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CD" w:rsidRDefault="00DF0022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DF0022">
        <w:rPr>
          <w:rFonts w:ascii="標楷體" w:eastAsia="標楷體" w:hAnsi="標楷體" w:hint="eastAsia"/>
        </w:rPr>
        <w:t>資訊科技&amp;生活科技課程運作概況</w:t>
      </w:r>
    </w:p>
    <w:p w:rsidR="00DF0022" w:rsidRDefault="00DF0022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A.資訊課程(一週一節)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= 1 \* ROMAN</w:instrText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標楷體" w:hAnsi="標楷體"/>
          <w:noProof/>
        </w:rPr>
        <w:t>I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.</w:t>
      </w:r>
      <w:r w:rsidR="00DF0022">
        <w:rPr>
          <w:rFonts w:ascii="標楷體" w:eastAsia="標楷體" w:hAnsi="標楷體" w:hint="eastAsia"/>
        </w:rPr>
        <w:t>七年級(部定課程)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F0022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:</w:t>
      </w:r>
      <w:r w:rsidR="00DF0022">
        <w:rPr>
          <w:rFonts w:ascii="標楷體" w:eastAsia="標楷體" w:hAnsi="標楷體" w:hint="eastAsia"/>
        </w:rPr>
        <w:t>專長教師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課程:七上主要以程式設計為主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= 2 \* ROMAN</w:instrText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標楷體" w:hAnsi="標楷體"/>
          <w:noProof/>
        </w:rPr>
        <w:t>II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.</w:t>
      </w:r>
      <w:r w:rsidR="00DF0022">
        <w:rPr>
          <w:rFonts w:ascii="標楷體" w:eastAsia="標楷體" w:hAnsi="標楷體" w:hint="eastAsia"/>
        </w:rPr>
        <w:t>八年級(彈性)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教師:專長教師</w:t>
      </w:r>
    </w:p>
    <w:p w:rsidR="00BE54FC" w:rsidRP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課程:八上主要以3D設計及列印為主</w:t>
      </w:r>
    </w:p>
    <w:p w:rsidR="00DF0022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= 3 \* ROMAN</w:instrText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標楷體" w:hAnsi="標楷體"/>
          <w:noProof/>
        </w:rPr>
        <w:t>III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.九年級(彈性)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教師:非專長教師(正在修習資訊相關研究所)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課程:九上主要以</w:t>
      </w:r>
      <w:r w:rsidRPr="00BE54FC">
        <w:rPr>
          <w:rFonts w:ascii="標楷體" w:eastAsia="標楷體" w:hAnsi="標楷體"/>
        </w:rPr>
        <w:t>scratch</w:t>
      </w:r>
      <w:r>
        <w:rPr>
          <w:rFonts w:ascii="標楷體" w:eastAsia="標楷體" w:hAnsi="標楷體" w:hint="eastAsia"/>
        </w:rPr>
        <w:t>設計、google相關功能程式使用、影片剪輯、各類教學網站介紹為主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B.生活科技課程(一週一節、四週上一次)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= 1 \* ROMAN</w:instrText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標楷體" w:hAnsi="標楷體"/>
          <w:noProof/>
        </w:rPr>
        <w:t>I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.七年級(部定課程)</w:t>
      </w:r>
    </w:p>
    <w:p w:rsidR="00BE54FC" w:rsidRDefault="00BE54FC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教師:非專長教師 (搭配專長教師協同教學)</w:t>
      </w:r>
    </w:p>
    <w:p w:rsidR="00BE54FC" w:rsidRDefault="00BE54FC" w:rsidP="00BE54FC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課程:</w:t>
      </w:r>
      <w:r w:rsidR="00A21B2E">
        <w:rPr>
          <w:rFonts w:ascii="標楷體" w:eastAsia="標楷體" w:hAnsi="標楷體" w:hint="eastAsia"/>
        </w:rPr>
        <w:t>配合新課綱七上課本</w:t>
      </w:r>
    </w:p>
    <w:p w:rsidR="00A21B2E" w:rsidRDefault="00A21B2E" w:rsidP="00BE54F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433313" cy="2182483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生科+看英語比賽影片_200223_00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329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標楷體" w:eastAsia="標楷體" w:hAnsi="標楷體"/>
          <w:noProof/>
        </w:rPr>
        <w:drawing>
          <wp:inline distT="0" distB="0" distL="0" distR="0">
            <wp:extent cx="3252158" cy="2225615"/>
            <wp:effectExtent l="0" t="0" r="5715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生科+看英語比賽影片_200223_00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881" cy="222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標楷體" w:eastAsia="標楷體" w:hAnsi="標楷體"/>
          <w:noProof/>
        </w:rPr>
        <w:drawing>
          <wp:inline distT="0" distB="0" distL="0" distR="0">
            <wp:extent cx="3433313" cy="2277373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生科+看英語比賽影片_200223_0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925" cy="227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209026" cy="2199736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487" cy="220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4FC" w:rsidRPr="00BE54FC" w:rsidRDefault="00BE54FC" w:rsidP="00BE54FC">
      <w:pPr>
        <w:spacing w:line="360" w:lineRule="auto"/>
        <w:rPr>
          <w:rFonts w:ascii="標楷體" w:eastAsia="標楷體" w:hAnsi="標楷體"/>
        </w:rPr>
      </w:pPr>
    </w:p>
    <w:p w:rsidR="00DF0022" w:rsidRPr="00DF0022" w:rsidRDefault="00DF0022">
      <w:pPr>
        <w:rPr>
          <w:rFonts w:ascii="標楷體" w:eastAsia="標楷體" w:hAnsi="標楷體"/>
        </w:rPr>
      </w:pPr>
    </w:p>
    <w:sectPr w:rsidR="00DF0022" w:rsidRPr="00DF0022" w:rsidSect="00DF0022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65" w:rsidRDefault="00475665" w:rsidP="00A21B2E">
      <w:r>
        <w:separator/>
      </w:r>
    </w:p>
  </w:endnote>
  <w:endnote w:type="continuationSeparator" w:id="0">
    <w:p w:rsidR="00475665" w:rsidRDefault="00475665" w:rsidP="00A2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65" w:rsidRDefault="00475665" w:rsidP="00A21B2E">
      <w:r>
        <w:separator/>
      </w:r>
    </w:p>
  </w:footnote>
  <w:footnote w:type="continuationSeparator" w:id="0">
    <w:p w:rsidR="00475665" w:rsidRDefault="00475665" w:rsidP="00A2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ED"/>
    <w:rsid w:val="00475665"/>
    <w:rsid w:val="005D34ED"/>
    <w:rsid w:val="00754DCD"/>
    <w:rsid w:val="00A21B2E"/>
    <w:rsid w:val="00BE54FC"/>
    <w:rsid w:val="00D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1B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1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1B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1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1B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1B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1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1B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1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1B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2020-02-13T01:16:00Z</dcterms:created>
  <dcterms:modified xsi:type="dcterms:W3CDTF">2020-02-23T01:32:00Z</dcterms:modified>
</cp:coreProperties>
</file>