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954" w:rsidRPr="00971954" w:rsidRDefault="00971954" w:rsidP="009D3DBC">
      <w:pPr>
        <w:pStyle w:val="Default"/>
        <w:jc w:val="center"/>
        <w:rPr>
          <w:rFonts w:hAnsi="標楷體"/>
          <w:sz w:val="26"/>
          <w:szCs w:val="26"/>
        </w:rPr>
      </w:pPr>
      <w:r w:rsidRPr="00971954">
        <w:rPr>
          <w:rFonts w:hAnsi="標楷體" w:hint="eastAsia"/>
          <w:sz w:val="26"/>
          <w:szCs w:val="26"/>
        </w:rPr>
        <w:t>初任輔導主任或組長、輔導教師職前</w:t>
      </w:r>
      <w:r w:rsidRPr="00971954">
        <w:rPr>
          <w:rFonts w:hAnsi="標楷體"/>
          <w:sz w:val="26"/>
          <w:szCs w:val="26"/>
        </w:rPr>
        <w:t>40</w:t>
      </w:r>
      <w:r w:rsidR="00D534E7">
        <w:rPr>
          <w:rFonts w:hAnsi="標楷體" w:hint="eastAsia"/>
          <w:sz w:val="26"/>
          <w:szCs w:val="26"/>
        </w:rPr>
        <w:t>小時基礎訓練課程時數</w:t>
      </w:r>
      <w:r w:rsidRPr="00971954">
        <w:rPr>
          <w:rFonts w:hAnsi="標楷體" w:hint="eastAsia"/>
          <w:sz w:val="26"/>
          <w:szCs w:val="26"/>
        </w:rPr>
        <w:t>自我檢核表</w:t>
      </w:r>
    </w:p>
    <w:p w:rsidR="00971954" w:rsidRPr="00971954" w:rsidRDefault="00971954" w:rsidP="00971954">
      <w:pPr>
        <w:pStyle w:val="Default"/>
        <w:spacing w:after="51"/>
        <w:rPr>
          <w:rFonts w:hAnsi="標楷體"/>
          <w:sz w:val="23"/>
          <w:szCs w:val="23"/>
        </w:rPr>
      </w:pPr>
      <w:r w:rsidRPr="00971954">
        <w:rPr>
          <w:rFonts w:hAnsi="標楷體" w:hint="eastAsia"/>
          <w:sz w:val="23"/>
          <w:szCs w:val="23"/>
        </w:rPr>
        <w:t>壹、</w:t>
      </w:r>
      <w:r w:rsidRPr="00971954">
        <w:rPr>
          <w:rFonts w:hAnsi="標楷體"/>
          <w:sz w:val="23"/>
          <w:szCs w:val="23"/>
        </w:rPr>
        <w:t xml:space="preserve"> </w:t>
      </w:r>
      <w:r w:rsidRPr="00971954">
        <w:rPr>
          <w:rFonts w:hAnsi="標楷體" w:hint="eastAsia"/>
          <w:sz w:val="23"/>
          <w:szCs w:val="23"/>
        </w:rPr>
        <w:t>基本資料：</w:t>
      </w:r>
    </w:p>
    <w:p w:rsidR="00971954" w:rsidRPr="00971954" w:rsidRDefault="00971954" w:rsidP="00971954">
      <w:pPr>
        <w:pStyle w:val="Default"/>
        <w:spacing w:after="51"/>
        <w:rPr>
          <w:rFonts w:hAnsi="標楷體"/>
          <w:sz w:val="23"/>
          <w:szCs w:val="23"/>
        </w:rPr>
      </w:pPr>
      <w:r w:rsidRPr="00971954">
        <w:rPr>
          <w:rFonts w:hAnsi="標楷體" w:hint="eastAsia"/>
          <w:sz w:val="23"/>
          <w:szCs w:val="23"/>
        </w:rPr>
        <w:t>一、</w:t>
      </w:r>
      <w:r w:rsidRPr="00971954">
        <w:rPr>
          <w:rFonts w:hAnsi="標楷體"/>
          <w:sz w:val="23"/>
          <w:szCs w:val="23"/>
        </w:rPr>
        <w:t xml:space="preserve"> </w:t>
      </w:r>
      <w:r w:rsidRPr="00971954">
        <w:rPr>
          <w:rFonts w:hAnsi="標楷體" w:hint="eastAsia"/>
          <w:sz w:val="23"/>
          <w:szCs w:val="23"/>
        </w:rPr>
        <w:t>學校：</w:t>
      </w:r>
      <w:r w:rsidR="005865FF">
        <w:rPr>
          <w:rFonts w:hAnsi="標楷體" w:hint="eastAsia"/>
          <w:sz w:val="23"/>
          <w:szCs w:val="23"/>
        </w:rPr>
        <w:t xml:space="preserve">澎湖縣馬公市虎井國小    </w:t>
      </w:r>
      <w:r w:rsidRPr="00971954">
        <w:rPr>
          <w:rFonts w:hAnsi="標楷體" w:hint="eastAsia"/>
          <w:sz w:val="23"/>
          <w:szCs w:val="23"/>
        </w:rPr>
        <w:t>姓名：</w:t>
      </w:r>
      <w:r w:rsidR="005865FF">
        <w:rPr>
          <w:rFonts w:hAnsi="標楷體" w:hint="eastAsia"/>
          <w:sz w:val="23"/>
          <w:szCs w:val="23"/>
        </w:rPr>
        <w:t xml:space="preserve"> 蘇庭瑋     </w:t>
      </w:r>
      <w:r w:rsidRPr="00971954">
        <w:rPr>
          <w:rFonts w:hAnsi="標楷體" w:hint="eastAsia"/>
          <w:sz w:val="23"/>
          <w:szCs w:val="23"/>
        </w:rPr>
        <w:t>身分證字號：</w:t>
      </w:r>
      <w:r w:rsidR="005865FF">
        <w:rPr>
          <w:rFonts w:hAnsi="標楷體" w:hint="eastAsia"/>
          <w:sz w:val="23"/>
          <w:szCs w:val="23"/>
        </w:rPr>
        <w:t>T223861788</w:t>
      </w:r>
    </w:p>
    <w:p w:rsidR="00971954" w:rsidRPr="00971954" w:rsidRDefault="00971954" w:rsidP="00971954">
      <w:pPr>
        <w:pStyle w:val="Default"/>
        <w:spacing w:after="51"/>
        <w:rPr>
          <w:rFonts w:hAnsi="標楷體"/>
          <w:sz w:val="23"/>
          <w:szCs w:val="23"/>
        </w:rPr>
      </w:pPr>
      <w:r w:rsidRPr="00971954">
        <w:rPr>
          <w:rFonts w:hAnsi="標楷體" w:hint="eastAsia"/>
          <w:sz w:val="23"/>
          <w:szCs w:val="23"/>
        </w:rPr>
        <w:t>二、</w:t>
      </w:r>
      <w:r w:rsidRPr="00971954">
        <w:rPr>
          <w:rFonts w:hAnsi="標楷體"/>
          <w:sz w:val="23"/>
          <w:szCs w:val="23"/>
        </w:rPr>
        <w:t xml:space="preserve"> </w:t>
      </w:r>
      <w:r w:rsidRPr="00971954">
        <w:rPr>
          <w:rFonts w:hAnsi="標楷體" w:hint="eastAsia"/>
          <w:sz w:val="23"/>
          <w:szCs w:val="23"/>
        </w:rPr>
        <w:t>身分別：□輔導主任□輔導組長</w:t>
      </w:r>
      <w:r w:rsidR="005865FF">
        <w:rPr>
          <w:rFonts w:ascii="新細明體" w:eastAsia="新細明體" w:hAnsi="新細明體" w:hint="eastAsia"/>
          <w:sz w:val="23"/>
          <w:szCs w:val="23"/>
        </w:rPr>
        <w:t>■</w:t>
      </w:r>
      <w:r w:rsidRPr="00971954">
        <w:rPr>
          <w:rFonts w:hAnsi="標楷體" w:hint="eastAsia"/>
          <w:sz w:val="23"/>
          <w:szCs w:val="23"/>
        </w:rPr>
        <w:t>專</w:t>
      </w:r>
      <w:r w:rsidRPr="00971954">
        <w:rPr>
          <w:rFonts w:hAnsi="標楷體"/>
          <w:sz w:val="23"/>
          <w:szCs w:val="23"/>
        </w:rPr>
        <w:t>(</w:t>
      </w:r>
      <w:r w:rsidRPr="00971954">
        <w:rPr>
          <w:rFonts w:hAnsi="標楷體" w:hint="eastAsia"/>
          <w:sz w:val="23"/>
          <w:szCs w:val="23"/>
        </w:rPr>
        <w:t>兼</w:t>
      </w:r>
      <w:r w:rsidRPr="00971954">
        <w:rPr>
          <w:rFonts w:hAnsi="標楷體"/>
          <w:sz w:val="23"/>
          <w:szCs w:val="23"/>
        </w:rPr>
        <w:t>)</w:t>
      </w:r>
      <w:r w:rsidRPr="00971954">
        <w:rPr>
          <w:rFonts w:hAnsi="標楷體" w:hint="eastAsia"/>
          <w:sz w:val="23"/>
          <w:szCs w:val="23"/>
        </w:rPr>
        <w:t>任輔導教師</w:t>
      </w:r>
      <w:r w:rsidRPr="00971954">
        <w:rPr>
          <w:rFonts w:hAnsi="標楷體"/>
          <w:sz w:val="23"/>
          <w:szCs w:val="23"/>
        </w:rPr>
        <w:t>(</w:t>
      </w:r>
      <w:r w:rsidRPr="00971954">
        <w:rPr>
          <w:rFonts w:hAnsi="標楷體" w:hint="eastAsia"/>
          <w:sz w:val="23"/>
          <w:szCs w:val="23"/>
        </w:rPr>
        <w:t>請勾選</w:t>
      </w:r>
      <w:r w:rsidRPr="00971954">
        <w:rPr>
          <w:rFonts w:hAnsi="標楷體"/>
          <w:sz w:val="23"/>
          <w:szCs w:val="23"/>
        </w:rPr>
        <w:t>)</w:t>
      </w:r>
    </w:p>
    <w:p w:rsidR="00971954" w:rsidRPr="00971954" w:rsidRDefault="00971954" w:rsidP="00971954">
      <w:pPr>
        <w:pStyle w:val="Default"/>
        <w:spacing w:after="51"/>
        <w:rPr>
          <w:rFonts w:hAnsi="標楷體"/>
          <w:sz w:val="23"/>
          <w:szCs w:val="23"/>
        </w:rPr>
      </w:pPr>
      <w:r w:rsidRPr="00971954">
        <w:rPr>
          <w:rFonts w:hAnsi="標楷體" w:hint="eastAsia"/>
          <w:sz w:val="23"/>
          <w:szCs w:val="23"/>
        </w:rPr>
        <w:t>三、</w:t>
      </w:r>
      <w:r w:rsidRPr="00971954">
        <w:rPr>
          <w:rFonts w:hAnsi="標楷體"/>
          <w:sz w:val="23"/>
          <w:szCs w:val="23"/>
        </w:rPr>
        <w:t xml:space="preserve"> </w:t>
      </w:r>
      <w:r w:rsidRPr="00971954">
        <w:rPr>
          <w:rFonts w:hAnsi="標楷體" w:hint="eastAsia"/>
          <w:sz w:val="23"/>
          <w:szCs w:val="23"/>
        </w:rPr>
        <w:t>聯絡方式：電話</w:t>
      </w:r>
      <w:r w:rsidRPr="00971954">
        <w:rPr>
          <w:rFonts w:hAnsi="標楷體"/>
          <w:sz w:val="23"/>
          <w:szCs w:val="23"/>
        </w:rPr>
        <w:t>(</w:t>
      </w:r>
      <w:r w:rsidRPr="00971954">
        <w:rPr>
          <w:rFonts w:hAnsi="標楷體" w:hint="eastAsia"/>
          <w:sz w:val="23"/>
          <w:szCs w:val="23"/>
        </w:rPr>
        <w:t>公</w:t>
      </w:r>
      <w:r w:rsidRPr="00971954">
        <w:rPr>
          <w:rFonts w:hAnsi="標楷體"/>
          <w:sz w:val="23"/>
          <w:szCs w:val="23"/>
        </w:rPr>
        <w:t>)</w:t>
      </w:r>
      <w:r w:rsidRPr="00971954">
        <w:rPr>
          <w:rFonts w:hAnsi="標楷體" w:hint="eastAsia"/>
          <w:sz w:val="23"/>
          <w:szCs w:val="23"/>
        </w:rPr>
        <w:t>、</w:t>
      </w:r>
      <w:r w:rsidRPr="00971954">
        <w:rPr>
          <w:rFonts w:hAnsi="標楷體"/>
          <w:sz w:val="23"/>
          <w:szCs w:val="23"/>
        </w:rPr>
        <w:t>(</w:t>
      </w:r>
      <w:r w:rsidRPr="00971954">
        <w:rPr>
          <w:rFonts w:hAnsi="標楷體" w:hint="eastAsia"/>
          <w:sz w:val="23"/>
          <w:szCs w:val="23"/>
        </w:rPr>
        <w:t>手機</w:t>
      </w:r>
      <w:r w:rsidRPr="00971954">
        <w:rPr>
          <w:rFonts w:hAnsi="標楷體"/>
          <w:sz w:val="23"/>
          <w:szCs w:val="23"/>
        </w:rPr>
        <w:t>)</w:t>
      </w:r>
      <w:r w:rsidR="005865FF">
        <w:rPr>
          <w:rFonts w:hAnsi="標楷體" w:hint="eastAsia"/>
          <w:sz w:val="23"/>
          <w:szCs w:val="23"/>
        </w:rPr>
        <w:t xml:space="preserve">：06-9291025/0926952148  </w:t>
      </w:r>
      <w:r w:rsidRPr="00971954">
        <w:rPr>
          <w:rFonts w:hAnsi="標楷體"/>
          <w:sz w:val="23"/>
          <w:szCs w:val="23"/>
        </w:rPr>
        <w:t>Email</w:t>
      </w:r>
      <w:r w:rsidRPr="00971954">
        <w:rPr>
          <w:rFonts w:hAnsi="標楷體" w:hint="eastAsia"/>
          <w:sz w:val="23"/>
          <w:szCs w:val="23"/>
        </w:rPr>
        <w:t>：</w:t>
      </w:r>
      <w:r w:rsidR="005865FF">
        <w:rPr>
          <w:rFonts w:hAnsi="標楷體" w:hint="eastAsia"/>
          <w:sz w:val="23"/>
          <w:szCs w:val="23"/>
        </w:rPr>
        <w:t>tina111616327@gmail.com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"/>
        <w:gridCol w:w="779"/>
        <w:gridCol w:w="2919"/>
        <w:gridCol w:w="2693"/>
        <w:gridCol w:w="596"/>
        <w:gridCol w:w="1389"/>
        <w:gridCol w:w="1559"/>
      </w:tblGrid>
      <w:tr w:rsidR="00485376" w:rsidRPr="00971954" w:rsidTr="001C77D3">
        <w:tc>
          <w:tcPr>
            <w:tcW w:w="521" w:type="dxa"/>
          </w:tcPr>
          <w:p w:rsidR="00485376" w:rsidRPr="00971954" w:rsidRDefault="00485376">
            <w:pPr>
              <w:rPr>
                <w:rFonts w:ascii="標楷體" w:eastAsia="標楷體" w:hAnsi="標楷體"/>
              </w:rPr>
            </w:pPr>
          </w:p>
        </w:tc>
        <w:tc>
          <w:tcPr>
            <w:tcW w:w="779" w:type="dxa"/>
          </w:tcPr>
          <w:p w:rsidR="00485376" w:rsidRPr="00971954" w:rsidRDefault="0048537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範疇</w:t>
            </w:r>
          </w:p>
        </w:tc>
        <w:tc>
          <w:tcPr>
            <w:tcW w:w="2919" w:type="dxa"/>
          </w:tcPr>
          <w:p w:rsidR="00485376" w:rsidRPr="00971954" w:rsidRDefault="0048537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693" w:type="dxa"/>
          </w:tcPr>
          <w:p w:rsidR="00485376" w:rsidRPr="00971954" w:rsidRDefault="0048537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已參加研習</w:t>
            </w:r>
          </w:p>
        </w:tc>
        <w:tc>
          <w:tcPr>
            <w:tcW w:w="596" w:type="dxa"/>
          </w:tcPr>
          <w:p w:rsidR="00485376" w:rsidRPr="00971954" w:rsidRDefault="004853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1389" w:type="dxa"/>
          </w:tcPr>
          <w:p w:rsidR="00485376" w:rsidRPr="00971954" w:rsidRDefault="0048537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資料檢附</w:t>
            </w:r>
          </w:p>
        </w:tc>
        <w:tc>
          <w:tcPr>
            <w:tcW w:w="1559" w:type="dxa"/>
          </w:tcPr>
          <w:p w:rsidR="00485376" w:rsidRPr="00971954" w:rsidRDefault="0048537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輔諮中心檢核用</w:t>
            </w:r>
          </w:p>
        </w:tc>
      </w:tr>
      <w:tr w:rsidR="009358A0" w:rsidRPr="00971954" w:rsidTr="001C77D3">
        <w:trPr>
          <w:trHeight w:val="943"/>
        </w:trPr>
        <w:tc>
          <w:tcPr>
            <w:tcW w:w="521" w:type="dxa"/>
            <w:vMerge w:val="restart"/>
          </w:tcPr>
          <w:p w:rsidR="009358A0" w:rsidRPr="00971954" w:rsidRDefault="009358A0" w:rsidP="006A0ACC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79" w:type="dxa"/>
            <w:vMerge w:val="restart"/>
          </w:tcPr>
          <w:p w:rsidR="009358A0" w:rsidRPr="00971954" w:rsidRDefault="009358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核心運作課程</w:t>
            </w:r>
          </w:p>
        </w:tc>
        <w:tc>
          <w:tcPr>
            <w:tcW w:w="2919" w:type="dxa"/>
            <w:vMerge w:val="restart"/>
          </w:tcPr>
          <w:p w:rsidR="009358A0" w:rsidRPr="001A5252" w:rsidRDefault="009358A0" w:rsidP="001A5252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5252">
              <w:rPr>
                <w:rFonts w:ascii="標楷體" w:eastAsia="標楷體" w:hAnsi="標楷體" w:hint="eastAsia"/>
                <w:sz w:val="20"/>
                <w:szCs w:val="20"/>
              </w:rPr>
              <w:t>1-1教育及輔導工作核心信念與運作機制。</w:t>
            </w:r>
          </w:p>
          <w:p w:rsidR="009358A0" w:rsidRPr="001A5252" w:rsidRDefault="009358A0" w:rsidP="001A5252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5252">
              <w:rPr>
                <w:rFonts w:ascii="標楷體" w:eastAsia="標楷體" w:hAnsi="標楷體" w:hint="eastAsia"/>
                <w:sz w:val="20"/>
                <w:szCs w:val="20"/>
              </w:rPr>
              <w:t>1-2輔導人員在12年國教及新課綱中的工作職掌與角色定位。</w:t>
            </w:r>
          </w:p>
          <w:p w:rsidR="009358A0" w:rsidRPr="001A5252" w:rsidRDefault="009358A0" w:rsidP="001A5252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5252">
              <w:rPr>
                <w:rFonts w:ascii="標楷體" w:eastAsia="標楷體" w:hAnsi="標楷體" w:hint="eastAsia"/>
                <w:sz w:val="20"/>
                <w:szCs w:val="20"/>
              </w:rPr>
              <w:t>1-3輔導工作法規（含輔導及兒少性平等相關法規、各項通報及處理流程）。</w:t>
            </w:r>
          </w:p>
          <w:p w:rsidR="009E2714" w:rsidRDefault="009358A0" w:rsidP="001A5252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5252">
              <w:rPr>
                <w:rFonts w:ascii="標楷體" w:eastAsia="標楷體" w:hAnsi="標楷體" w:hint="eastAsia"/>
                <w:sz w:val="20"/>
                <w:szCs w:val="20"/>
              </w:rPr>
              <w:t>1-4輔導行政工作（含計畫、行政工作、輔導紀錄、公文寫作、經費編列及執行、輔導成效</w:t>
            </w:r>
            <w:r w:rsidRPr="001A5252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）</w:t>
            </w:r>
            <w:r w:rsidRPr="001A525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9358A0" w:rsidRPr="001A5252" w:rsidRDefault="009358A0" w:rsidP="001A5252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5252">
              <w:rPr>
                <w:rFonts w:ascii="標楷體" w:eastAsia="標楷體" w:hAnsi="標楷體" w:hint="eastAsia"/>
                <w:sz w:val="20"/>
                <w:szCs w:val="20"/>
              </w:rPr>
              <w:t>1-5</w:t>
            </w:r>
            <w:r w:rsidR="009E2714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A5252">
              <w:rPr>
                <w:rFonts w:ascii="標楷體" w:eastAsia="標楷體" w:hAnsi="標楷體" w:hint="eastAsia"/>
                <w:sz w:val="20"/>
                <w:szCs w:val="20"/>
              </w:rPr>
              <w:t>WISER生態合作取向之學校三級輔導體制。</w:t>
            </w:r>
          </w:p>
          <w:p w:rsidR="009358A0" w:rsidRPr="001A5252" w:rsidRDefault="009358A0" w:rsidP="001A5252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5252">
              <w:rPr>
                <w:rFonts w:ascii="標楷體" w:eastAsia="標楷體" w:hAnsi="標楷體" w:hint="eastAsia"/>
                <w:sz w:val="20"/>
                <w:szCs w:val="20"/>
              </w:rPr>
              <w:t>1-6多元文化觀點之校園輔導工作。</w:t>
            </w:r>
          </w:p>
          <w:p w:rsidR="009358A0" w:rsidRPr="001A5252" w:rsidRDefault="009358A0" w:rsidP="001A5252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5252">
              <w:rPr>
                <w:rFonts w:ascii="標楷體" w:eastAsia="標楷體" w:hAnsi="標楷體" w:hint="eastAsia"/>
                <w:sz w:val="20"/>
                <w:szCs w:val="20"/>
              </w:rPr>
              <w:t>1-7學校輔導工作倫理。</w:t>
            </w:r>
          </w:p>
          <w:p w:rsidR="009358A0" w:rsidRPr="001A5252" w:rsidRDefault="009358A0" w:rsidP="001A5252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5252">
              <w:rPr>
                <w:rFonts w:ascii="標楷體" w:eastAsia="標楷體" w:hAnsi="標楷體" w:hint="eastAsia"/>
                <w:sz w:val="20"/>
                <w:szCs w:val="20"/>
              </w:rPr>
              <w:t>1-8學校輔導空間及設施規劃。</w:t>
            </w:r>
          </w:p>
        </w:tc>
        <w:tc>
          <w:tcPr>
            <w:tcW w:w="2693" w:type="dxa"/>
          </w:tcPr>
          <w:p w:rsidR="009358A0" w:rsidRPr="009358A0" w:rsidRDefault="009F48EF" w:rsidP="0095662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48EF">
              <w:rPr>
                <w:rFonts w:ascii="標楷體" w:eastAsia="標楷體" w:hAnsi="標楷體" w:hint="eastAsia"/>
                <w:sz w:val="20"/>
                <w:szCs w:val="20"/>
              </w:rPr>
              <w:t>107/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9/1</w:t>
            </w:r>
            <w:r w:rsidRPr="009F48EF">
              <w:rPr>
                <w:rFonts w:ascii="標楷體" w:eastAsia="標楷體" w:hAnsi="標楷體" w:hint="eastAsia"/>
                <w:sz w:val="20"/>
                <w:szCs w:val="20"/>
              </w:rPr>
              <w:t xml:space="preserve"> 國民小學初任輔導人員40小時基礎培訓課程-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9F48EF">
              <w:rPr>
                <w:rFonts w:ascii="標楷體" w:eastAsia="標楷體" w:hAnsi="標楷體" w:hint="eastAsia"/>
                <w:sz w:val="20"/>
                <w:szCs w:val="20"/>
              </w:rPr>
              <w:t>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學生輔導法規與工作成果填報系統</w:t>
            </w:r>
            <w:r w:rsidRPr="009F48EF">
              <w:rPr>
                <w:rFonts w:ascii="標楷體" w:eastAsia="標楷體" w:hAnsi="標楷體" w:hint="eastAsia"/>
                <w:sz w:val="20"/>
                <w:szCs w:val="20"/>
              </w:rPr>
              <w:t>」</w:t>
            </w:r>
          </w:p>
        </w:tc>
        <w:tc>
          <w:tcPr>
            <w:tcW w:w="596" w:type="dxa"/>
          </w:tcPr>
          <w:p w:rsidR="009358A0" w:rsidRPr="00971954" w:rsidRDefault="001C77D3" w:rsidP="001C77D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89" w:type="dxa"/>
          </w:tcPr>
          <w:p w:rsidR="009358A0" w:rsidRPr="00971954" w:rsidRDefault="001C77D3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■</w:t>
            </w:r>
            <w:r w:rsidR="009358A0" w:rsidRPr="00971954">
              <w:rPr>
                <w:rFonts w:ascii="標楷體" w:eastAsia="標楷體" w:hAnsi="標楷體" w:hint="eastAsia"/>
              </w:rPr>
              <w:t>已檢附</w:t>
            </w:r>
          </w:p>
        </w:tc>
        <w:tc>
          <w:tcPr>
            <w:tcW w:w="1559" w:type="dxa"/>
          </w:tcPr>
          <w:p w:rsidR="009358A0" w:rsidRPr="00971954" w:rsidRDefault="009358A0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□確認折抵</w:t>
            </w:r>
          </w:p>
          <w:p w:rsidR="009358A0" w:rsidRPr="00971954" w:rsidRDefault="009358A0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□不採計</w:t>
            </w:r>
          </w:p>
        </w:tc>
      </w:tr>
      <w:tr w:rsidR="009358A0" w:rsidRPr="00971954" w:rsidTr="001C77D3">
        <w:trPr>
          <w:trHeight w:val="971"/>
        </w:trPr>
        <w:tc>
          <w:tcPr>
            <w:tcW w:w="521" w:type="dxa"/>
            <w:vMerge/>
          </w:tcPr>
          <w:p w:rsidR="009358A0" w:rsidRPr="00971954" w:rsidRDefault="009358A0" w:rsidP="006A0ACC">
            <w:pPr>
              <w:rPr>
                <w:rFonts w:ascii="標楷體" w:eastAsia="標楷體" w:hAnsi="標楷體"/>
              </w:rPr>
            </w:pPr>
          </w:p>
        </w:tc>
        <w:tc>
          <w:tcPr>
            <w:tcW w:w="779" w:type="dxa"/>
            <w:vMerge/>
          </w:tcPr>
          <w:p w:rsidR="009358A0" w:rsidRPr="00971954" w:rsidRDefault="009358A0">
            <w:pPr>
              <w:rPr>
                <w:rFonts w:ascii="標楷體" w:eastAsia="標楷體" w:hAnsi="標楷體"/>
              </w:rPr>
            </w:pPr>
          </w:p>
        </w:tc>
        <w:tc>
          <w:tcPr>
            <w:tcW w:w="2919" w:type="dxa"/>
            <w:vMerge/>
          </w:tcPr>
          <w:p w:rsidR="009358A0" w:rsidRPr="001A5252" w:rsidRDefault="009358A0" w:rsidP="00400B2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</w:tcPr>
          <w:p w:rsidR="009358A0" w:rsidRPr="009358A0" w:rsidRDefault="009358A0" w:rsidP="00B3192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96" w:type="dxa"/>
          </w:tcPr>
          <w:p w:rsidR="009358A0" w:rsidRPr="00971954" w:rsidRDefault="009358A0">
            <w:pPr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:rsidR="009358A0" w:rsidRPr="00971954" w:rsidRDefault="009358A0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□已檢附</w:t>
            </w:r>
          </w:p>
        </w:tc>
        <w:tc>
          <w:tcPr>
            <w:tcW w:w="1559" w:type="dxa"/>
          </w:tcPr>
          <w:p w:rsidR="009358A0" w:rsidRPr="00971954" w:rsidRDefault="009358A0" w:rsidP="00971954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□確認折抵</w:t>
            </w:r>
          </w:p>
          <w:p w:rsidR="009358A0" w:rsidRPr="00971954" w:rsidRDefault="009358A0" w:rsidP="00971954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□不採計</w:t>
            </w:r>
          </w:p>
        </w:tc>
      </w:tr>
      <w:tr w:rsidR="009358A0" w:rsidRPr="00971954" w:rsidTr="001C77D3">
        <w:trPr>
          <w:trHeight w:val="985"/>
        </w:trPr>
        <w:tc>
          <w:tcPr>
            <w:tcW w:w="521" w:type="dxa"/>
            <w:vMerge/>
          </w:tcPr>
          <w:p w:rsidR="009358A0" w:rsidRPr="00971954" w:rsidRDefault="009358A0" w:rsidP="006A0ACC">
            <w:pPr>
              <w:rPr>
                <w:rFonts w:ascii="標楷體" w:eastAsia="標楷體" w:hAnsi="標楷體"/>
              </w:rPr>
            </w:pPr>
          </w:p>
        </w:tc>
        <w:tc>
          <w:tcPr>
            <w:tcW w:w="779" w:type="dxa"/>
            <w:vMerge/>
          </w:tcPr>
          <w:p w:rsidR="009358A0" w:rsidRPr="00971954" w:rsidRDefault="009358A0">
            <w:pPr>
              <w:rPr>
                <w:rFonts w:ascii="標楷體" w:eastAsia="標楷體" w:hAnsi="標楷體"/>
              </w:rPr>
            </w:pPr>
          </w:p>
        </w:tc>
        <w:tc>
          <w:tcPr>
            <w:tcW w:w="2919" w:type="dxa"/>
            <w:vMerge/>
          </w:tcPr>
          <w:p w:rsidR="009358A0" w:rsidRPr="001A5252" w:rsidRDefault="009358A0" w:rsidP="00400B2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</w:tcPr>
          <w:p w:rsidR="009358A0" w:rsidRPr="00F322F5" w:rsidRDefault="009358A0" w:rsidP="00B31920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</w:tcPr>
          <w:p w:rsidR="009358A0" w:rsidRPr="00971954" w:rsidRDefault="009358A0">
            <w:pPr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:rsidR="009358A0" w:rsidRPr="00971954" w:rsidRDefault="009358A0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□已檢附</w:t>
            </w:r>
          </w:p>
        </w:tc>
        <w:tc>
          <w:tcPr>
            <w:tcW w:w="1559" w:type="dxa"/>
          </w:tcPr>
          <w:p w:rsidR="009358A0" w:rsidRPr="00971954" w:rsidRDefault="009358A0" w:rsidP="00971954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□確認折抵</w:t>
            </w:r>
          </w:p>
          <w:p w:rsidR="009358A0" w:rsidRPr="00971954" w:rsidRDefault="009358A0" w:rsidP="00971954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□不採計</w:t>
            </w:r>
          </w:p>
        </w:tc>
      </w:tr>
      <w:tr w:rsidR="009358A0" w:rsidRPr="00971954" w:rsidTr="001C77D3">
        <w:trPr>
          <w:trHeight w:val="985"/>
        </w:trPr>
        <w:tc>
          <w:tcPr>
            <w:tcW w:w="521" w:type="dxa"/>
            <w:vMerge/>
          </w:tcPr>
          <w:p w:rsidR="009358A0" w:rsidRPr="00971954" w:rsidRDefault="009358A0">
            <w:pPr>
              <w:rPr>
                <w:rFonts w:ascii="標楷體" w:eastAsia="標楷體" w:hAnsi="標楷體"/>
              </w:rPr>
            </w:pPr>
          </w:p>
        </w:tc>
        <w:tc>
          <w:tcPr>
            <w:tcW w:w="779" w:type="dxa"/>
            <w:vMerge/>
          </w:tcPr>
          <w:p w:rsidR="009358A0" w:rsidRPr="00971954" w:rsidRDefault="009358A0">
            <w:pPr>
              <w:rPr>
                <w:rFonts w:ascii="標楷體" w:eastAsia="標楷體" w:hAnsi="標楷體"/>
              </w:rPr>
            </w:pPr>
          </w:p>
        </w:tc>
        <w:tc>
          <w:tcPr>
            <w:tcW w:w="2919" w:type="dxa"/>
            <w:vMerge/>
          </w:tcPr>
          <w:p w:rsidR="009358A0" w:rsidRPr="001A5252" w:rsidRDefault="009358A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</w:tcPr>
          <w:p w:rsidR="009358A0" w:rsidRPr="00F322F5" w:rsidRDefault="009358A0" w:rsidP="00B31920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</w:tcPr>
          <w:p w:rsidR="009358A0" w:rsidRPr="00971954" w:rsidRDefault="009358A0">
            <w:pPr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:rsidR="009358A0" w:rsidRPr="00971954" w:rsidRDefault="009358A0" w:rsidP="00B84AF8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□已檢附</w:t>
            </w:r>
          </w:p>
        </w:tc>
        <w:tc>
          <w:tcPr>
            <w:tcW w:w="1559" w:type="dxa"/>
          </w:tcPr>
          <w:p w:rsidR="009358A0" w:rsidRPr="00971954" w:rsidRDefault="009358A0" w:rsidP="00B84AF8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□確認折抵</w:t>
            </w:r>
          </w:p>
          <w:p w:rsidR="009358A0" w:rsidRPr="00971954" w:rsidRDefault="009358A0" w:rsidP="00B84AF8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□不採計</w:t>
            </w:r>
          </w:p>
        </w:tc>
      </w:tr>
      <w:tr w:rsidR="009358A0" w:rsidRPr="00971954" w:rsidTr="001C77D3">
        <w:trPr>
          <w:trHeight w:val="985"/>
        </w:trPr>
        <w:tc>
          <w:tcPr>
            <w:tcW w:w="521" w:type="dxa"/>
            <w:vMerge/>
          </w:tcPr>
          <w:p w:rsidR="009358A0" w:rsidRPr="00971954" w:rsidRDefault="009358A0">
            <w:pPr>
              <w:rPr>
                <w:rFonts w:ascii="標楷體" w:eastAsia="標楷體" w:hAnsi="標楷體"/>
              </w:rPr>
            </w:pPr>
          </w:p>
        </w:tc>
        <w:tc>
          <w:tcPr>
            <w:tcW w:w="779" w:type="dxa"/>
            <w:vMerge/>
          </w:tcPr>
          <w:p w:rsidR="009358A0" w:rsidRPr="00971954" w:rsidRDefault="009358A0">
            <w:pPr>
              <w:rPr>
                <w:rFonts w:ascii="標楷體" w:eastAsia="標楷體" w:hAnsi="標楷體"/>
              </w:rPr>
            </w:pPr>
          </w:p>
        </w:tc>
        <w:tc>
          <w:tcPr>
            <w:tcW w:w="2919" w:type="dxa"/>
            <w:vMerge/>
          </w:tcPr>
          <w:p w:rsidR="009358A0" w:rsidRPr="001A5252" w:rsidRDefault="009358A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</w:tcPr>
          <w:p w:rsidR="009358A0" w:rsidRPr="00F322F5" w:rsidRDefault="009358A0" w:rsidP="00B31920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</w:tcPr>
          <w:p w:rsidR="009358A0" w:rsidRPr="00971954" w:rsidRDefault="009358A0">
            <w:pPr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:rsidR="009358A0" w:rsidRPr="00971954" w:rsidRDefault="009358A0" w:rsidP="00A46804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□已檢附</w:t>
            </w:r>
          </w:p>
        </w:tc>
        <w:tc>
          <w:tcPr>
            <w:tcW w:w="1559" w:type="dxa"/>
          </w:tcPr>
          <w:p w:rsidR="009358A0" w:rsidRPr="00971954" w:rsidRDefault="009358A0" w:rsidP="00A46804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□確認折抵</w:t>
            </w:r>
          </w:p>
          <w:p w:rsidR="009358A0" w:rsidRPr="00971954" w:rsidRDefault="009358A0" w:rsidP="00A46804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□不採計</w:t>
            </w:r>
          </w:p>
        </w:tc>
      </w:tr>
      <w:tr w:rsidR="009358A0" w:rsidRPr="00971954" w:rsidTr="001C77D3">
        <w:trPr>
          <w:trHeight w:val="976"/>
        </w:trPr>
        <w:tc>
          <w:tcPr>
            <w:tcW w:w="521" w:type="dxa"/>
            <w:vMerge w:val="restart"/>
          </w:tcPr>
          <w:p w:rsidR="009358A0" w:rsidRPr="00971954" w:rsidRDefault="009358A0" w:rsidP="000813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79" w:type="dxa"/>
            <w:vMerge w:val="restart"/>
          </w:tcPr>
          <w:p w:rsidR="009358A0" w:rsidRPr="00971954" w:rsidRDefault="009358A0" w:rsidP="0048537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專</w:t>
            </w:r>
            <w:r>
              <w:rPr>
                <w:rFonts w:ascii="標楷體" w:eastAsia="標楷體" w:hAnsi="標楷體" w:hint="eastAsia"/>
              </w:rPr>
              <w:t>業議題課程</w:t>
            </w:r>
          </w:p>
        </w:tc>
        <w:tc>
          <w:tcPr>
            <w:tcW w:w="2919" w:type="dxa"/>
            <w:vMerge w:val="restart"/>
          </w:tcPr>
          <w:p w:rsidR="009358A0" w:rsidRPr="001A5252" w:rsidRDefault="009358A0" w:rsidP="001A5252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5252">
              <w:rPr>
                <w:rFonts w:ascii="標楷體" w:eastAsia="標楷體" w:hAnsi="標楷體" w:hint="eastAsia"/>
                <w:sz w:val="20"/>
                <w:szCs w:val="20"/>
              </w:rPr>
              <w:t>2-1團體輔導活動規劃與實務（含團體輔導重要概念、方案撰寫、實務技術）。</w:t>
            </w:r>
          </w:p>
          <w:p w:rsidR="009358A0" w:rsidRPr="001A5252" w:rsidRDefault="009358A0" w:rsidP="001A5252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5252">
              <w:rPr>
                <w:rFonts w:ascii="標楷體" w:eastAsia="標楷體" w:hAnsi="標楷體" w:hint="eastAsia"/>
                <w:sz w:val="20"/>
                <w:szCs w:val="20"/>
              </w:rPr>
              <w:t>2-2學校輔導工作實務領航（含輔導工作經驗分享、個案管理、個案紀錄撰寫）。</w:t>
            </w:r>
          </w:p>
          <w:p w:rsidR="009E2714" w:rsidRDefault="009358A0" w:rsidP="001A5252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5252">
              <w:rPr>
                <w:rFonts w:ascii="標楷體" w:eastAsia="標楷體" w:hAnsi="標楷體" w:hint="eastAsia"/>
                <w:sz w:val="20"/>
                <w:szCs w:val="20"/>
              </w:rPr>
              <w:t>2-3全人教育觀點之適性（生涯）輔導工作。</w:t>
            </w:r>
          </w:p>
          <w:p w:rsidR="009358A0" w:rsidRPr="001A5252" w:rsidRDefault="009358A0" w:rsidP="001A5252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5252">
              <w:rPr>
                <w:rFonts w:ascii="標楷體" w:eastAsia="標楷體" w:hAnsi="標楷體" w:hint="eastAsia"/>
                <w:sz w:val="20"/>
                <w:szCs w:val="20"/>
              </w:rPr>
              <w:t>2-4校園常見個案類型與處遇模式（須含精神疾患、成癮問題（藥物濫用、網路沉迷、物質濫用）、兒童少年保護、生活適應困難、情緒困擾與偏差行為、拒/懼學、性平事件、中輟（離）、自殺（傷）等）。</w:t>
            </w:r>
          </w:p>
          <w:p w:rsidR="009358A0" w:rsidRPr="001A5252" w:rsidRDefault="009358A0" w:rsidP="001A5252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5252">
              <w:rPr>
                <w:rFonts w:ascii="標楷體" w:eastAsia="標楷體" w:hAnsi="標楷體" w:hint="eastAsia"/>
                <w:sz w:val="20"/>
                <w:szCs w:val="20"/>
              </w:rPr>
              <w:t>2-5校園性別平等教育（含推展作法、性侵害、性騷擾或性霸凌學生之辨識、介入及資源連結）。</w:t>
            </w:r>
          </w:p>
          <w:p w:rsidR="009358A0" w:rsidRPr="001A5252" w:rsidRDefault="009358A0" w:rsidP="001A5252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525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2-6校園生命教育推展作法與憂鬱自傷防治工作。</w:t>
            </w:r>
          </w:p>
          <w:p w:rsidR="009358A0" w:rsidRPr="001A5252" w:rsidRDefault="009358A0" w:rsidP="001A5252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5252">
              <w:rPr>
                <w:rFonts w:ascii="標楷體" w:eastAsia="標楷體" w:hAnsi="標楷體" w:hint="eastAsia"/>
                <w:sz w:val="20"/>
                <w:szCs w:val="20"/>
              </w:rPr>
              <w:t>2-7校園危機事件心理輔導介入處遇及資源連結。</w:t>
            </w:r>
          </w:p>
          <w:p w:rsidR="009358A0" w:rsidRPr="001A5252" w:rsidRDefault="009358A0" w:rsidP="001A5252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5252">
              <w:rPr>
                <w:rFonts w:ascii="標楷體" w:eastAsia="標楷體" w:hAnsi="標楷體" w:hint="eastAsia"/>
                <w:sz w:val="20"/>
                <w:szCs w:val="20"/>
              </w:rPr>
              <w:t>2-8校園衝突事件處理（含親師生衝突、校園暴力、霸凌防治等）。</w:t>
            </w:r>
          </w:p>
          <w:p w:rsidR="009358A0" w:rsidRPr="001A5252" w:rsidRDefault="009358A0" w:rsidP="001A5252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5252">
              <w:rPr>
                <w:rFonts w:ascii="標楷體" w:eastAsia="標楷體" w:hAnsi="標楷體" w:hint="eastAsia"/>
                <w:sz w:val="20"/>
                <w:szCs w:val="20"/>
              </w:rPr>
              <w:t>2-9高關懷學生及家庭的特質、辨識與相關輔導措施。</w:t>
            </w:r>
          </w:p>
        </w:tc>
        <w:tc>
          <w:tcPr>
            <w:tcW w:w="2693" w:type="dxa"/>
          </w:tcPr>
          <w:p w:rsidR="009358A0" w:rsidRPr="001C77D3" w:rsidRDefault="003D2047" w:rsidP="003D2047">
            <w:pPr>
              <w:rPr>
                <w:rFonts w:ascii="標楷體" w:eastAsia="標楷體" w:hAnsi="標楷體"/>
                <w:sz w:val="20"/>
              </w:rPr>
            </w:pPr>
            <w:r w:rsidRPr="003D2047">
              <w:rPr>
                <w:rFonts w:ascii="標楷體" w:eastAsia="標楷體" w:hAnsi="標楷體" w:hint="eastAsia"/>
                <w:sz w:val="20"/>
              </w:rPr>
              <w:lastRenderedPageBreak/>
              <w:t>107/8/29 國民小學</w:t>
            </w:r>
            <w:r>
              <w:rPr>
                <w:rFonts w:ascii="標楷體" w:eastAsia="標楷體" w:hAnsi="標楷體" w:hint="eastAsia"/>
                <w:sz w:val="20"/>
              </w:rPr>
              <w:t>初</w:t>
            </w:r>
            <w:r w:rsidRPr="003D2047">
              <w:rPr>
                <w:rFonts w:ascii="標楷體" w:eastAsia="標楷體" w:hAnsi="標楷體" w:hint="eastAsia"/>
                <w:sz w:val="20"/>
              </w:rPr>
              <w:t>任輔導人員40小時基礎培訓課程-3「兒少保護暨家庭暴力事件目睹兒</w:t>
            </w:r>
            <w:r w:rsidR="001C77D3">
              <w:rPr>
                <w:rFonts w:ascii="標楷體" w:eastAsia="標楷體" w:hAnsi="標楷體" w:hint="eastAsia"/>
                <w:sz w:val="20"/>
              </w:rPr>
              <w:t>少</w:t>
            </w:r>
            <w:r w:rsidRPr="003D2047">
              <w:rPr>
                <w:rFonts w:ascii="標楷體" w:eastAsia="標楷體" w:hAnsi="標楷體" w:hint="eastAsia"/>
                <w:sz w:val="20"/>
              </w:rPr>
              <w:t>之輔導處遇」</w:t>
            </w:r>
          </w:p>
        </w:tc>
        <w:tc>
          <w:tcPr>
            <w:tcW w:w="596" w:type="dxa"/>
          </w:tcPr>
          <w:p w:rsidR="009358A0" w:rsidRPr="00971954" w:rsidRDefault="003D2047" w:rsidP="003D20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389" w:type="dxa"/>
          </w:tcPr>
          <w:p w:rsidR="009358A0" w:rsidRPr="00971954" w:rsidRDefault="001C77D3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■</w:t>
            </w:r>
            <w:r w:rsidR="009358A0" w:rsidRPr="00971954">
              <w:rPr>
                <w:rFonts w:ascii="標楷體" w:eastAsia="標楷體" w:hAnsi="標楷體" w:hint="eastAsia"/>
              </w:rPr>
              <w:t>已檢附</w:t>
            </w:r>
          </w:p>
        </w:tc>
        <w:tc>
          <w:tcPr>
            <w:tcW w:w="1559" w:type="dxa"/>
          </w:tcPr>
          <w:p w:rsidR="009358A0" w:rsidRPr="00971954" w:rsidRDefault="009358A0" w:rsidP="00971954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□確認折抵</w:t>
            </w:r>
          </w:p>
          <w:p w:rsidR="009358A0" w:rsidRPr="00971954" w:rsidRDefault="009358A0" w:rsidP="00971954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□不採計</w:t>
            </w:r>
          </w:p>
        </w:tc>
      </w:tr>
      <w:tr w:rsidR="00104496" w:rsidRPr="00971954" w:rsidTr="001C77D3">
        <w:trPr>
          <w:trHeight w:val="981"/>
        </w:trPr>
        <w:tc>
          <w:tcPr>
            <w:tcW w:w="521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779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2919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107/11/9</w:t>
            </w:r>
            <w:r w:rsidRPr="003D2047">
              <w:rPr>
                <w:rFonts w:ascii="標楷體" w:eastAsia="標楷體" w:hAnsi="標楷體" w:hint="eastAsia"/>
                <w:sz w:val="20"/>
              </w:rPr>
              <w:t>國民小學</w:t>
            </w:r>
            <w:r>
              <w:rPr>
                <w:rFonts w:ascii="標楷體" w:eastAsia="標楷體" w:hAnsi="標楷體" w:hint="eastAsia"/>
                <w:sz w:val="20"/>
              </w:rPr>
              <w:t>初</w:t>
            </w:r>
            <w:r w:rsidRPr="003D2047">
              <w:rPr>
                <w:rFonts w:ascii="標楷體" w:eastAsia="標楷體" w:hAnsi="標楷體" w:hint="eastAsia"/>
                <w:sz w:val="20"/>
              </w:rPr>
              <w:t>任輔導人員40小時基礎培訓課程-</w:t>
            </w:r>
            <w:r>
              <w:rPr>
                <w:rFonts w:ascii="標楷體" w:eastAsia="標楷體" w:hAnsi="標楷體" w:hint="eastAsia"/>
                <w:sz w:val="20"/>
              </w:rPr>
              <w:t>5</w:t>
            </w:r>
            <w:r w:rsidRPr="003D2047">
              <w:rPr>
                <w:rFonts w:ascii="標楷體" w:eastAsia="標楷體" w:hAnsi="標楷體" w:hint="eastAsia"/>
                <w:sz w:val="20"/>
              </w:rPr>
              <w:t>「</w:t>
            </w:r>
            <w:r>
              <w:rPr>
                <w:rFonts w:ascii="標楷體" w:eastAsia="標楷體" w:hAnsi="標楷體" w:hint="eastAsia"/>
                <w:sz w:val="20"/>
              </w:rPr>
              <w:t>校園生命教育之推廣</w:t>
            </w:r>
            <w:r w:rsidRPr="003D2047">
              <w:rPr>
                <w:rFonts w:ascii="標楷體" w:eastAsia="標楷體" w:hAnsi="標楷體" w:hint="eastAsia"/>
                <w:sz w:val="20"/>
              </w:rPr>
              <w:t>」</w:t>
            </w:r>
          </w:p>
        </w:tc>
        <w:tc>
          <w:tcPr>
            <w:tcW w:w="596" w:type="dxa"/>
          </w:tcPr>
          <w:p w:rsidR="00104496" w:rsidRPr="00971954" w:rsidRDefault="00104496" w:rsidP="001044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89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▓</w:t>
            </w:r>
            <w:r w:rsidRPr="00971954">
              <w:rPr>
                <w:rFonts w:ascii="標楷體" w:eastAsia="標楷體" w:hAnsi="標楷體" w:hint="eastAsia"/>
              </w:rPr>
              <w:t>已檢附</w:t>
            </w:r>
          </w:p>
        </w:tc>
        <w:tc>
          <w:tcPr>
            <w:tcW w:w="1559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□確認折抵</w:t>
            </w:r>
          </w:p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□不採計</w:t>
            </w:r>
          </w:p>
        </w:tc>
      </w:tr>
      <w:tr w:rsidR="00104496" w:rsidRPr="00971954" w:rsidTr="001C77D3">
        <w:trPr>
          <w:trHeight w:val="981"/>
        </w:trPr>
        <w:tc>
          <w:tcPr>
            <w:tcW w:w="521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779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2919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</w:tcPr>
          <w:p w:rsidR="00104496" w:rsidRPr="003D2047" w:rsidRDefault="00104496" w:rsidP="00104496">
            <w:pPr>
              <w:rPr>
                <w:rFonts w:ascii="標楷體" w:eastAsia="標楷體" w:hAnsi="標楷體"/>
                <w:sz w:val="20"/>
              </w:rPr>
            </w:pPr>
            <w:r w:rsidRPr="00104496">
              <w:rPr>
                <w:rFonts w:ascii="標楷體" w:eastAsia="標楷體" w:hAnsi="標楷體" w:hint="eastAsia"/>
                <w:sz w:val="20"/>
              </w:rPr>
              <w:t>107/11/17國民小學初任輔導人員40小時基礎培訓課程-6「性別平等教育之推廣」</w:t>
            </w:r>
          </w:p>
        </w:tc>
        <w:tc>
          <w:tcPr>
            <w:tcW w:w="596" w:type="dxa"/>
          </w:tcPr>
          <w:p w:rsidR="00104496" w:rsidRPr="00971954" w:rsidRDefault="00104496" w:rsidP="001044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389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971954">
              <w:rPr>
                <w:rFonts w:ascii="標楷體" w:eastAsia="標楷體" w:hAnsi="標楷體" w:hint="eastAsia"/>
              </w:rPr>
              <w:t>已檢附</w:t>
            </w:r>
          </w:p>
        </w:tc>
        <w:tc>
          <w:tcPr>
            <w:tcW w:w="1559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□確認折抵</w:t>
            </w:r>
          </w:p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□不採計</w:t>
            </w:r>
          </w:p>
        </w:tc>
      </w:tr>
      <w:tr w:rsidR="00104496" w:rsidRPr="00971954" w:rsidTr="001C77D3">
        <w:trPr>
          <w:trHeight w:val="981"/>
        </w:trPr>
        <w:tc>
          <w:tcPr>
            <w:tcW w:w="521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779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2919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</w:tcPr>
          <w:p w:rsidR="00104496" w:rsidRPr="001C77D3" w:rsidRDefault="00104496" w:rsidP="001044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 w:rsidRPr="00971954">
              <w:rPr>
                <w:rFonts w:ascii="標楷體" w:eastAsia="標楷體" w:hAnsi="標楷體" w:hint="eastAsia"/>
              </w:rPr>
              <w:t>已檢附</w:t>
            </w:r>
          </w:p>
        </w:tc>
        <w:tc>
          <w:tcPr>
            <w:tcW w:w="1559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□確認折抵</w:t>
            </w:r>
          </w:p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□不採計</w:t>
            </w:r>
          </w:p>
        </w:tc>
      </w:tr>
      <w:tr w:rsidR="00104496" w:rsidRPr="00971954" w:rsidTr="001C77D3">
        <w:trPr>
          <w:trHeight w:val="981"/>
        </w:trPr>
        <w:tc>
          <w:tcPr>
            <w:tcW w:w="521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779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2919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</w:tcPr>
          <w:p w:rsidR="00104496" w:rsidRPr="001C77D3" w:rsidRDefault="00104496" w:rsidP="001044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 w:rsidRPr="00971954">
              <w:rPr>
                <w:rFonts w:ascii="標楷體" w:eastAsia="標楷體" w:hAnsi="標楷體" w:hint="eastAsia"/>
              </w:rPr>
              <w:t>已檢附</w:t>
            </w:r>
          </w:p>
        </w:tc>
        <w:tc>
          <w:tcPr>
            <w:tcW w:w="1559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□確認折抵</w:t>
            </w:r>
          </w:p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□不採計</w:t>
            </w:r>
          </w:p>
        </w:tc>
      </w:tr>
      <w:tr w:rsidR="00104496" w:rsidRPr="00971954" w:rsidTr="001C77D3">
        <w:tc>
          <w:tcPr>
            <w:tcW w:w="521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779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2919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</w:tcPr>
          <w:p w:rsidR="00104496" w:rsidRPr="001C77D3" w:rsidRDefault="00104496" w:rsidP="001044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71954">
              <w:rPr>
                <w:rFonts w:ascii="標楷體" w:eastAsia="標楷體" w:hAnsi="標楷體" w:hint="eastAsia"/>
              </w:rPr>
              <w:t>已檢附</w:t>
            </w:r>
          </w:p>
        </w:tc>
        <w:tc>
          <w:tcPr>
            <w:tcW w:w="1559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□確認折抵</w:t>
            </w:r>
          </w:p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lastRenderedPageBreak/>
              <w:t>□不採計</w:t>
            </w:r>
          </w:p>
        </w:tc>
      </w:tr>
      <w:tr w:rsidR="00104496" w:rsidRPr="00971954" w:rsidTr="001C77D3">
        <w:trPr>
          <w:trHeight w:val="957"/>
        </w:trPr>
        <w:tc>
          <w:tcPr>
            <w:tcW w:w="521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779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2919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</w:tcPr>
          <w:p w:rsidR="00104496" w:rsidRPr="001C77D3" w:rsidRDefault="00104496" w:rsidP="001044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96" w:type="dxa"/>
          </w:tcPr>
          <w:p w:rsidR="00104496" w:rsidRPr="00971954" w:rsidRDefault="00104496" w:rsidP="001044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bookmarkStart w:id="0" w:name="_GoBack"/>
            <w:bookmarkEnd w:id="0"/>
            <w:r w:rsidRPr="00971954">
              <w:rPr>
                <w:rFonts w:ascii="標楷體" w:eastAsia="標楷體" w:hAnsi="標楷體" w:hint="eastAsia"/>
              </w:rPr>
              <w:t>已檢附</w:t>
            </w:r>
          </w:p>
        </w:tc>
        <w:tc>
          <w:tcPr>
            <w:tcW w:w="1559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□確認折抵</w:t>
            </w:r>
          </w:p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□不採計</w:t>
            </w:r>
          </w:p>
        </w:tc>
      </w:tr>
      <w:tr w:rsidR="00104496" w:rsidRPr="00971954" w:rsidTr="001C77D3">
        <w:trPr>
          <w:trHeight w:val="985"/>
        </w:trPr>
        <w:tc>
          <w:tcPr>
            <w:tcW w:w="521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779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2919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□已檢附</w:t>
            </w:r>
          </w:p>
        </w:tc>
        <w:tc>
          <w:tcPr>
            <w:tcW w:w="1559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□確認折抵</w:t>
            </w:r>
          </w:p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□不採計</w:t>
            </w:r>
          </w:p>
        </w:tc>
      </w:tr>
      <w:tr w:rsidR="00104496" w:rsidRPr="00971954" w:rsidTr="001C77D3">
        <w:trPr>
          <w:trHeight w:val="985"/>
        </w:trPr>
        <w:tc>
          <w:tcPr>
            <w:tcW w:w="521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779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2919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□已檢附</w:t>
            </w:r>
          </w:p>
        </w:tc>
        <w:tc>
          <w:tcPr>
            <w:tcW w:w="1559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□確認折抵</w:t>
            </w:r>
          </w:p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□不採計</w:t>
            </w:r>
          </w:p>
        </w:tc>
      </w:tr>
      <w:tr w:rsidR="00104496" w:rsidRPr="00971954" w:rsidTr="001C77D3">
        <w:tc>
          <w:tcPr>
            <w:tcW w:w="521" w:type="dxa"/>
            <w:vMerge w:val="restart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79" w:type="dxa"/>
            <w:vMerge w:val="restart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系統合作課程</w:t>
            </w:r>
          </w:p>
        </w:tc>
        <w:tc>
          <w:tcPr>
            <w:tcW w:w="2919" w:type="dxa"/>
            <w:vMerge w:val="restart"/>
          </w:tcPr>
          <w:p w:rsidR="00104496" w:rsidRPr="00F63C22" w:rsidRDefault="00104496" w:rsidP="00104496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63C22">
              <w:rPr>
                <w:rFonts w:ascii="標楷體" w:eastAsia="標楷體" w:hAnsi="標楷體" w:hint="eastAsia"/>
                <w:sz w:val="20"/>
                <w:szCs w:val="20"/>
              </w:rPr>
              <w:t>3-1社會資源的整合、連結與運用模式探討。</w:t>
            </w:r>
          </w:p>
          <w:p w:rsidR="00104496" w:rsidRPr="00F63C22" w:rsidRDefault="00104496" w:rsidP="00104496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63C22">
              <w:rPr>
                <w:rFonts w:ascii="標楷體" w:eastAsia="標楷體" w:hAnsi="標楷體" w:hint="eastAsia"/>
                <w:sz w:val="20"/>
                <w:szCs w:val="20"/>
              </w:rPr>
              <w:t>3-2跨專業網絡合作機制，如醫師、心理師、社工師及學校教育人員間的合作。</w:t>
            </w:r>
          </w:p>
          <w:p w:rsidR="00104496" w:rsidRPr="00F63C22" w:rsidRDefault="00104496" w:rsidP="00104496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63C22">
              <w:rPr>
                <w:rFonts w:ascii="標楷體" w:eastAsia="標楷體" w:hAnsi="標楷體" w:hint="eastAsia"/>
                <w:sz w:val="20"/>
                <w:szCs w:val="20"/>
              </w:rPr>
              <w:t>3-3學校系統分工與合作，如跨處室合作、輔特合作與導師合作。</w:t>
            </w:r>
          </w:p>
          <w:p w:rsidR="00104496" w:rsidRPr="00F63C22" w:rsidRDefault="00104496" w:rsidP="00104496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63C22">
              <w:rPr>
                <w:rFonts w:ascii="標楷體" w:eastAsia="標楷體" w:hAnsi="標楷體" w:hint="eastAsia"/>
                <w:sz w:val="20"/>
                <w:szCs w:val="20"/>
              </w:rPr>
              <w:t>3-4個案會議、轉銜評估會議的召開與個案管理。</w:t>
            </w:r>
          </w:p>
          <w:p w:rsidR="00104496" w:rsidRPr="00F63C22" w:rsidRDefault="00104496" w:rsidP="00104496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63C22">
              <w:rPr>
                <w:rFonts w:ascii="標楷體" w:eastAsia="標楷體" w:hAnsi="標楷體" w:hint="eastAsia"/>
                <w:sz w:val="20"/>
                <w:szCs w:val="20"/>
              </w:rPr>
              <w:t>3-5家庭問題的評估與處遇，如親職教育、子職教育及資源整合相關議題。</w:t>
            </w:r>
          </w:p>
          <w:p w:rsidR="00104496" w:rsidRPr="00F63C22" w:rsidRDefault="00104496" w:rsidP="00104496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63C22">
              <w:rPr>
                <w:rFonts w:ascii="標楷體" w:eastAsia="標楷體" w:hAnsi="標楷體" w:hint="eastAsia"/>
                <w:sz w:val="20"/>
                <w:szCs w:val="20"/>
              </w:rPr>
              <w:t>3-6家庭系統評估與會談技巧（含親師諮詢）。</w:t>
            </w:r>
          </w:p>
        </w:tc>
        <w:tc>
          <w:tcPr>
            <w:tcW w:w="2693" w:type="dxa"/>
          </w:tcPr>
          <w:p w:rsidR="00104496" w:rsidRPr="00714BA7" w:rsidRDefault="00104496" w:rsidP="0010449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107/8/28</w:t>
            </w:r>
            <w:r w:rsidRPr="003D2047">
              <w:rPr>
                <w:rFonts w:ascii="標楷體" w:eastAsia="標楷體" w:hAnsi="標楷體" w:hint="eastAsia"/>
                <w:sz w:val="20"/>
              </w:rPr>
              <w:t xml:space="preserve"> 國民小學</w:t>
            </w:r>
            <w:r>
              <w:rPr>
                <w:rFonts w:ascii="標楷體" w:eastAsia="標楷體" w:hAnsi="標楷體" w:hint="eastAsia"/>
                <w:sz w:val="20"/>
              </w:rPr>
              <w:t>初</w:t>
            </w:r>
            <w:r w:rsidRPr="003D2047">
              <w:rPr>
                <w:rFonts w:ascii="標楷體" w:eastAsia="標楷體" w:hAnsi="標楷體" w:hint="eastAsia"/>
                <w:sz w:val="20"/>
              </w:rPr>
              <w:t>任輔導人員40小時基礎培訓課程-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3D2047">
              <w:rPr>
                <w:rFonts w:ascii="標楷體" w:eastAsia="標楷體" w:hAnsi="標楷體" w:hint="eastAsia"/>
                <w:sz w:val="20"/>
              </w:rPr>
              <w:t>「</w:t>
            </w:r>
            <w:r>
              <w:rPr>
                <w:rFonts w:ascii="標楷體" w:eastAsia="標楷體" w:hAnsi="標楷體" w:hint="eastAsia"/>
                <w:sz w:val="20"/>
              </w:rPr>
              <w:t>輔導工作中的系統合作</w:t>
            </w:r>
            <w:r w:rsidRPr="003D2047">
              <w:rPr>
                <w:rFonts w:ascii="標楷體" w:eastAsia="標楷體" w:hAnsi="標楷體" w:hint="eastAsia"/>
                <w:sz w:val="20"/>
              </w:rPr>
              <w:t>」</w:t>
            </w:r>
          </w:p>
        </w:tc>
        <w:tc>
          <w:tcPr>
            <w:tcW w:w="596" w:type="dxa"/>
          </w:tcPr>
          <w:p w:rsidR="00104496" w:rsidRPr="00971954" w:rsidRDefault="00104496" w:rsidP="001044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89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■</w:t>
            </w:r>
            <w:r w:rsidRPr="00971954">
              <w:rPr>
                <w:rFonts w:ascii="標楷體" w:eastAsia="標楷體" w:hAnsi="標楷體" w:hint="eastAsia"/>
              </w:rPr>
              <w:t>已檢附</w:t>
            </w:r>
          </w:p>
        </w:tc>
        <w:tc>
          <w:tcPr>
            <w:tcW w:w="1559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□確認折抵</w:t>
            </w:r>
          </w:p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□不採計</w:t>
            </w:r>
          </w:p>
        </w:tc>
      </w:tr>
      <w:tr w:rsidR="00104496" w:rsidRPr="00971954" w:rsidTr="001C77D3">
        <w:tc>
          <w:tcPr>
            <w:tcW w:w="521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779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2919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□已檢附</w:t>
            </w:r>
          </w:p>
        </w:tc>
        <w:tc>
          <w:tcPr>
            <w:tcW w:w="1559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□確認折抵</w:t>
            </w:r>
          </w:p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□不採計</w:t>
            </w:r>
          </w:p>
        </w:tc>
      </w:tr>
      <w:tr w:rsidR="00104496" w:rsidRPr="00971954" w:rsidTr="001C77D3">
        <w:tc>
          <w:tcPr>
            <w:tcW w:w="521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779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2919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□已檢附</w:t>
            </w:r>
          </w:p>
        </w:tc>
        <w:tc>
          <w:tcPr>
            <w:tcW w:w="1559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□確認折抵</w:t>
            </w:r>
          </w:p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□不採計</w:t>
            </w:r>
          </w:p>
        </w:tc>
      </w:tr>
      <w:tr w:rsidR="00104496" w:rsidRPr="00971954" w:rsidTr="001C77D3">
        <w:tc>
          <w:tcPr>
            <w:tcW w:w="521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779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2919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□已檢附</w:t>
            </w:r>
          </w:p>
        </w:tc>
        <w:tc>
          <w:tcPr>
            <w:tcW w:w="1559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□確認折抵</w:t>
            </w:r>
          </w:p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□不採計</w:t>
            </w:r>
          </w:p>
        </w:tc>
      </w:tr>
      <w:tr w:rsidR="00104496" w:rsidRPr="00971954" w:rsidTr="001C77D3">
        <w:tc>
          <w:tcPr>
            <w:tcW w:w="521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779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2919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□已檢附</w:t>
            </w:r>
          </w:p>
        </w:tc>
        <w:tc>
          <w:tcPr>
            <w:tcW w:w="1559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□確認折抵</w:t>
            </w:r>
          </w:p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□不採計</w:t>
            </w:r>
          </w:p>
        </w:tc>
      </w:tr>
      <w:tr w:rsidR="00104496" w:rsidRPr="00971954" w:rsidTr="001C77D3">
        <w:tc>
          <w:tcPr>
            <w:tcW w:w="521" w:type="dxa"/>
            <w:vMerge w:val="restart"/>
          </w:tcPr>
          <w:p w:rsidR="00104496" w:rsidRPr="009B3455" w:rsidRDefault="00104496" w:rsidP="0010449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345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779" w:type="dxa"/>
            <w:vMerge w:val="restart"/>
          </w:tcPr>
          <w:p w:rsidR="00104496" w:rsidRPr="009B3455" w:rsidRDefault="00104496" w:rsidP="0010449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3455">
              <w:rPr>
                <w:rFonts w:ascii="標楷體" w:eastAsia="標楷體" w:hAnsi="標楷體" w:hint="eastAsia"/>
                <w:sz w:val="20"/>
                <w:szCs w:val="20"/>
              </w:rPr>
              <w:t>自我關照與專業督導</w:t>
            </w:r>
          </w:p>
        </w:tc>
        <w:tc>
          <w:tcPr>
            <w:tcW w:w="2919" w:type="dxa"/>
            <w:vMerge w:val="restart"/>
          </w:tcPr>
          <w:p w:rsidR="00104496" w:rsidRPr="009B3455" w:rsidRDefault="00104496" w:rsidP="0010449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3455">
              <w:rPr>
                <w:rFonts w:ascii="標楷體" w:eastAsia="標楷體" w:hAnsi="標楷體" w:hint="eastAsia"/>
                <w:sz w:val="20"/>
                <w:szCs w:val="20"/>
              </w:rPr>
              <w:t>4-1輔導人員執行業務人身安全議題。</w:t>
            </w:r>
          </w:p>
          <w:p w:rsidR="00104496" w:rsidRPr="009B3455" w:rsidRDefault="00104496" w:rsidP="0010449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3455">
              <w:rPr>
                <w:rFonts w:ascii="標楷體" w:eastAsia="標楷體" w:hAnsi="標楷體" w:hint="eastAsia"/>
                <w:sz w:val="20"/>
                <w:szCs w:val="20"/>
              </w:rPr>
              <w:t>4-2身心壓力辨識與自我覺察。</w:t>
            </w:r>
          </w:p>
          <w:p w:rsidR="00104496" w:rsidRPr="009B3455" w:rsidRDefault="00104496" w:rsidP="0010449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3455">
              <w:rPr>
                <w:rFonts w:ascii="標楷體" w:eastAsia="標楷體" w:hAnsi="標楷體" w:hint="eastAsia"/>
                <w:sz w:val="20"/>
                <w:szCs w:val="20"/>
              </w:rPr>
              <w:t>4-3輔導人員情緒紓解，壓力管理與因應策略。</w:t>
            </w:r>
          </w:p>
          <w:p w:rsidR="00104496" w:rsidRPr="009B3455" w:rsidRDefault="00104496" w:rsidP="0010449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3455">
              <w:rPr>
                <w:rFonts w:ascii="標楷體" w:eastAsia="標楷體" w:hAnsi="標楷體" w:hint="eastAsia"/>
                <w:sz w:val="20"/>
                <w:szCs w:val="20"/>
              </w:rPr>
              <w:t>4-4專業督導之運用。</w:t>
            </w:r>
          </w:p>
        </w:tc>
        <w:tc>
          <w:tcPr>
            <w:tcW w:w="2693" w:type="dxa"/>
          </w:tcPr>
          <w:p w:rsidR="00104496" w:rsidRPr="00D9357A" w:rsidRDefault="00104496" w:rsidP="0010449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047">
              <w:rPr>
                <w:rFonts w:ascii="標楷體" w:eastAsia="標楷體" w:hAnsi="標楷體" w:hint="eastAsia"/>
                <w:sz w:val="20"/>
                <w:szCs w:val="20"/>
              </w:rPr>
              <w:t>107/8/2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3D2047">
              <w:rPr>
                <w:rFonts w:ascii="標楷體" w:eastAsia="標楷體" w:hAnsi="標楷體" w:hint="eastAsia"/>
                <w:sz w:val="20"/>
                <w:szCs w:val="20"/>
              </w:rPr>
              <w:t xml:space="preserve"> 國民小學初任輔導人員40小時基礎培訓課程-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3D2047">
              <w:rPr>
                <w:rFonts w:ascii="標楷體" w:eastAsia="標楷體" w:hAnsi="標楷體" w:hint="eastAsia"/>
                <w:sz w:val="20"/>
                <w:szCs w:val="20"/>
              </w:rPr>
              <w:t>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靜心紓壓纏繞畫</w:t>
            </w:r>
            <w:r w:rsidRPr="003D2047">
              <w:rPr>
                <w:rFonts w:ascii="標楷體" w:eastAsia="標楷體" w:hAnsi="標楷體" w:hint="eastAsia"/>
                <w:sz w:val="20"/>
                <w:szCs w:val="20"/>
              </w:rPr>
              <w:t>」</w:t>
            </w:r>
          </w:p>
        </w:tc>
        <w:tc>
          <w:tcPr>
            <w:tcW w:w="596" w:type="dxa"/>
          </w:tcPr>
          <w:p w:rsidR="00104496" w:rsidRPr="00971954" w:rsidRDefault="00104496" w:rsidP="001044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89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■</w:t>
            </w:r>
            <w:r w:rsidRPr="00971954">
              <w:rPr>
                <w:rFonts w:ascii="標楷體" w:eastAsia="標楷體" w:hAnsi="標楷體" w:hint="eastAsia"/>
              </w:rPr>
              <w:t>已檢附</w:t>
            </w:r>
          </w:p>
        </w:tc>
        <w:tc>
          <w:tcPr>
            <w:tcW w:w="1559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□確認折抵</w:t>
            </w:r>
          </w:p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□不採計</w:t>
            </w:r>
          </w:p>
        </w:tc>
      </w:tr>
      <w:tr w:rsidR="00104496" w:rsidRPr="00971954" w:rsidTr="001C77D3">
        <w:tc>
          <w:tcPr>
            <w:tcW w:w="521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779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2919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□已檢附</w:t>
            </w:r>
          </w:p>
        </w:tc>
        <w:tc>
          <w:tcPr>
            <w:tcW w:w="1559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□確認折抵</w:t>
            </w:r>
          </w:p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  <w:r w:rsidRPr="00971954">
              <w:rPr>
                <w:rFonts w:ascii="標楷體" w:eastAsia="標楷體" w:hAnsi="標楷體" w:hint="eastAsia"/>
              </w:rPr>
              <w:t>□不採計</w:t>
            </w:r>
          </w:p>
        </w:tc>
      </w:tr>
      <w:tr w:rsidR="00104496" w:rsidRPr="00971954" w:rsidTr="001C77D3">
        <w:tc>
          <w:tcPr>
            <w:tcW w:w="521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779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2919" w:type="dxa"/>
            <w:vMerge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104496" w:rsidRPr="00971954" w:rsidRDefault="00104496" w:rsidP="00104496">
            <w:pPr>
              <w:rPr>
                <w:rFonts w:ascii="標楷體" w:eastAsia="標楷體" w:hAnsi="標楷體"/>
              </w:rPr>
            </w:pPr>
          </w:p>
        </w:tc>
      </w:tr>
    </w:tbl>
    <w:p w:rsidR="00FF6322" w:rsidRDefault="009D3DB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參、核章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3"/>
        <w:gridCol w:w="2613"/>
        <w:gridCol w:w="2616"/>
        <w:gridCol w:w="2614"/>
      </w:tblGrid>
      <w:tr w:rsidR="009D3DBC" w:rsidTr="00E613EA">
        <w:trPr>
          <w:trHeight w:val="316"/>
        </w:trPr>
        <w:tc>
          <w:tcPr>
            <w:tcW w:w="2639" w:type="dxa"/>
          </w:tcPr>
          <w:p w:rsidR="009D3DBC" w:rsidRDefault="009D3DBC" w:rsidP="00422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填表人</w:t>
            </w:r>
          </w:p>
        </w:tc>
        <w:tc>
          <w:tcPr>
            <w:tcW w:w="2639" w:type="dxa"/>
          </w:tcPr>
          <w:p w:rsidR="009D3DBC" w:rsidRDefault="009D3DBC" w:rsidP="00422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輔導組長</w:t>
            </w:r>
          </w:p>
        </w:tc>
        <w:tc>
          <w:tcPr>
            <w:tcW w:w="2640" w:type="dxa"/>
          </w:tcPr>
          <w:p w:rsidR="009D3DBC" w:rsidRDefault="009D3DBC" w:rsidP="00422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輔導(教</w:t>
            </w:r>
            <w:r w:rsidR="00380117">
              <w:rPr>
                <w:rFonts w:ascii="標楷體" w:eastAsia="標楷體" w:hAnsi="標楷體" w:hint="eastAsia"/>
              </w:rPr>
              <w:t>導</w:t>
            </w:r>
            <w:r>
              <w:rPr>
                <w:rFonts w:ascii="標楷體" w:eastAsia="標楷體" w:hAnsi="標楷體" w:hint="eastAsia"/>
              </w:rPr>
              <w:t>)主任</w:t>
            </w:r>
          </w:p>
        </w:tc>
        <w:tc>
          <w:tcPr>
            <w:tcW w:w="2640" w:type="dxa"/>
          </w:tcPr>
          <w:p w:rsidR="009D3DBC" w:rsidRDefault="009D3DBC" w:rsidP="00422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</w:tr>
      <w:tr w:rsidR="009D3DBC" w:rsidTr="00E613EA">
        <w:trPr>
          <w:trHeight w:val="661"/>
        </w:trPr>
        <w:tc>
          <w:tcPr>
            <w:tcW w:w="2639" w:type="dxa"/>
          </w:tcPr>
          <w:p w:rsidR="009D3DBC" w:rsidRDefault="009D3DBC">
            <w:pPr>
              <w:rPr>
                <w:rFonts w:ascii="標楷體" w:eastAsia="標楷體" w:hAnsi="標楷體"/>
              </w:rPr>
            </w:pPr>
          </w:p>
        </w:tc>
        <w:tc>
          <w:tcPr>
            <w:tcW w:w="2639" w:type="dxa"/>
          </w:tcPr>
          <w:p w:rsidR="009D3DBC" w:rsidRDefault="009D3DBC">
            <w:pPr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</w:tcPr>
          <w:p w:rsidR="009D3DBC" w:rsidRDefault="009D3DBC">
            <w:pPr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</w:tcPr>
          <w:p w:rsidR="009D3DBC" w:rsidRDefault="009D3DBC">
            <w:pPr>
              <w:rPr>
                <w:rFonts w:ascii="標楷體" w:eastAsia="標楷體" w:hAnsi="標楷體"/>
              </w:rPr>
            </w:pPr>
          </w:p>
        </w:tc>
      </w:tr>
    </w:tbl>
    <w:p w:rsidR="009D3DBC" w:rsidRPr="000B7D99" w:rsidRDefault="000B7D99" w:rsidP="00E613EA">
      <w:pPr>
        <w:spacing w:line="24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*</w:t>
      </w:r>
      <w:r w:rsidR="009D3DBC" w:rsidRPr="000B7D99">
        <w:rPr>
          <w:rFonts w:ascii="標楷體" w:eastAsia="標楷體" w:hAnsi="標楷體" w:hint="eastAsia"/>
          <w:sz w:val="20"/>
          <w:szCs w:val="20"/>
        </w:rPr>
        <w:t>填寫說明：</w:t>
      </w:r>
    </w:p>
    <w:p w:rsidR="00E613EA" w:rsidRDefault="009D3DBC" w:rsidP="00E613EA">
      <w:pPr>
        <w:autoSpaceDE w:val="0"/>
        <w:autoSpaceDN w:val="0"/>
        <w:adjustRightInd w:val="0"/>
        <w:spacing w:line="240" w:lineRule="exact"/>
        <w:rPr>
          <w:rFonts w:ascii="標楷體" w:eastAsia="標楷體" w:hAnsi="標楷體" w:cs="標楷體"/>
          <w:color w:val="000000"/>
          <w:kern w:val="0"/>
          <w:sz w:val="20"/>
          <w:szCs w:val="20"/>
        </w:rPr>
      </w:pPr>
      <w:r w:rsidRPr="000B7D99">
        <w:rPr>
          <w:rFonts w:ascii="標楷體" w:eastAsia="標楷體" w:hAnsi="標楷體" w:cs="標楷體" w:hint="eastAsia"/>
          <w:color w:val="000000"/>
          <w:kern w:val="0"/>
          <w:sz w:val="20"/>
          <w:szCs w:val="20"/>
        </w:rPr>
        <w:t>一、</w:t>
      </w:r>
      <w:r w:rsidR="00E613EA">
        <w:rPr>
          <w:rFonts w:ascii="標楷體" w:eastAsia="標楷體" w:hAnsi="標楷體" w:cs="標楷體" w:hint="eastAsia"/>
          <w:color w:val="000000"/>
          <w:kern w:val="0"/>
          <w:sz w:val="20"/>
          <w:szCs w:val="20"/>
        </w:rPr>
        <w:t>本案列入教育部一般性補助款考核指標，請各校輔導人員(輔導主任、輔導組長、專任輔導教師、兼任輔導教師)務必完成，以避免</w:t>
      </w:r>
      <w:r w:rsidR="00900862">
        <w:rPr>
          <w:rFonts w:ascii="標楷體" w:eastAsia="標楷體" w:hAnsi="標楷體" w:cs="標楷體" w:hint="eastAsia"/>
          <w:color w:val="000000"/>
          <w:kern w:val="0"/>
          <w:sz w:val="20"/>
          <w:szCs w:val="20"/>
        </w:rPr>
        <w:t>本縣</w:t>
      </w:r>
      <w:r w:rsidR="00E613EA">
        <w:rPr>
          <w:rFonts w:ascii="標楷體" w:eastAsia="標楷體" w:hAnsi="標楷體" w:cs="標楷體" w:hint="eastAsia"/>
          <w:color w:val="000000"/>
          <w:kern w:val="0"/>
          <w:sz w:val="20"/>
          <w:szCs w:val="20"/>
        </w:rPr>
        <w:t>補助款被刪減。</w:t>
      </w:r>
    </w:p>
    <w:p w:rsidR="009D3DBC" w:rsidRPr="000B7D99" w:rsidRDefault="00E613EA" w:rsidP="00E613EA">
      <w:pPr>
        <w:autoSpaceDE w:val="0"/>
        <w:autoSpaceDN w:val="0"/>
        <w:adjustRightInd w:val="0"/>
        <w:spacing w:line="240" w:lineRule="exact"/>
        <w:rPr>
          <w:rFonts w:ascii="標楷體" w:eastAsia="標楷體" w:hAnsi="標楷體" w:cs="標楷體"/>
          <w:color w:val="000000"/>
          <w:kern w:val="0"/>
          <w:sz w:val="20"/>
          <w:szCs w:val="20"/>
        </w:rPr>
      </w:pPr>
      <w:r>
        <w:rPr>
          <w:rFonts w:ascii="標楷體" w:eastAsia="標楷體" w:hAnsi="標楷體" w:cs="標楷體" w:hint="eastAsia"/>
          <w:color w:val="000000"/>
          <w:kern w:val="0"/>
          <w:sz w:val="20"/>
          <w:szCs w:val="20"/>
        </w:rPr>
        <w:t>二、</w:t>
      </w:r>
      <w:r w:rsidR="009D3DBC" w:rsidRPr="000B7D99">
        <w:rPr>
          <w:rFonts w:ascii="標楷體" w:eastAsia="標楷體" w:hAnsi="標楷體" w:cs="標楷體" w:hint="eastAsia"/>
          <w:color w:val="000000"/>
          <w:kern w:val="0"/>
          <w:sz w:val="20"/>
          <w:szCs w:val="20"/>
        </w:rPr>
        <w:t>每學年結束後，於</w:t>
      </w:r>
      <w:r w:rsidR="009D3DBC" w:rsidRPr="000B7D99">
        <w:rPr>
          <w:rFonts w:ascii="標楷體" w:eastAsia="標楷體" w:hAnsi="標楷體" w:cs="標楷體" w:hint="eastAsia"/>
          <w:color w:val="FF0000"/>
          <w:kern w:val="0"/>
          <w:sz w:val="20"/>
          <w:szCs w:val="20"/>
        </w:rPr>
        <w:t>8月底前</w:t>
      </w:r>
      <w:r w:rsidR="009D3DBC" w:rsidRPr="000B7D99">
        <w:rPr>
          <w:rFonts w:ascii="標楷體" w:eastAsia="標楷體" w:hAnsi="標楷體" w:cs="標楷體"/>
          <w:color w:val="FF0000"/>
          <w:kern w:val="0"/>
          <w:sz w:val="20"/>
          <w:szCs w:val="20"/>
        </w:rPr>
        <w:t>核章完畢</w:t>
      </w:r>
      <w:r w:rsidR="009D3DBC" w:rsidRPr="000B7D99">
        <w:rPr>
          <w:rFonts w:ascii="標楷體" w:eastAsia="標楷體" w:hAnsi="標楷體" w:cs="標楷體"/>
          <w:color w:val="000000"/>
          <w:kern w:val="0"/>
          <w:sz w:val="20"/>
          <w:szCs w:val="20"/>
        </w:rPr>
        <w:t>後，自行影印留存，以做為參加研習之參考依據。</w:t>
      </w:r>
      <w:r w:rsidR="009D3DBC" w:rsidRPr="001D2AE1">
        <w:rPr>
          <w:rFonts w:ascii="標楷體" w:eastAsia="標楷體" w:hAnsi="標楷體" w:cs="標楷體"/>
          <w:color w:val="FF0000"/>
          <w:kern w:val="0"/>
          <w:sz w:val="20"/>
          <w:szCs w:val="20"/>
          <w:shd w:val="pct15" w:color="auto" w:fill="FFFFFF"/>
        </w:rPr>
        <w:t>正本請透過</w:t>
      </w:r>
      <w:r w:rsidR="009D3DBC" w:rsidRPr="001D2AE1">
        <w:rPr>
          <w:rFonts w:ascii="標楷體" w:eastAsia="標楷體" w:hAnsi="標楷體" w:cs="標楷體" w:hint="eastAsia"/>
          <w:color w:val="FF0000"/>
          <w:kern w:val="0"/>
          <w:sz w:val="20"/>
          <w:szCs w:val="20"/>
          <w:shd w:val="pct15" w:color="auto" w:fill="FFFFFF"/>
        </w:rPr>
        <w:t>教育處登記桌交</w:t>
      </w:r>
      <w:r w:rsidR="009D3DBC" w:rsidRPr="001D2AE1">
        <w:rPr>
          <w:rFonts w:ascii="標楷體" w:eastAsia="標楷體" w:hAnsi="標楷體" w:cs="標楷體"/>
          <w:color w:val="FF0000"/>
          <w:kern w:val="0"/>
          <w:sz w:val="20"/>
          <w:szCs w:val="20"/>
          <w:shd w:val="pct15" w:color="auto" w:fill="FFFFFF"/>
        </w:rPr>
        <w:t>至</w:t>
      </w:r>
      <w:r w:rsidR="009D3DBC" w:rsidRPr="001D2AE1">
        <w:rPr>
          <w:rFonts w:ascii="標楷體" w:eastAsia="標楷體" w:hAnsi="標楷體" w:cs="標楷體" w:hint="eastAsia"/>
          <w:color w:val="FF0000"/>
          <w:kern w:val="0"/>
          <w:sz w:val="20"/>
          <w:szCs w:val="20"/>
          <w:shd w:val="pct15" w:color="auto" w:fill="FFFFFF"/>
        </w:rPr>
        <w:t>學生輔導諮商</w:t>
      </w:r>
      <w:r w:rsidR="009D3DBC" w:rsidRPr="001D2AE1">
        <w:rPr>
          <w:rFonts w:ascii="標楷體" w:eastAsia="標楷體" w:hAnsi="標楷體" w:cs="標楷體"/>
          <w:color w:val="FF0000"/>
          <w:kern w:val="0"/>
          <w:sz w:val="20"/>
          <w:szCs w:val="20"/>
          <w:shd w:val="pct15" w:color="auto" w:fill="FFFFFF"/>
        </w:rPr>
        <w:t>中心</w:t>
      </w:r>
      <w:r w:rsidR="009D3DBC" w:rsidRPr="001D2AE1">
        <w:rPr>
          <w:rFonts w:ascii="標楷體" w:eastAsia="標楷體" w:hAnsi="標楷體" w:cs="標楷體"/>
          <w:kern w:val="0"/>
          <w:sz w:val="20"/>
          <w:szCs w:val="20"/>
          <w:shd w:val="pct15" w:color="auto" w:fill="FFFFFF"/>
        </w:rPr>
        <w:t>。</w:t>
      </w:r>
    </w:p>
    <w:p w:rsidR="009D3DBC" w:rsidRPr="000B7D99" w:rsidRDefault="00E613EA" w:rsidP="00E613EA">
      <w:pPr>
        <w:pStyle w:val="Default"/>
        <w:spacing w:line="240" w:lineRule="exact"/>
        <w:rPr>
          <w:rFonts w:hAnsi="標楷體"/>
          <w:sz w:val="20"/>
          <w:szCs w:val="20"/>
        </w:rPr>
      </w:pPr>
      <w:r>
        <w:rPr>
          <w:rFonts w:hAnsi="標楷體" w:hint="eastAsia"/>
          <w:sz w:val="20"/>
          <w:szCs w:val="20"/>
        </w:rPr>
        <w:t>三</w:t>
      </w:r>
      <w:r w:rsidR="009D3DBC" w:rsidRPr="000B7D99">
        <w:rPr>
          <w:rFonts w:hAnsi="標楷體" w:hint="eastAsia"/>
          <w:sz w:val="20"/>
          <w:szCs w:val="20"/>
        </w:rPr>
        <w:t>、佐證資料無特定格式，可自全國教師在職研習網列印，或</w:t>
      </w:r>
      <w:r w:rsidR="000B7D99">
        <w:rPr>
          <w:rFonts w:hAnsi="標楷體" w:hint="eastAsia"/>
          <w:sz w:val="20"/>
          <w:szCs w:val="20"/>
        </w:rPr>
        <w:t>檢附辦理單位核發之研習證明</w:t>
      </w:r>
      <w:r w:rsidR="009D3DBC" w:rsidRPr="000B7D99">
        <w:rPr>
          <w:rFonts w:hAnsi="標楷體" w:hint="eastAsia"/>
          <w:sz w:val="20"/>
          <w:szCs w:val="20"/>
        </w:rPr>
        <w:t>。佐證資料亦請按照編號順序排列，以利檢核作業。</w:t>
      </w:r>
    </w:p>
    <w:p w:rsidR="009D3DBC" w:rsidRPr="000B7D99" w:rsidRDefault="00E613EA" w:rsidP="00E613EA">
      <w:pPr>
        <w:pStyle w:val="Default"/>
        <w:spacing w:after="90" w:line="240" w:lineRule="exact"/>
        <w:rPr>
          <w:rFonts w:hAnsi="標楷體"/>
          <w:sz w:val="20"/>
          <w:szCs w:val="20"/>
        </w:rPr>
      </w:pPr>
      <w:r>
        <w:rPr>
          <w:rFonts w:hAnsi="標楷體" w:hint="eastAsia"/>
          <w:sz w:val="20"/>
          <w:szCs w:val="20"/>
        </w:rPr>
        <w:t>四</w:t>
      </w:r>
      <w:r w:rsidR="009D3DBC" w:rsidRPr="000B7D99">
        <w:rPr>
          <w:rFonts w:hAnsi="標楷體" w:hint="eastAsia"/>
          <w:sz w:val="20"/>
          <w:szCs w:val="20"/>
        </w:rPr>
        <w:t>、</w:t>
      </w:r>
      <w:r w:rsidR="009D3DBC" w:rsidRPr="000B7D99">
        <w:rPr>
          <w:rFonts w:hAnsi="標楷體"/>
          <w:sz w:val="20"/>
          <w:szCs w:val="20"/>
        </w:rPr>
        <w:t xml:space="preserve"> </w:t>
      </w:r>
      <w:r w:rsidR="009D3DBC" w:rsidRPr="000B7D99">
        <w:rPr>
          <w:rFonts w:hAnsi="標楷體" w:hint="eastAsia"/>
          <w:sz w:val="20"/>
          <w:szCs w:val="20"/>
        </w:rPr>
        <w:t>時數核發：</w:t>
      </w:r>
      <w:r w:rsidR="009D3DBC" w:rsidRPr="000B7D99">
        <w:rPr>
          <w:rFonts w:hAnsi="標楷體"/>
          <w:sz w:val="20"/>
          <w:szCs w:val="20"/>
        </w:rPr>
        <w:t>1.</w:t>
      </w:r>
      <w:r w:rsidR="009D3DBC" w:rsidRPr="000B7D99">
        <w:rPr>
          <w:rFonts w:hAnsi="標楷體" w:hint="eastAsia"/>
          <w:sz w:val="20"/>
          <w:szCs w:val="20"/>
        </w:rPr>
        <w:t>可採計研習時間區間為</w:t>
      </w:r>
      <w:r w:rsidR="009D3DBC" w:rsidRPr="000B7D99">
        <w:rPr>
          <w:rFonts w:hAnsi="標楷體"/>
          <w:color w:val="FF0000"/>
          <w:sz w:val="20"/>
          <w:szCs w:val="20"/>
        </w:rPr>
        <w:t>10</w:t>
      </w:r>
      <w:r w:rsidR="00380117">
        <w:rPr>
          <w:rFonts w:hAnsi="標楷體" w:hint="eastAsia"/>
          <w:color w:val="FF0000"/>
          <w:sz w:val="20"/>
          <w:szCs w:val="20"/>
        </w:rPr>
        <w:t>7</w:t>
      </w:r>
      <w:r w:rsidR="009D3DBC" w:rsidRPr="000B7D99">
        <w:rPr>
          <w:rFonts w:hAnsi="標楷體" w:hint="eastAsia"/>
          <w:color w:val="FF0000"/>
          <w:sz w:val="20"/>
          <w:szCs w:val="20"/>
        </w:rPr>
        <w:t>年</w:t>
      </w:r>
      <w:r w:rsidR="009D3DBC" w:rsidRPr="000B7D99">
        <w:rPr>
          <w:rFonts w:hAnsi="標楷體"/>
          <w:color w:val="FF0000"/>
          <w:sz w:val="20"/>
          <w:szCs w:val="20"/>
        </w:rPr>
        <w:t>8</w:t>
      </w:r>
      <w:r w:rsidR="009D3DBC" w:rsidRPr="000B7D99">
        <w:rPr>
          <w:rFonts w:hAnsi="標楷體" w:hint="eastAsia"/>
          <w:color w:val="FF0000"/>
          <w:sz w:val="20"/>
          <w:szCs w:val="20"/>
        </w:rPr>
        <w:t>月</w:t>
      </w:r>
      <w:r w:rsidR="009D3DBC" w:rsidRPr="000B7D99">
        <w:rPr>
          <w:rFonts w:hAnsi="標楷體"/>
          <w:color w:val="FF0000"/>
          <w:sz w:val="20"/>
          <w:szCs w:val="20"/>
        </w:rPr>
        <w:t>1</w:t>
      </w:r>
      <w:r w:rsidR="009D3DBC" w:rsidRPr="000B7D99">
        <w:rPr>
          <w:rFonts w:hAnsi="標楷體" w:hint="eastAsia"/>
          <w:color w:val="FF0000"/>
          <w:sz w:val="20"/>
          <w:szCs w:val="20"/>
        </w:rPr>
        <w:t>日至10</w:t>
      </w:r>
      <w:r w:rsidR="00380117">
        <w:rPr>
          <w:rFonts w:hAnsi="標楷體" w:hint="eastAsia"/>
          <w:color w:val="FF0000"/>
          <w:sz w:val="20"/>
          <w:szCs w:val="20"/>
        </w:rPr>
        <w:t>8</w:t>
      </w:r>
      <w:r w:rsidR="009D3DBC" w:rsidRPr="000B7D99">
        <w:rPr>
          <w:rFonts w:hAnsi="標楷體" w:hint="eastAsia"/>
          <w:color w:val="FF0000"/>
          <w:sz w:val="20"/>
          <w:szCs w:val="20"/>
        </w:rPr>
        <w:t>年7月31日止</w:t>
      </w:r>
      <w:r w:rsidR="009D3DBC" w:rsidRPr="000B7D99">
        <w:rPr>
          <w:rFonts w:hAnsi="標楷體" w:hint="eastAsia"/>
          <w:sz w:val="20"/>
          <w:szCs w:val="20"/>
        </w:rPr>
        <w:t>。</w:t>
      </w:r>
      <w:r w:rsidR="009D3DBC" w:rsidRPr="000B7D99">
        <w:rPr>
          <w:rFonts w:hAnsi="標楷體"/>
          <w:sz w:val="20"/>
          <w:szCs w:val="20"/>
        </w:rPr>
        <w:t>2.</w:t>
      </w:r>
      <w:r w:rsidR="009D3DBC" w:rsidRPr="000B7D99">
        <w:rPr>
          <w:rFonts w:hAnsi="標楷體" w:hint="eastAsia"/>
          <w:sz w:val="20"/>
          <w:szCs w:val="20"/>
        </w:rPr>
        <w:t>如有疑問，請來電本中心</w:t>
      </w:r>
      <w:r w:rsidR="000B7D99" w:rsidRPr="001D2AE1">
        <w:rPr>
          <w:rFonts w:hAnsi="標楷體" w:hint="eastAsia"/>
          <w:sz w:val="20"/>
          <w:szCs w:val="20"/>
          <w:shd w:val="pct15" w:color="auto" w:fill="FFFFFF"/>
        </w:rPr>
        <w:t>06-9276009</w:t>
      </w:r>
      <w:r w:rsidR="009D3DBC" w:rsidRPr="001D2AE1">
        <w:rPr>
          <w:rFonts w:hAnsi="標楷體" w:hint="eastAsia"/>
          <w:sz w:val="20"/>
          <w:szCs w:val="20"/>
          <w:shd w:val="pct15" w:color="auto" w:fill="FFFFFF"/>
        </w:rPr>
        <w:t>或洽詢各轄區專業輔導人員。</w:t>
      </w:r>
    </w:p>
    <w:sectPr w:rsidR="009D3DBC" w:rsidRPr="000B7D99" w:rsidSect="009719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216" w:rsidRDefault="00122216" w:rsidP="00485376">
      <w:r>
        <w:separator/>
      </w:r>
    </w:p>
  </w:endnote>
  <w:endnote w:type="continuationSeparator" w:id="0">
    <w:p w:rsidR="00122216" w:rsidRDefault="00122216" w:rsidP="0048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216" w:rsidRDefault="00122216" w:rsidP="00485376">
      <w:r>
        <w:separator/>
      </w:r>
    </w:p>
  </w:footnote>
  <w:footnote w:type="continuationSeparator" w:id="0">
    <w:p w:rsidR="00122216" w:rsidRDefault="00122216" w:rsidP="00485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954"/>
    <w:rsid w:val="00081BE5"/>
    <w:rsid w:val="000B7D99"/>
    <w:rsid w:val="00104496"/>
    <w:rsid w:val="00122216"/>
    <w:rsid w:val="00157570"/>
    <w:rsid w:val="001A5252"/>
    <w:rsid w:val="001C77D3"/>
    <w:rsid w:val="001D2AE1"/>
    <w:rsid w:val="0024498F"/>
    <w:rsid w:val="00342C34"/>
    <w:rsid w:val="00380117"/>
    <w:rsid w:val="003D2047"/>
    <w:rsid w:val="00422CEA"/>
    <w:rsid w:val="00461A0B"/>
    <w:rsid w:val="00485376"/>
    <w:rsid w:val="005865FF"/>
    <w:rsid w:val="006257C2"/>
    <w:rsid w:val="006268EA"/>
    <w:rsid w:val="00714BA7"/>
    <w:rsid w:val="00744EC9"/>
    <w:rsid w:val="008B4CCB"/>
    <w:rsid w:val="008D151B"/>
    <w:rsid w:val="00900862"/>
    <w:rsid w:val="009358A0"/>
    <w:rsid w:val="00952917"/>
    <w:rsid w:val="00956625"/>
    <w:rsid w:val="00971954"/>
    <w:rsid w:val="009B3455"/>
    <w:rsid w:val="009D3DBC"/>
    <w:rsid w:val="009E2714"/>
    <w:rsid w:val="009F48EF"/>
    <w:rsid w:val="00A2776B"/>
    <w:rsid w:val="00B873BF"/>
    <w:rsid w:val="00C06BCB"/>
    <w:rsid w:val="00C11441"/>
    <w:rsid w:val="00C262B3"/>
    <w:rsid w:val="00D46A65"/>
    <w:rsid w:val="00D534E7"/>
    <w:rsid w:val="00D9357A"/>
    <w:rsid w:val="00DA668E"/>
    <w:rsid w:val="00DC372F"/>
    <w:rsid w:val="00E227D4"/>
    <w:rsid w:val="00E613EA"/>
    <w:rsid w:val="00EE4A76"/>
    <w:rsid w:val="00F63C22"/>
    <w:rsid w:val="00F77A0B"/>
    <w:rsid w:val="00F77C67"/>
    <w:rsid w:val="00F926E4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824267"/>
  <w15:docId w15:val="{6B462388-C570-40EC-83E3-C12CEB57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195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9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853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8537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853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85376"/>
    <w:rPr>
      <w:sz w:val="20"/>
      <w:szCs w:val="20"/>
    </w:rPr>
  </w:style>
  <w:style w:type="character" w:styleId="a8">
    <w:name w:val="Placeholder Text"/>
    <w:basedOn w:val="a0"/>
    <w:uiPriority w:val="99"/>
    <w:semiHidden/>
    <w:rsid w:val="003D20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</cp:lastModifiedBy>
  <cp:revision>6</cp:revision>
  <cp:lastPrinted>2018-09-17T03:21:00Z</cp:lastPrinted>
  <dcterms:created xsi:type="dcterms:W3CDTF">2019-02-26T01:16:00Z</dcterms:created>
  <dcterms:modified xsi:type="dcterms:W3CDTF">2019-04-15T01:55:00Z</dcterms:modified>
</cp:coreProperties>
</file>