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5A" w:rsidRDefault="00DD1EE4" w:rsidP="002179C4">
      <w:pPr>
        <w:jc w:val="center"/>
        <w:rPr>
          <w:rFonts w:ascii="標楷體" w:eastAsia="標楷體" w:hAnsi="標楷體" w:hint="eastAsia"/>
          <w:sz w:val="30"/>
          <w:szCs w:val="30"/>
        </w:rPr>
      </w:pPr>
      <w:r w:rsidRPr="00DD1EE4">
        <w:rPr>
          <w:rFonts w:ascii="標楷體" w:eastAsia="標楷體" w:hAnsi="標楷體" w:hint="eastAsia"/>
          <w:sz w:val="30"/>
          <w:szCs w:val="30"/>
        </w:rPr>
        <w:t>澎湖縣馬公市虎井國民小學10</w:t>
      </w:r>
      <w:r w:rsidR="00F83FFE">
        <w:rPr>
          <w:rFonts w:ascii="標楷體" w:eastAsia="標楷體" w:hAnsi="標楷體" w:hint="eastAsia"/>
          <w:sz w:val="30"/>
          <w:szCs w:val="30"/>
        </w:rPr>
        <w:t>8</w:t>
      </w:r>
      <w:r w:rsidRPr="00DD1EE4">
        <w:rPr>
          <w:rFonts w:ascii="標楷體" w:eastAsia="標楷體" w:hAnsi="標楷體" w:hint="eastAsia"/>
          <w:sz w:val="30"/>
          <w:szCs w:val="30"/>
        </w:rPr>
        <w:t>教育年</w:t>
      </w:r>
      <w:r w:rsidR="000A4E03">
        <w:rPr>
          <w:rFonts w:ascii="標楷體" w:eastAsia="標楷體" w:hAnsi="標楷體" w:hint="eastAsia"/>
          <w:sz w:val="30"/>
          <w:szCs w:val="30"/>
        </w:rPr>
        <w:t>【</w:t>
      </w:r>
      <w:r w:rsidR="00F83FFE" w:rsidRPr="00DD1EE4">
        <w:rPr>
          <w:rFonts w:ascii="標楷體" w:eastAsia="標楷體" w:hAnsi="標楷體" w:hint="eastAsia"/>
          <w:sz w:val="30"/>
          <w:szCs w:val="30"/>
        </w:rPr>
        <w:t>環保生活化</w:t>
      </w:r>
      <w:r w:rsidR="000A4E03">
        <w:rPr>
          <w:rFonts w:ascii="標楷體" w:eastAsia="標楷體" w:hAnsi="標楷體" w:hint="eastAsia"/>
          <w:sz w:val="30"/>
          <w:szCs w:val="30"/>
        </w:rPr>
        <w:t>】</w:t>
      </w:r>
      <w:r w:rsidR="00F83FFE" w:rsidRPr="00DD1EE4">
        <w:rPr>
          <w:rFonts w:ascii="標楷體" w:eastAsia="標楷體" w:hAnsi="標楷體" w:hint="eastAsia"/>
          <w:sz w:val="30"/>
          <w:szCs w:val="30"/>
        </w:rPr>
        <w:t>推動說明</w:t>
      </w:r>
    </w:p>
    <w:p w:rsidR="00E0733A" w:rsidRPr="00E0733A" w:rsidRDefault="00E0733A" w:rsidP="00E0733A">
      <w:pPr>
        <w:rPr>
          <w:rFonts w:ascii="標楷體" w:eastAsia="標楷體" w:hAnsi="標楷體" w:hint="eastAsia"/>
          <w:b/>
          <w:szCs w:val="24"/>
        </w:rPr>
      </w:pPr>
      <w:r w:rsidRPr="00E0733A">
        <w:rPr>
          <w:rFonts w:ascii="標楷體" w:eastAsia="標楷體" w:hAnsi="標楷體" w:hint="eastAsia"/>
          <w:b/>
          <w:szCs w:val="24"/>
        </w:rPr>
        <w:t>一、推動目標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4644"/>
        <w:gridCol w:w="1276"/>
        <w:gridCol w:w="2410"/>
      </w:tblGrid>
      <w:tr w:rsidR="00EA3D4F" w:rsidTr="00E0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學校推動</w:t>
            </w:r>
          </w:p>
          <w:p w:rsidR="00EA3D4F" w:rsidRPr="00E0733A" w:rsidRDefault="00EA3D4F" w:rsidP="002179C4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環保生活化目標</w:t>
            </w:r>
          </w:p>
        </w:tc>
        <w:tc>
          <w:tcPr>
            <w:tcW w:w="1276" w:type="dxa"/>
          </w:tcPr>
          <w:p w:rsidR="002179C4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</w:t>
            </w:r>
          </w:p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</w:t>
            </w:r>
            <w:r w:rsidR="007621F2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願景</w:t>
            </w:r>
          </w:p>
        </w:tc>
        <w:tc>
          <w:tcPr>
            <w:tcW w:w="2410" w:type="dxa"/>
          </w:tcPr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呼應教育處</w:t>
            </w:r>
          </w:p>
          <w:p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環保生活化推動目標</w:t>
            </w:r>
          </w:p>
        </w:tc>
      </w:tr>
      <w:tr w:rsidR="00EA3D4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結合家長及社區資源，發展符合</w:t>
            </w:r>
            <w:r w:rsidR="00E0733A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本</w:t>
            </w:r>
            <w:r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地特色之永續學校。</w:t>
            </w:r>
          </w:p>
        </w:tc>
        <w:tc>
          <w:tcPr>
            <w:tcW w:w="1276" w:type="dxa"/>
          </w:tcPr>
          <w:p w:rsidR="00EA3D4F" w:rsidRPr="00E0733A" w:rsidRDefault="007621F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深耕在地</w:t>
            </w:r>
          </w:p>
        </w:tc>
        <w:tc>
          <w:tcPr>
            <w:tcW w:w="2410" w:type="dxa"/>
          </w:tcPr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了解生物多樣性</w:t>
            </w:r>
          </w:p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使環境能永續發展使用</w:t>
            </w:r>
          </w:p>
        </w:tc>
      </w:tr>
      <w:tr w:rsidR="00EA3D4F" w:rsidTr="00E0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2179C4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  <w:t>加強</w:t>
            </w:r>
            <w:r w:rsidR="00EA3D4F"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環境教學，培養具有環境素養的公民，提昇</w:t>
            </w:r>
            <w:r w:rsidR="00EA3D4F" w:rsidRPr="00E0733A"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  <w:t>環境的覺察與行動能力。</w:t>
            </w:r>
          </w:p>
        </w:tc>
        <w:tc>
          <w:tcPr>
            <w:tcW w:w="1276" w:type="dxa"/>
          </w:tcPr>
          <w:p w:rsidR="00EA3D4F" w:rsidRPr="00E0733A" w:rsidRDefault="002179C4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410" w:type="dxa"/>
          </w:tcPr>
          <w:p w:rsidR="007621F2" w:rsidRPr="00E0733A" w:rsidRDefault="007621F2" w:rsidP="00EA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環境保護</w:t>
            </w:r>
          </w:p>
          <w:p w:rsidR="00EA3D4F" w:rsidRPr="00E0733A" w:rsidRDefault="00EA3D4F" w:rsidP="00EA3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淨塑減塑生活習慣養成</w:t>
            </w:r>
          </w:p>
        </w:tc>
      </w:tr>
      <w:tr w:rsidR="00EA3D4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落實推動校園生活環保工作，養成節能減碳及簡單樸實的</w:t>
            </w:r>
            <w:r w:rsidRPr="00E0733A"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  <w:t>生活方式。</w:t>
            </w:r>
          </w:p>
        </w:tc>
        <w:tc>
          <w:tcPr>
            <w:tcW w:w="1276" w:type="dxa"/>
          </w:tcPr>
          <w:p w:rsidR="00EA3D4F" w:rsidRPr="00E0733A" w:rsidRDefault="007621F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</w:tc>
        <w:tc>
          <w:tcPr>
            <w:tcW w:w="2410" w:type="dxa"/>
          </w:tcPr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環境保護</w:t>
            </w:r>
          </w:p>
          <w:p w:rsidR="00EA3D4F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淨塑減塑生活習慣養成</w:t>
            </w:r>
          </w:p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使環境能永續發展使用</w:t>
            </w:r>
          </w:p>
        </w:tc>
      </w:tr>
      <w:tr w:rsidR="00EA3D4F" w:rsidTr="00E0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促進學生體認</w:t>
            </w:r>
            <w:r w:rsidR="007621F2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海洋</w:t>
            </w:r>
            <w:r w:rsidRPr="00E0733A"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  <w:t>環境與永續發展之重要性，建立積極正面的</w:t>
            </w:r>
            <w:r w:rsidRPr="00E0733A"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  <w:t>價值觀與態度，產生環保行動。</w:t>
            </w:r>
          </w:p>
        </w:tc>
        <w:tc>
          <w:tcPr>
            <w:tcW w:w="1276" w:type="dxa"/>
          </w:tcPr>
          <w:p w:rsidR="007621F2" w:rsidRPr="00E0733A" w:rsidRDefault="007621F2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深耕在地</w:t>
            </w:r>
          </w:p>
          <w:p w:rsidR="00EA3D4F" w:rsidRPr="00E0733A" w:rsidRDefault="007621F2" w:rsidP="002179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</w:tc>
        <w:tc>
          <w:tcPr>
            <w:tcW w:w="2410" w:type="dxa"/>
          </w:tcPr>
          <w:p w:rsidR="00EA3D4F" w:rsidRPr="00E0733A" w:rsidRDefault="007621F2" w:rsidP="00762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珍惜珍惜海洋保育復育</w:t>
            </w:r>
          </w:p>
          <w:p w:rsidR="007621F2" w:rsidRPr="00E0733A" w:rsidRDefault="007621F2" w:rsidP="00762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淨塑減塑生活習慣養成</w:t>
            </w:r>
          </w:p>
          <w:p w:rsidR="007621F2" w:rsidRPr="00E0733A" w:rsidRDefault="007621F2" w:rsidP="00762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使環境能永續發展使用。</w:t>
            </w:r>
          </w:p>
        </w:tc>
      </w:tr>
      <w:tr w:rsidR="00EA3D4F" w:rsidTr="00E0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EA3D4F" w:rsidRPr="00E0733A" w:rsidRDefault="00EA3D4F" w:rsidP="002179C4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藉由情境學習，讓師生民眾愛護所處環境，以用心關心、開放胸懷提昇環境品質，建立綠</w:t>
            </w: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色和平世界、友善共存的跨國際的永續生態環境。</w:t>
            </w:r>
          </w:p>
        </w:tc>
        <w:tc>
          <w:tcPr>
            <w:tcW w:w="1276" w:type="dxa"/>
          </w:tcPr>
          <w:p w:rsidR="002179C4" w:rsidRPr="00E0733A" w:rsidRDefault="002179C4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  <w:p w:rsidR="00EA3D4F" w:rsidRPr="00E0733A" w:rsidRDefault="007621F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410" w:type="dxa"/>
          </w:tcPr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環境保護</w:t>
            </w:r>
          </w:p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了解生物多樣性</w:t>
            </w:r>
          </w:p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珍惜珍惜海洋保育復育</w:t>
            </w:r>
          </w:p>
          <w:p w:rsidR="007621F2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淨塑減塑生活習慣養成</w:t>
            </w:r>
          </w:p>
          <w:p w:rsidR="00EA3D4F" w:rsidRPr="00E0733A" w:rsidRDefault="007621F2" w:rsidP="00762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使環境能永續發展使用</w:t>
            </w:r>
          </w:p>
        </w:tc>
      </w:tr>
    </w:tbl>
    <w:p w:rsidR="000A4E03" w:rsidRDefault="000A4E03" w:rsidP="00E0733A">
      <w:pPr>
        <w:rPr>
          <w:rFonts w:ascii="標楷體" w:eastAsia="標楷體" w:hAnsi="標楷體" w:hint="eastAsia"/>
          <w:b/>
          <w:szCs w:val="24"/>
        </w:rPr>
      </w:pPr>
    </w:p>
    <w:p w:rsidR="00E0733A" w:rsidRPr="00E0733A" w:rsidRDefault="00E0733A" w:rsidP="00E0733A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Pr="00E0733A">
        <w:rPr>
          <w:rFonts w:ascii="標楷體" w:eastAsia="標楷體" w:hAnsi="標楷體" w:hint="eastAsia"/>
          <w:b/>
          <w:szCs w:val="24"/>
        </w:rPr>
        <w:t>、推動</w:t>
      </w:r>
      <w:r>
        <w:rPr>
          <w:rFonts w:ascii="標楷體" w:eastAsia="標楷體" w:hAnsi="標楷體" w:hint="eastAsia"/>
          <w:b/>
          <w:szCs w:val="24"/>
        </w:rPr>
        <w:t>活動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16"/>
        <w:gridCol w:w="1960"/>
        <w:gridCol w:w="4584"/>
        <w:gridCol w:w="1562"/>
      </w:tblGrid>
      <w:tr w:rsidR="000A4E03" w:rsidTr="000A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 w:hint="eastAsia"/>
                <w:b w:val="0"/>
                <w:bCs w:val="0"/>
              </w:rPr>
            </w:pP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推動</w:t>
            </w: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</w:t>
            </w:r>
          </w:p>
        </w:tc>
        <w:tc>
          <w:tcPr>
            <w:tcW w:w="4584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562" w:type="dxa"/>
            <w:vAlign w:val="center"/>
          </w:tcPr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呼應</w:t>
            </w: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學校</w:t>
            </w:r>
          </w:p>
          <w:p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活動推動目標</w:t>
            </w:r>
          </w:p>
        </w:tc>
      </w:tr>
      <w:tr w:rsidR="000A4E03" w:rsidTr="000A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每月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環境清潔日</w:t>
            </w:r>
          </w:p>
        </w:tc>
        <w:tc>
          <w:tcPr>
            <w:tcW w:w="4584" w:type="dxa"/>
          </w:tcPr>
          <w:p w:rsidR="000A4E03" w:rsidRPr="000A4E03" w:rsidRDefault="000A4E03" w:rsidP="00217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每個月選一天辦理環境清潔日，帶領學生一起進行社區打掃或淨灘等活動。</w:t>
            </w:r>
          </w:p>
        </w:tc>
        <w:tc>
          <w:tcPr>
            <w:tcW w:w="1562" w:type="dxa"/>
          </w:tcPr>
          <w:p w:rsidR="000A4E03" w:rsidRPr="000A4E03" w:rsidRDefault="000A4E03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:rsidR="000A4E03" w:rsidRPr="000A4E03" w:rsidRDefault="000A4E03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目標五</w:t>
            </w:r>
          </w:p>
        </w:tc>
      </w:tr>
      <w:tr w:rsidR="000A4E03" w:rsidTr="000A4E03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落實垃圾分類</w:t>
            </w:r>
          </w:p>
        </w:tc>
        <w:tc>
          <w:tcPr>
            <w:tcW w:w="4584" w:type="dxa"/>
          </w:tcPr>
          <w:p w:rsidR="000A4E03" w:rsidRPr="000A4E03" w:rsidRDefault="000A4E03" w:rsidP="00217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設立學校資源分類站，並落實每位師生垃圾分樂及資源回收習慣。</w:t>
            </w:r>
          </w:p>
        </w:tc>
        <w:tc>
          <w:tcPr>
            <w:tcW w:w="1562" w:type="dxa"/>
          </w:tcPr>
          <w:p w:rsidR="000A4E03" w:rsidRPr="000A4E03" w:rsidRDefault="000A4E03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:rsidR="000A4E03" w:rsidRPr="000A4E03" w:rsidRDefault="000A4E03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</w:tc>
      </w:tr>
      <w:tr w:rsidR="000A4E03" w:rsidTr="000A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推動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環保餐具使用</w:t>
            </w:r>
          </w:p>
        </w:tc>
        <w:tc>
          <w:tcPr>
            <w:tcW w:w="4584" w:type="dxa"/>
          </w:tcPr>
          <w:p w:rsidR="000A4E03" w:rsidRPr="000A4E03" w:rsidRDefault="000A4E03" w:rsidP="00217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在學校內不使用免洗餐具，並於戶外教學活動提倡並落實隨身攜帶環保杯、環保餐具。</w:t>
            </w:r>
          </w:p>
        </w:tc>
        <w:tc>
          <w:tcPr>
            <w:tcW w:w="1562" w:type="dxa"/>
          </w:tcPr>
          <w:p w:rsidR="000A4E03" w:rsidRPr="000A4E03" w:rsidRDefault="000A4E03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  <w:p w:rsidR="000A4E03" w:rsidRPr="000A4E03" w:rsidRDefault="000A4E03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</w:tc>
      </w:tr>
      <w:tr w:rsidR="000A4E03" w:rsidTr="000A4E03">
        <w:trPr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辦理海洋環境教育特色學校聯盟計畫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: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【海島人</w:t>
            </w:r>
            <w:r w:rsidRPr="000A4E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．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生】</w:t>
            </w:r>
          </w:p>
        </w:tc>
        <w:tc>
          <w:tcPr>
            <w:tcW w:w="4584" w:type="dxa"/>
          </w:tcPr>
          <w:p w:rsidR="000A4E03" w:rsidRPr="000A4E03" w:rsidRDefault="000A4E03" w:rsidP="00D3189B">
            <w:pPr>
              <w:pStyle w:val="a3"/>
              <w:snapToGrid w:val="0"/>
              <w:spacing w:line="300" w:lineRule="auto"/>
              <w:ind w:leftChars="0"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辦理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「海島文化」、「漁村特色」、「漁人生活」、「島上的星空」、「守護美麗海岸」、「親近大海」、「海島的寶藏」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七場次活動，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帶孩子瞭解海島人生長背景及孕育環境，並走出戶外，親近海洋，藉由體驗海島人生活來培養新一代海島人。</w:t>
            </w:r>
          </w:p>
        </w:tc>
        <w:tc>
          <w:tcPr>
            <w:tcW w:w="1562" w:type="dxa"/>
          </w:tcPr>
          <w:p w:rsidR="000A4E03" w:rsidRPr="000A4E03" w:rsidRDefault="000A4E03" w:rsidP="008D2A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:rsidR="000A4E03" w:rsidRPr="000A4E03" w:rsidRDefault="000A4E03" w:rsidP="008D2A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:rsidR="000A4E03" w:rsidRPr="000A4E03" w:rsidRDefault="000A4E03" w:rsidP="00D31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  <w:p w:rsidR="000A4E03" w:rsidRPr="000A4E03" w:rsidRDefault="000A4E03" w:rsidP="00D31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  <w:p w:rsidR="000A4E03" w:rsidRPr="000A4E03" w:rsidRDefault="000A4E03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bookmarkStart w:id="0" w:name="_GoBack"/>
        <w:bookmarkEnd w:id="0"/>
      </w:tr>
      <w:tr w:rsidR="000A4E03" w:rsidTr="000A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:rsidR="000A4E03" w:rsidRPr="000A4E03" w:rsidRDefault="000A4E03" w:rsidP="000A4E03">
            <w:pPr>
              <w:snapToGrid w:val="0"/>
              <w:spacing w:line="400" w:lineRule="exact"/>
              <w:jc w:val="center"/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960" w:type="dxa"/>
            <w:vAlign w:val="center"/>
          </w:tcPr>
          <w:p w:rsidR="000A4E03" w:rsidRPr="000A4E03" w:rsidRDefault="000A4E03" w:rsidP="000A4E03">
            <w:pPr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辦理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虎井國小校本創新課程發展</w:t>
            </w:r>
            <w:r w:rsidRPr="000A4E03"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  <w:t>計畫</w:t>
            </w:r>
          </w:p>
        </w:tc>
        <w:tc>
          <w:tcPr>
            <w:tcW w:w="4584" w:type="dxa"/>
          </w:tcPr>
          <w:p w:rsidR="000A4E03" w:rsidRPr="000A4E03" w:rsidRDefault="000A4E03" w:rsidP="00E0733A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以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「</w:t>
            </w:r>
            <w:r w:rsidRPr="000A4E03">
              <w:rPr>
                <w:rFonts w:eastAsia="標楷體" w:hint="eastAsia"/>
                <w:sz w:val="20"/>
                <w:szCs w:val="20"/>
              </w:rPr>
              <w:t>探索虎井風景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」、「</w:t>
            </w:r>
            <w:r w:rsidRPr="000A4E03">
              <w:rPr>
                <w:rFonts w:eastAsia="標楷體" w:hint="eastAsia"/>
                <w:sz w:val="20"/>
                <w:szCs w:val="20"/>
              </w:rPr>
              <w:t>走讀虎井社區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」、「</w:t>
            </w:r>
            <w:r w:rsidRPr="000A4E03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健康虎井生活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」、「</w:t>
            </w:r>
            <w:r w:rsidRPr="000A4E03">
              <w:rPr>
                <w:rFonts w:eastAsia="標楷體" w:hint="eastAsia"/>
                <w:sz w:val="20"/>
                <w:szCs w:val="20"/>
              </w:rPr>
              <w:t>發展虎井特色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」</w:t>
            </w: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四場次活動，帶領學生了解在地生活環境，認同自己家鄉，並以具體作為愛護家鄉環境。</w:t>
            </w:r>
          </w:p>
        </w:tc>
        <w:tc>
          <w:tcPr>
            <w:tcW w:w="1562" w:type="dxa"/>
          </w:tcPr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  <w:p w:rsidR="000A4E03" w:rsidRPr="000A4E03" w:rsidRDefault="000A4E03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目標五</w:t>
            </w:r>
          </w:p>
        </w:tc>
      </w:tr>
    </w:tbl>
    <w:p w:rsidR="00086478" w:rsidRPr="00D3189B" w:rsidRDefault="00086478" w:rsidP="00E0733A">
      <w:pPr>
        <w:spacing w:line="300" w:lineRule="exact"/>
        <w:rPr>
          <w:rFonts w:ascii="標楷體" w:eastAsia="標楷體" w:hAnsi="標楷體" w:cs="標楷體" w:hint="eastAsia"/>
          <w:bCs/>
          <w:color w:val="000000"/>
          <w:kern w:val="0"/>
          <w:szCs w:val="32"/>
          <w:lang w:val="zh-TW"/>
        </w:rPr>
      </w:pPr>
    </w:p>
    <w:sectPr w:rsidR="00086478" w:rsidRPr="00D3189B" w:rsidSect="000A4E03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5980"/>
    <w:multiLevelType w:val="hybridMultilevel"/>
    <w:tmpl w:val="A01A775A"/>
    <w:lvl w:ilvl="0" w:tplc="829E7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955676"/>
    <w:multiLevelType w:val="hybridMultilevel"/>
    <w:tmpl w:val="2D56A3C0"/>
    <w:lvl w:ilvl="0" w:tplc="AC8CFD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5C34C1"/>
    <w:multiLevelType w:val="hybridMultilevel"/>
    <w:tmpl w:val="A6684D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381F83"/>
    <w:multiLevelType w:val="hybridMultilevel"/>
    <w:tmpl w:val="5AD641FE"/>
    <w:lvl w:ilvl="0" w:tplc="B9F693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9D0E41"/>
    <w:multiLevelType w:val="hybridMultilevel"/>
    <w:tmpl w:val="7E1E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AE14DC"/>
    <w:multiLevelType w:val="hybridMultilevel"/>
    <w:tmpl w:val="21C03088"/>
    <w:lvl w:ilvl="0" w:tplc="20F2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E4"/>
    <w:rsid w:val="00086478"/>
    <w:rsid w:val="000A4E03"/>
    <w:rsid w:val="001775B3"/>
    <w:rsid w:val="002179C4"/>
    <w:rsid w:val="006E4612"/>
    <w:rsid w:val="007621F2"/>
    <w:rsid w:val="00780D47"/>
    <w:rsid w:val="00924A5A"/>
    <w:rsid w:val="00D3189B"/>
    <w:rsid w:val="00DD1EE4"/>
    <w:rsid w:val="00E0733A"/>
    <w:rsid w:val="00EA3D4F"/>
    <w:rsid w:val="00EE1ABD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D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1E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D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8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6">
    <w:name w:val="Colorful List Accent 6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List Accent 4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List Accent 4"/>
    <w:basedOn w:val="a1"/>
    <w:uiPriority w:val="61"/>
    <w:rsid w:val="00E073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Colorful List Accent 3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2">
    <w:name w:val="Colorful List Accent 2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D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1E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D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8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6">
    <w:name w:val="Colorful List Accent 6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List Accent 4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List Accent 4"/>
    <w:basedOn w:val="a1"/>
    <w:uiPriority w:val="61"/>
    <w:rsid w:val="00E073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Colorful List Accent 3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2">
    <w:name w:val="Colorful List Accent 2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2019-02-12T06:11:00Z</dcterms:created>
  <dcterms:modified xsi:type="dcterms:W3CDTF">2019-02-12T06:11:00Z</dcterms:modified>
</cp:coreProperties>
</file>