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87" w:rsidRPr="00306B2E" w:rsidRDefault="008E0312" w:rsidP="00CD3187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澎湖縣</w:t>
      </w:r>
      <w:r w:rsidR="00653056">
        <w:rPr>
          <w:rFonts w:eastAsia="標楷體" w:hint="eastAsia"/>
          <w:b/>
          <w:sz w:val="28"/>
          <w:szCs w:val="28"/>
        </w:rPr>
        <w:t>馬公市</w:t>
      </w:r>
      <w:bookmarkStart w:id="0" w:name="_GoBack"/>
      <w:bookmarkEnd w:id="0"/>
      <w:r w:rsidR="00CD3187" w:rsidRPr="00306B2E">
        <w:rPr>
          <w:rFonts w:eastAsia="標楷體" w:hint="eastAsia"/>
          <w:b/>
          <w:sz w:val="28"/>
          <w:szCs w:val="28"/>
        </w:rPr>
        <w:t>虎井國小學生輔導轉介單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1490"/>
        <w:gridCol w:w="852"/>
        <w:gridCol w:w="1077"/>
        <w:gridCol w:w="307"/>
        <w:gridCol w:w="746"/>
        <w:gridCol w:w="746"/>
        <w:gridCol w:w="544"/>
        <w:gridCol w:w="948"/>
        <w:gridCol w:w="746"/>
        <w:gridCol w:w="746"/>
        <w:gridCol w:w="748"/>
      </w:tblGrid>
      <w:tr w:rsidR="00CD3187" w:rsidTr="00525116">
        <w:trPr>
          <w:trHeight w:val="115"/>
        </w:trPr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3187" w:rsidRDefault="00CD3187" w:rsidP="00525116">
            <w:pPr>
              <w:adjustRightInd w:val="0"/>
              <w:jc w:val="center"/>
              <w:rPr>
                <w:rFonts w:ascii="Arial" w:eastAsia="標楷體" w:hAnsi="Arial" w:cs="Arial"/>
                <w:b/>
                <w:bCs/>
                <w:spacing w:val="40"/>
              </w:rPr>
            </w:pPr>
            <w:r>
              <w:rPr>
                <w:rFonts w:ascii="Arial" w:eastAsia="標楷體" w:hAnsi="Arial" w:cs="Arial" w:hint="eastAsia"/>
                <w:b/>
                <w:bCs/>
                <w:spacing w:val="40"/>
              </w:rPr>
              <w:t>轉</w:t>
            </w:r>
            <w:proofErr w:type="gramStart"/>
            <w:r>
              <w:rPr>
                <w:rFonts w:ascii="Arial" w:eastAsia="標楷體" w:hAnsi="Arial" w:cs="Arial" w:hint="eastAsia"/>
                <w:b/>
                <w:bCs/>
                <w:spacing w:val="40"/>
              </w:rPr>
              <w:t>介</w:t>
            </w:r>
            <w:proofErr w:type="gramEnd"/>
            <w:r>
              <w:rPr>
                <w:rFonts w:ascii="Arial" w:eastAsia="標楷體" w:hAnsi="Arial" w:cs="Arial" w:hint="eastAsia"/>
                <w:b/>
                <w:bCs/>
                <w:spacing w:val="40"/>
              </w:rPr>
              <w:t>學生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187" w:rsidRDefault="00CD3187" w:rsidP="00525116">
            <w:pPr>
              <w:tabs>
                <w:tab w:val="center" w:pos="777"/>
              </w:tabs>
              <w:snapToGrid w:val="0"/>
              <w:spacing w:beforeLines="10" w:before="36" w:afterLines="10" w:after="36" w:line="240" w:lineRule="atLeast"/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 w:hint="eastAsia"/>
                <w:b/>
                <w:bCs/>
              </w:rPr>
              <w:t>學生姓名</w:t>
            </w:r>
          </w:p>
        </w:tc>
        <w:tc>
          <w:tcPr>
            <w:tcW w:w="223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87" w:rsidRDefault="00CD3187" w:rsidP="00525116">
            <w:pPr>
              <w:snapToGrid w:val="0"/>
              <w:spacing w:beforeLines="10" w:before="36" w:afterLines="10" w:after="36" w:line="240" w:lineRule="atLeast"/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187" w:rsidRDefault="00CD3187" w:rsidP="00525116">
            <w:pPr>
              <w:snapToGrid w:val="0"/>
              <w:spacing w:beforeLines="10" w:before="36" w:afterLines="10" w:after="36" w:line="240" w:lineRule="atLeast"/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 w:hint="eastAsia"/>
                <w:b/>
                <w:bCs/>
              </w:rPr>
              <w:t>班級</w:t>
            </w:r>
          </w:p>
        </w:tc>
        <w:tc>
          <w:tcPr>
            <w:tcW w:w="223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187" w:rsidRDefault="00CD3187" w:rsidP="00525116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 w:hint="eastAsia"/>
                <w:b/>
                <w:bCs/>
              </w:rPr>
              <w:t xml:space="preserve">      </w:t>
            </w:r>
            <w:r>
              <w:rPr>
                <w:rFonts w:ascii="Arial" w:eastAsia="標楷體" w:hAnsi="Arial" w:cs="Arial" w:hint="eastAsia"/>
                <w:b/>
                <w:bCs/>
              </w:rPr>
              <w:t>年</w:t>
            </w:r>
            <w:r>
              <w:rPr>
                <w:rFonts w:ascii="Arial" w:eastAsia="標楷體" w:hAnsi="Arial" w:cs="Arial" w:hint="eastAsia"/>
                <w:b/>
                <w:bCs/>
              </w:rPr>
              <w:t xml:space="preserve">      </w:t>
            </w:r>
            <w:r>
              <w:rPr>
                <w:rFonts w:ascii="Arial" w:eastAsia="標楷體" w:hAnsi="Arial" w:cs="Arial" w:hint="eastAsia"/>
                <w:b/>
                <w:bCs/>
              </w:rPr>
              <w:t>班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187" w:rsidRDefault="00CD3187" w:rsidP="00525116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 w:hint="eastAsia"/>
                <w:b/>
                <w:bCs/>
              </w:rPr>
              <w:t>座號</w:t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3187" w:rsidRDefault="00CD3187" w:rsidP="00525116">
            <w:pPr>
              <w:snapToGrid w:val="0"/>
              <w:spacing w:beforeLines="10" w:before="36" w:afterLines="10" w:after="36" w:line="240" w:lineRule="atLeast"/>
              <w:ind w:firstLineChars="50" w:firstLine="120"/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CD3187" w:rsidTr="00525116">
        <w:trPr>
          <w:trHeight w:val="115"/>
        </w:trPr>
        <w:tc>
          <w:tcPr>
            <w:tcW w:w="74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CD3187" w:rsidRDefault="00CD3187" w:rsidP="00525116">
            <w:pPr>
              <w:adjustRightInd w:val="0"/>
              <w:jc w:val="center"/>
              <w:rPr>
                <w:rFonts w:ascii="Arial" w:eastAsia="標楷體" w:hAnsi="Arial" w:cs="Arial"/>
                <w:b/>
                <w:bCs/>
                <w:spacing w:val="4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187" w:rsidRDefault="00CD3187" w:rsidP="00525116">
            <w:pPr>
              <w:snapToGrid w:val="0"/>
              <w:spacing w:beforeLines="10" w:before="36" w:afterLines="10" w:after="36" w:line="240" w:lineRule="atLeast"/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 w:hint="eastAsia"/>
                <w:b/>
                <w:bCs/>
              </w:rPr>
              <w:t>家長姓名</w:t>
            </w:r>
          </w:p>
        </w:tc>
        <w:tc>
          <w:tcPr>
            <w:tcW w:w="2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87" w:rsidRDefault="00CD3187" w:rsidP="00525116">
            <w:pPr>
              <w:snapToGrid w:val="0"/>
              <w:spacing w:beforeLines="10" w:before="36" w:afterLines="10" w:after="36" w:line="240" w:lineRule="atLeast"/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187" w:rsidRDefault="00CD3187" w:rsidP="00525116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 w:hint="eastAsia"/>
                <w:b/>
                <w:bCs/>
              </w:rPr>
              <w:t>性別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187" w:rsidRDefault="00CD3187" w:rsidP="00525116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 w:hint="eastAsia"/>
                <w:b/>
                <w:bCs/>
              </w:rPr>
              <w:t>□</w:t>
            </w:r>
            <w:r>
              <w:rPr>
                <w:rFonts w:ascii="Arial" w:eastAsia="標楷體" w:hAnsi="Arial" w:cs="Arial" w:hint="eastAsia"/>
                <w:b/>
                <w:bCs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bCs/>
              </w:rPr>
              <w:t>男</w:t>
            </w:r>
            <w:r>
              <w:rPr>
                <w:rFonts w:ascii="Arial" w:eastAsia="標楷體" w:hAnsi="Arial" w:cs="Arial" w:hint="eastAsia"/>
                <w:b/>
                <w:bCs/>
              </w:rPr>
              <w:t xml:space="preserve">   </w:t>
            </w:r>
            <w:r>
              <w:rPr>
                <w:rFonts w:ascii="Arial" w:eastAsia="標楷體" w:hAnsi="Arial" w:cs="Arial" w:hint="eastAsia"/>
                <w:b/>
                <w:bCs/>
              </w:rPr>
              <w:t>□</w:t>
            </w:r>
            <w:r>
              <w:rPr>
                <w:rFonts w:ascii="Arial" w:eastAsia="標楷體" w:hAnsi="Arial" w:cs="Arial" w:hint="eastAsia"/>
                <w:b/>
                <w:bCs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bCs/>
              </w:rPr>
              <w:t>女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87" w:rsidRDefault="00CD3187" w:rsidP="00525116">
            <w:pPr>
              <w:snapToGrid w:val="0"/>
              <w:spacing w:beforeLines="10" w:before="36" w:afterLines="10" w:after="36" w:line="240" w:lineRule="atLeast"/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87" w:rsidRDefault="00CD3187" w:rsidP="00525116">
            <w:pPr>
              <w:snapToGrid w:val="0"/>
              <w:spacing w:beforeLines="10" w:before="36" w:afterLines="10" w:after="36" w:line="240" w:lineRule="atLeast"/>
              <w:ind w:firstLineChars="50" w:firstLine="120"/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3187" w:rsidRDefault="00CD3187" w:rsidP="00525116">
            <w:pPr>
              <w:snapToGrid w:val="0"/>
              <w:spacing w:beforeLines="10" w:before="36" w:afterLines="10" w:after="36" w:line="240" w:lineRule="atLeast"/>
              <w:ind w:firstLineChars="50" w:firstLine="120"/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CD3187" w:rsidTr="00525116">
        <w:trPr>
          <w:trHeight w:val="115"/>
        </w:trPr>
        <w:tc>
          <w:tcPr>
            <w:tcW w:w="74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CD3187" w:rsidRDefault="00CD3187" w:rsidP="00525116">
            <w:pPr>
              <w:adjustRightInd w:val="0"/>
              <w:jc w:val="center"/>
              <w:rPr>
                <w:rFonts w:ascii="Arial" w:eastAsia="標楷體" w:hAnsi="Arial" w:cs="Arial"/>
                <w:b/>
                <w:bCs/>
                <w:spacing w:val="4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3187" w:rsidRDefault="00CD3187" w:rsidP="00525116">
            <w:pPr>
              <w:snapToGrid w:val="0"/>
              <w:spacing w:beforeLines="10" w:before="36" w:afterLines="10" w:after="36" w:line="240" w:lineRule="atLeast"/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 w:hint="eastAsia"/>
                <w:b/>
                <w:bCs/>
              </w:rPr>
              <w:t>聯絡電話</w:t>
            </w:r>
          </w:p>
        </w:tc>
        <w:tc>
          <w:tcPr>
            <w:tcW w:w="22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3187" w:rsidRDefault="00CD3187" w:rsidP="00525116">
            <w:pPr>
              <w:snapToGrid w:val="0"/>
              <w:spacing w:beforeLines="10" w:before="36" w:afterLines="10" w:after="36" w:line="240" w:lineRule="atLeast"/>
              <w:jc w:val="both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3187" w:rsidRDefault="00CD3187" w:rsidP="00525116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 w:hint="eastAsia"/>
                <w:b/>
                <w:bCs/>
              </w:rPr>
              <w:t>轉</w:t>
            </w:r>
            <w:proofErr w:type="gramStart"/>
            <w:r>
              <w:rPr>
                <w:rFonts w:ascii="Arial" w:eastAsia="標楷體" w:hAnsi="Arial" w:cs="Arial" w:hint="eastAsia"/>
                <w:b/>
                <w:bCs/>
              </w:rPr>
              <w:t>介</w:t>
            </w:r>
            <w:proofErr w:type="gramEnd"/>
            <w:r>
              <w:rPr>
                <w:rFonts w:ascii="Arial" w:eastAsia="標楷體" w:hAnsi="Arial" w:cs="Arial" w:hint="eastAsia"/>
                <w:b/>
                <w:bCs/>
              </w:rPr>
              <w:t>時間</w:t>
            </w:r>
          </w:p>
        </w:tc>
        <w:tc>
          <w:tcPr>
            <w:tcW w:w="373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187" w:rsidRDefault="00CD3187" w:rsidP="00525116">
            <w:pPr>
              <w:snapToGrid w:val="0"/>
              <w:spacing w:beforeLines="10" w:before="36" w:afterLines="10" w:after="36" w:line="240" w:lineRule="atLeast"/>
              <w:ind w:firstLineChars="50" w:firstLine="120"/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 w:hint="eastAsia"/>
                <w:b/>
                <w:bCs/>
              </w:rPr>
              <w:t xml:space="preserve">       </w:t>
            </w:r>
            <w:r>
              <w:rPr>
                <w:rFonts w:ascii="Arial" w:eastAsia="標楷體" w:hAnsi="Arial" w:cs="Arial" w:hint="eastAsia"/>
                <w:b/>
                <w:bCs/>
              </w:rPr>
              <w:t>年</w:t>
            </w:r>
            <w:r>
              <w:rPr>
                <w:rFonts w:ascii="Arial" w:eastAsia="標楷體" w:hAnsi="Arial" w:cs="Arial" w:hint="eastAsia"/>
                <w:b/>
                <w:bCs/>
              </w:rPr>
              <w:t xml:space="preserve">       </w:t>
            </w:r>
            <w:r>
              <w:rPr>
                <w:rFonts w:ascii="Arial" w:eastAsia="標楷體" w:hAnsi="Arial" w:cs="Arial" w:hint="eastAsia"/>
                <w:b/>
                <w:bCs/>
              </w:rPr>
              <w:t>月</w:t>
            </w:r>
            <w:r>
              <w:rPr>
                <w:rFonts w:ascii="Arial" w:eastAsia="標楷體" w:hAnsi="Arial" w:cs="Arial" w:hint="eastAsia"/>
                <w:b/>
                <w:bCs/>
              </w:rPr>
              <w:t xml:space="preserve">       </w:t>
            </w:r>
            <w:r>
              <w:rPr>
                <w:rFonts w:ascii="Arial" w:eastAsia="標楷體" w:hAnsi="Arial" w:cs="Arial" w:hint="eastAsia"/>
                <w:b/>
                <w:bCs/>
              </w:rPr>
              <w:t>日</w:t>
            </w:r>
          </w:p>
        </w:tc>
      </w:tr>
      <w:tr w:rsidR="00CD3187" w:rsidTr="00525116">
        <w:trPr>
          <w:cantSplit/>
        </w:trPr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87" w:rsidRDefault="00CD3187" w:rsidP="00525116">
            <w:pPr>
              <w:adjustRightInd w:val="0"/>
              <w:jc w:val="center"/>
              <w:rPr>
                <w:rFonts w:ascii="Arial" w:eastAsia="標楷體" w:hAnsi="Arial" w:cs="Arial"/>
                <w:b/>
                <w:bCs/>
                <w:spacing w:val="40"/>
              </w:rPr>
            </w:pPr>
            <w:r>
              <w:rPr>
                <w:rFonts w:ascii="Arial" w:eastAsia="標楷體" w:hAnsi="Arial" w:cs="Arial" w:hint="eastAsia"/>
                <w:b/>
                <w:bCs/>
                <w:spacing w:val="40"/>
              </w:rPr>
              <w:t>轉</w:t>
            </w:r>
            <w:proofErr w:type="gramStart"/>
            <w:r>
              <w:rPr>
                <w:rFonts w:ascii="Arial" w:eastAsia="標楷體" w:hAnsi="Arial" w:cs="Arial" w:hint="eastAsia"/>
                <w:b/>
                <w:bCs/>
                <w:spacing w:val="40"/>
              </w:rPr>
              <w:t>介</w:t>
            </w:r>
            <w:proofErr w:type="gramEnd"/>
            <w:r>
              <w:rPr>
                <w:rFonts w:ascii="Arial" w:eastAsia="標楷體" w:hAnsi="Arial" w:cs="Arial" w:hint="eastAsia"/>
                <w:b/>
                <w:bCs/>
                <w:spacing w:val="40"/>
              </w:rPr>
              <w:t>單位</w:t>
            </w:r>
          </w:p>
        </w:tc>
        <w:tc>
          <w:tcPr>
            <w:tcW w:w="895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3187" w:rsidRDefault="00CD3187" w:rsidP="00525116">
            <w:pPr>
              <w:spacing w:beforeLines="20" w:before="72" w:afterLines="20" w:after="72"/>
              <w:ind w:firstLineChars="100" w:firstLine="24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□導師</w:t>
            </w:r>
            <w:r>
              <w:rPr>
                <w:rFonts w:ascii="Arial" w:eastAsia="標楷體" w:hAnsi="Arial" w:cs="Arial" w:hint="eastAsia"/>
              </w:rPr>
              <w:t xml:space="preserve">       </w:t>
            </w:r>
            <w:r>
              <w:rPr>
                <w:rFonts w:ascii="Arial" w:eastAsia="標楷體" w:hAnsi="Arial" w:cs="Arial" w:hint="eastAsia"/>
              </w:rPr>
              <w:t>□行政人員</w:t>
            </w:r>
            <w:r>
              <w:rPr>
                <w:rFonts w:ascii="Arial" w:eastAsia="標楷體" w:hAnsi="Arial" w:cs="Arial" w:hint="eastAsia"/>
              </w:rPr>
              <w:t xml:space="preserve">       </w:t>
            </w:r>
            <w:r>
              <w:rPr>
                <w:rFonts w:ascii="Arial" w:eastAsia="標楷體" w:hAnsi="Arial" w:cs="Arial" w:hint="eastAsia"/>
              </w:rPr>
              <w:t>□其他</w:t>
            </w:r>
          </w:p>
          <w:p w:rsidR="00CD3187" w:rsidRDefault="00CD3187" w:rsidP="00525116">
            <w:pPr>
              <w:spacing w:beforeLines="20" w:before="72" w:afterLines="20" w:after="72"/>
              <w:ind w:firstLineChars="100" w:firstLine="240"/>
              <w:jc w:val="both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 w:hint="eastAsia"/>
              </w:rPr>
              <w:t>□專任教師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□輔導教師</w:t>
            </w:r>
            <w:r>
              <w:rPr>
                <w:rFonts w:ascii="Arial" w:eastAsia="標楷體" w:hAnsi="Arial" w:cs="Arial" w:hint="eastAsia"/>
              </w:rPr>
              <w:t xml:space="preserve">        </w:t>
            </w:r>
            <w:r>
              <w:rPr>
                <w:rFonts w:ascii="Arial" w:eastAsia="標楷體" w:hAnsi="Arial" w:cs="Arial" w:hint="eastAsia"/>
              </w:rPr>
              <w:sym w:font="Webdings" w:char="F03A"/>
            </w:r>
            <w:r>
              <w:rPr>
                <w:rFonts w:ascii="Arial" w:eastAsia="標楷體" w:hAnsi="Arial" w:cs="Arial" w:hint="eastAsia"/>
              </w:rPr>
              <w:t>簽名：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           </w:t>
            </w:r>
          </w:p>
        </w:tc>
      </w:tr>
      <w:tr w:rsidR="00CD3187" w:rsidTr="00525116">
        <w:trPr>
          <w:cantSplit/>
        </w:trPr>
        <w:tc>
          <w:tcPr>
            <w:tcW w:w="7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3187" w:rsidRDefault="00CD3187" w:rsidP="00525116">
            <w:pPr>
              <w:adjustRightInd w:val="0"/>
              <w:jc w:val="center"/>
              <w:rPr>
                <w:rFonts w:ascii="Arial" w:eastAsia="標楷體" w:hAnsi="Arial" w:cs="Arial"/>
                <w:b/>
                <w:bCs/>
                <w:spacing w:val="40"/>
              </w:rPr>
            </w:pPr>
            <w:r>
              <w:rPr>
                <w:rFonts w:ascii="Arial" w:eastAsia="標楷體" w:hAnsi="Arial" w:cs="Arial" w:hint="eastAsia"/>
                <w:b/>
                <w:bCs/>
                <w:spacing w:val="40"/>
              </w:rPr>
              <w:t>時間</w:t>
            </w:r>
          </w:p>
          <w:p w:rsidR="00CD3187" w:rsidRDefault="00CD3187" w:rsidP="00525116">
            <w:pPr>
              <w:adjustRightInd w:val="0"/>
              <w:jc w:val="center"/>
              <w:rPr>
                <w:rFonts w:ascii="Arial" w:eastAsia="標楷體" w:hAnsi="Arial" w:cs="Arial"/>
                <w:b/>
                <w:bCs/>
                <w:spacing w:val="40"/>
              </w:rPr>
            </w:pPr>
            <w:r>
              <w:rPr>
                <w:rFonts w:ascii="Arial" w:eastAsia="標楷體" w:hAnsi="Arial" w:cs="Arial" w:hint="eastAsia"/>
                <w:b/>
                <w:bCs/>
                <w:spacing w:val="40"/>
              </w:rPr>
              <w:t>發生</w:t>
            </w:r>
          </w:p>
        </w:tc>
        <w:tc>
          <w:tcPr>
            <w:tcW w:w="8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3187" w:rsidRDefault="00CD3187" w:rsidP="00525116">
            <w:pPr>
              <w:spacing w:beforeLines="20" w:before="72" w:afterLines="20" w:after="72"/>
              <w:jc w:val="both"/>
              <w:rPr>
                <w:rFonts w:ascii="Arial" w:eastAsia="標楷體" w:hAnsi="Arial" w:cs="Arial"/>
                <w:spacing w:val="10"/>
              </w:rPr>
            </w:pPr>
            <w:r>
              <w:rPr>
                <w:rFonts w:ascii="Arial" w:eastAsia="標楷體" w:hAnsi="Arial" w:cs="Arial" w:hint="eastAsia"/>
              </w:rPr>
              <w:sym w:font="Webdings" w:char="F03A"/>
            </w:r>
            <w:r>
              <w:rPr>
                <w:rFonts w:ascii="Arial" w:eastAsia="標楷體" w:hAnsi="Arial" w:cs="Arial" w:hint="eastAsia"/>
                <w:spacing w:val="10"/>
              </w:rPr>
              <w:t>於</w:t>
            </w:r>
            <w:r>
              <w:rPr>
                <w:rFonts w:ascii="Arial" w:eastAsia="標楷體" w:hAnsi="Arial" w:cs="Arial" w:hint="eastAsia"/>
                <w:spacing w:val="10"/>
              </w:rPr>
              <w:t xml:space="preserve">   </w:t>
            </w:r>
            <w:r>
              <w:rPr>
                <w:rFonts w:ascii="Arial" w:eastAsia="標楷體" w:hAnsi="Arial" w:cs="Arial" w:hint="eastAsia"/>
                <w:spacing w:val="10"/>
              </w:rPr>
              <w:t>年</w:t>
            </w:r>
            <w:r>
              <w:rPr>
                <w:rFonts w:ascii="Arial" w:eastAsia="標楷體" w:hAnsi="Arial" w:cs="Arial" w:hint="eastAsia"/>
                <w:spacing w:val="10"/>
              </w:rPr>
              <w:t xml:space="preserve">   </w:t>
            </w:r>
            <w:r>
              <w:rPr>
                <w:rFonts w:ascii="Arial" w:eastAsia="標楷體" w:hAnsi="Arial" w:cs="Arial" w:hint="eastAsia"/>
                <w:spacing w:val="10"/>
              </w:rPr>
              <w:t>月</w:t>
            </w:r>
            <w:r>
              <w:rPr>
                <w:rFonts w:ascii="Arial" w:eastAsia="標楷體" w:hAnsi="Arial" w:cs="Arial" w:hint="eastAsia"/>
                <w:spacing w:val="10"/>
              </w:rPr>
              <w:t xml:space="preserve">   </w:t>
            </w:r>
            <w:r>
              <w:rPr>
                <w:rFonts w:ascii="Arial" w:eastAsia="標楷體" w:hAnsi="Arial" w:cs="Arial" w:hint="eastAsia"/>
                <w:spacing w:val="10"/>
              </w:rPr>
              <w:t>日當天，地點：</w:t>
            </w:r>
            <w:r>
              <w:rPr>
                <w:rFonts w:ascii="Arial" w:eastAsia="標楷體" w:hAnsi="Arial" w:cs="Arial" w:hint="eastAsia"/>
                <w:spacing w:val="10"/>
                <w:u w:val="single"/>
              </w:rPr>
              <w:t xml:space="preserve">                        </w:t>
            </w:r>
          </w:p>
          <w:p w:rsidR="00CD3187" w:rsidRDefault="00CD3187" w:rsidP="00525116">
            <w:pPr>
              <w:spacing w:beforeLines="20" w:before="72" w:afterLines="20" w:after="72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sym w:font="Webdings" w:char="F03A"/>
            </w:r>
            <w:r>
              <w:rPr>
                <w:rFonts w:ascii="Arial" w:eastAsia="標楷體" w:hAnsi="Arial" w:cs="Arial" w:hint="eastAsia"/>
                <w:spacing w:val="10"/>
              </w:rPr>
              <w:t>從</w:t>
            </w:r>
            <w:r>
              <w:rPr>
                <w:rFonts w:ascii="Arial" w:eastAsia="標楷體" w:hAnsi="Arial" w:cs="Arial" w:hint="eastAsia"/>
                <w:spacing w:val="10"/>
              </w:rPr>
              <w:t xml:space="preserve">  </w:t>
            </w:r>
            <w:r>
              <w:rPr>
                <w:rFonts w:ascii="Arial" w:eastAsia="標楷體" w:hAnsi="Arial" w:cs="Arial" w:hint="eastAsia"/>
                <w:spacing w:val="10"/>
              </w:rPr>
              <w:t>年</w:t>
            </w:r>
            <w:r>
              <w:rPr>
                <w:rFonts w:ascii="Arial" w:eastAsia="標楷體" w:hAnsi="Arial" w:cs="Arial" w:hint="eastAsia"/>
                <w:spacing w:val="10"/>
              </w:rPr>
              <w:t xml:space="preserve">  </w:t>
            </w:r>
            <w:r>
              <w:rPr>
                <w:rFonts w:ascii="Arial" w:eastAsia="標楷體" w:hAnsi="Arial" w:cs="Arial" w:hint="eastAsia"/>
                <w:spacing w:val="10"/>
              </w:rPr>
              <w:t>月</w:t>
            </w:r>
            <w:r>
              <w:rPr>
                <w:rFonts w:ascii="Arial" w:eastAsia="標楷體" w:hAnsi="Arial" w:cs="Arial" w:hint="eastAsia"/>
                <w:spacing w:val="10"/>
              </w:rPr>
              <w:t xml:space="preserve">  </w:t>
            </w:r>
            <w:r>
              <w:rPr>
                <w:rFonts w:ascii="Arial" w:eastAsia="標楷體" w:hAnsi="Arial" w:cs="Arial" w:hint="eastAsia"/>
                <w:spacing w:val="10"/>
              </w:rPr>
              <w:t>日至</w:t>
            </w:r>
            <w:r>
              <w:rPr>
                <w:rFonts w:ascii="Arial" w:eastAsia="標楷體" w:hAnsi="Arial" w:cs="Arial" w:hint="eastAsia"/>
                <w:spacing w:val="8"/>
              </w:rPr>
              <w:t xml:space="preserve">   </w:t>
            </w:r>
            <w:r>
              <w:rPr>
                <w:rFonts w:ascii="Arial" w:eastAsia="標楷體" w:hAnsi="Arial" w:cs="Arial" w:hint="eastAsia"/>
                <w:spacing w:val="10"/>
              </w:rPr>
              <w:t>年</w:t>
            </w:r>
            <w:r>
              <w:rPr>
                <w:rFonts w:ascii="Arial" w:eastAsia="標楷體" w:hAnsi="Arial" w:cs="Arial" w:hint="eastAsia"/>
                <w:spacing w:val="8"/>
              </w:rPr>
              <w:t xml:space="preserve">   </w:t>
            </w:r>
            <w:r>
              <w:rPr>
                <w:rFonts w:ascii="Arial" w:eastAsia="標楷體" w:hAnsi="Arial" w:cs="Arial" w:hint="eastAsia"/>
                <w:spacing w:val="10"/>
              </w:rPr>
              <w:t>月</w:t>
            </w:r>
            <w:r>
              <w:rPr>
                <w:rFonts w:ascii="Arial" w:eastAsia="標楷體" w:hAnsi="Arial" w:cs="Arial" w:hint="eastAsia"/>
                <w:spacing w:val="8"/>
              </w:rPr>
              <w:t xml:space="preserve">   </w:t>
            </w:r>
            <w:r>
              <w:rPr>
                <w:rFonts w:ascii="Arial" w:eastAsia="標楷體" w:hAnsi="Arial" w:cs="Arial" w:hint="eastAsia"/>
                <w:spacing w:val="10"/>
              </w:rPr>
              <w:t>日期間</w:t>
            </w:r>
          </w:p>
        </w:tc>
      </w:tr>
      <w:tr w:rsidR="00CD3187" w:rsidTr="00525116">
        <w:tc>
          <w:tcPr>
            <w:tcW w:w="9696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3187" w:rsidRDefault="00CD3187" w:rsidP="00525116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 w:hint="eastAsia"/>
                <w:b/>
                <w:bCs/>
              </w:rPr>
              <w:t>轉</w:t>
            </w:r>
            <w:r>
              <w:rPr>
                <w:rFonts w:ascii="Arial" w:eastAsia="標楷體" w:hAnsi="Arial" w:cs="Arial" w:hint="eastAsia"/>
                <w:b/>
                <w:bCs/>
              </w:rPr>
              <w:t xml:space="preserve">   </w:t>
            </w:r>
            <w:proofErr w:type="gramStart"/>
            <w:r>
              <w:rPr>
                <w:rFonts w:ascii="Arial" w:eastAsia="標楷體" w:hAnsi="Arial" w:cs="Arial" w:hint="eastAsia"/>
                <w:b/>
                <w:bCs/>
              </w:rPr>
              <w:t>介</w:t>
            </w:r>
            <w:proofErr w:type="gramEnd"/>
            <w:r>
              <w:rPr>
                <w:rFonts w:ascii="Arial" w:eastAsia="標楷體" w:hAnsi="Arial" w:cs="Arial" w:hint="eastAsia"/>
                <w:b/>
                <w:bCs/>
              </w:rPr>
              <w:t xml:space="preserve">   </w:t>
            </w:r>
            <w:r>
              <w:rPr>
                <w:rFonts w:ascii="Arial" w:eastAsia="標楷體" w:hAnsi="Arial" w:cs="Arial" w:hint="eastAsia"/>
                <w:b/>
                <w:bCs/>
              </w:rPr>
              <w:t>原</w:t>
            </w:r>
            <w:r>
              <w:rPr>
                <w:rFonts w:ascii="Arial" w:eastAsia="標楷體" w:hAnsi="Arial" w:cs="Arial" w:hint="eastAsia"/>
                <w:b/>
                <w:bCs/>
              </w:rPr>
              <w:t xml:space="preserve">   </w:t>
            </w:r>
            <w:r>
              <w:rPr>
                <w:rFonts w:ascii="Arial" w:eastAsia="標楷體" w:hAnsi="Arial" w:cs="Arial" w:hint="eastAsia"/>
                <w:b/>
                <w:bCs/>
              </w:rPr>
              <w:t>因</w:t>
            </w:r>
          </w:p>
        </w:tc>
      </w:tr>
      <w:tr w:rsidR="00CD3187" w:rsidTr="00525116">
        <w:trPr>
          <w:trHeight w:val="1050"/>
        </w:trPr>
        <w:tc>
          <w:tcPr>
            <w:tcW w:w="9696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3187" w:rsidRDefault="00CD3187" w:rsidP="00525116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sym w:font="Webdings" w:char="F03A"/>
            </w:r>
            <w:r>
              <w:rPr>
                <w:rFonts w:ascii="Arial" w:eastAsia="標楷體" w:hAnsi="Arial" w:cs="Arial" w:hint="eastAsia"/>
              </w:rPr>
              <w:t>學習方面</w:t>
            </w:r>
          </w:p>
          <w:p w:rsidR="00CD3187" w:rsidRDefault="00CD3187" w:rsidP="00525116">
            <w:pPr>
              <w:snapToGrid w:val="0"/>
              <w:ind w:firstLineChars="100" w:firstLine="2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、上課精神萎靡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/>
              </w:rPr>
              <w:t>4</w:t>
            </w:r>
            <w:r>
              <w:rPr>
                <w:rFonts w:ascii="Arial" w:eastAsia="標楷體" w:hAnsi="Arial" w:cs="Arial" w:hint="eastAsia"/>
              </w:rPr>
              <w:t>、學習成就偏低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/>
              </w:rPr>
              <w:t>7</w:t>
            </w:r>
            <w:r>
              <w:rPr>
                <w:rFonts w:ascii="Arial" w:eastAsia="標楷體" w:hAnsi="Arial" w:cs="Arial" w:hint="eastAsia"/>
              </w:rPr>
              <w:t>、曠課、逃學</w:t>
            </w:r>
          </w:p>
          <w:p w:rsidR="00CD3187" w:rsidRDefault="00CD3187" w:rsidP="00525116">
            <w:pPr>
              <w:snapToGrid w:val="0"/>
              <w:ind w:firstLineChars="100" w:firstLine="2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/>
              </w:rPr>
              <w:t>2</w:t>
            </w:r>
            <w:r>
              <w:rPr>
                <w:rFonts w:ascii="Arial" w:eastAsia="標楷體" w:hAnsi="Arial" w:cs="Arial" w:hint="eastAsia"/>
              </w:rPr>
              <w:t>、上課經常搗亂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/>
              </w:rPr>
              <w:t>5</w:t>
            </w:r>
            <w:r>
              <w:rPr>
                <w:rFonts w:ascii="Arial" w:eastAsia="標楷體" w:hAnsi="Arial" w:cs="Arial" w:hint="eastAsia"/>
              </w:rPr>
              <w:t>、閱讀不良書刊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/>
              </w:rPr>
              <w:t>8</w:t>
            </w:r>
            <w:r>
              <w:rPr>
                <w:rFonts w:ascii="Arial" w:eastAsia="標楷體" w:hAnsi="Arial" w:cs="Arial" w:hint="eastAsia"/>
              </w:rPr>
              <w:t>、懼學</w:t>
            </w:r>
          </w:p>
          <w:p w:rsidR="00CD3187" w:rsidRDefault="00CD3187" w:rsidP="00525116">
            <w:pPr>
              <w:snapToGrid w:val="0"/>
              <w:ind w:firstLineChars="100" w:firstLine="2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/>
              </w:rPr>
              <w:t>3</w:t>
            </w:r>
            <w:r>
              <w:rPr>
                <w:rFonts w:ascii="Arial" w:eastAsia="標楷體" w:hAnsi="Arial" w:cs="Arial" w:hint="eastAsia"/>
              </w:rPr>
              <w:t>、作業缺交</w:t>
            </w:r>
            <w:r>
              <w:rPr>
                <w:rFonts w:ascii="Arial" w:eastAsia="標楷體" w:hAnsi="Arial" w:cs="Arial" w:hint="eastAsia"/>
              </w:rPr>
              <w:t xml:space="preserve">        </w:t>
            </w:r>
            <w:r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/>
              </w:rPr>
              <w:t>6</w:t>
            </w:r>
            <w:r>
              <w:rPr>
                <w:rFonts w:ascii="Arial" w:eastAsia="標楷體" w:hAnsi="Arial" w:cs="Arial" w:hint="eastAsia"/>
              </w:rPr>
              <w:t>、作弊</w:t>
            </w:r>
            <w:r>
              <w:rPr>
                <w:rFonts w:ascii="Arial" w:eastAsia="標楷體" w:hAnsi="Arial" w:cs="Arial"/>
              </w:rPr>
              <w:t xml:space="preserve">    </w:t>
            </w:r>
            <w:r>
              <w:rPr>
                <w:rFonts w:ascii="Arial" w:eastAsia="標楷體" w:hAnsi="Arial" w:cs="Arial" w:hint="eastAsia"/>
              </w:rPr>
              <w:t xml:space="preserve">  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/>
              </w:rPr>
              <w:t>9</w:t>
            </w:r>
            <w:r>
              <w:rPr>
                <w:rFonts w:ascii="Arial" w:eastAsia="標楷體" w:hAnsi="Arial" w:cs="Arial" w:hint="eastAsia"/>
              </w:rPr>
              <w:t>、其他：</w:t>
            </w:r>
          </w:p>
        </w:tc>
      </w:tr>
      <w:tr w:rsidR="00CD3187" w:rsidTr="00525116">
        <w:tc>
          <w:tcPr>
            <w:tcW w:w="9696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3187" w:rsidRDefault="00CD3187" w:rsidP="00525116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sym w:font="Webdings" w:char="F03A"/>
            </w:r>
            <w:r>
              <w:rPr>
                <w:rFonts w:ascii="Arial" w:eastAsia="標楷體" w:hAnsi="Arial" w:cs="Arial" w:hint="eastAsia"/>
              </w:rPr>
              <w:t>心理方面</w:t>
            </w:r>
          </w:p>
          <w:p w:rsidR="00CD3187" w:rsidRDefault="00CD3187" w:rsidP="00525116">
            <w:pPr>
              <w:snapToGrid w:val="0"/>
              <w:ind w:firstLineChars="100" w:firstLine="2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、自卑、缺乏自信心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/>
              </w:rPr>
              <w:t>4</w:t>
            </w:r>
            <w:r>
              <w:rPr>
                <w:rFonts w:ascii="Arial" w:eastAsia="標楷體" w:hAnsi="Arial" w:cs="Arial" w:hint="eastAsia"/>
              </w:rPr>
              <w:t>、情緒起伏不定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/>
              </w:rPr>
              <w:t>7</w:t>
            </w:r>
            <w:r>
              <w:rPr>
                <w:rFonts w:ascii="Arial" w:eastAsia="標楷體" w:hAnsi="Arial" w:cs="Arial" w:hint="eastAsia"/>
              </w:rPr>
              <w:t>、對同學性騷擾</w:t>
            </w:r>
            <w:r>
              <w:rPr>
                <w:rFonts w:ascii="Arial" w:eastAsia="標楷體" w:hAnsi="Arial" w:cs="Arial"/>
              </w:rPr>
              <w:t xml:space="preserve">                        </w:t>
            </w:r>
          </w:p>
          <w:p w:rsidR="00CD3187" w:rsidRDefault="00CD3187" w:rsidP="00525116">
            <w:pPr>
              <w:snapToGrid w:val="0"/>
              <w:ind w:firstLineChars="100" w:firstLine="2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/>
              </w:rPr>
              <w:t>2</w:t>
            </w:r>
            <w:r>
              <w:rPr>
                <w:rFonts w:ascii="Arial" w:eastAsia="標楷體" w:hAnsi="Arial" w:cs="Arial" w:hint="eastAsia"/>
              </w:rPr>
              <w:t>、情緒易緊張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/>
              </w:rPr>
              <w:t>5</w:t>
            </w:r>
            <w:r>
              <w:rPr>
                <w:rFonts w:ascii="Arial" w:eastAsia="標楷體" w:hAnsi="Arial" w:cs="Arial" w:hint="eastAsia"/>
              </w:rPr>
              <w:t>、感情困擾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/>
              </w:rPr>
              <w:t>8</w:t>
            </w:r>
            <w:r>
              <w:rPr>
                <w:rFonts w:ascii="Arial" w:eastAsia="標楷體" w:hAnsi="Arial" w:cs="Arial" w:hint="eastAsia"/>
              </w:rPr>
              <w:t>、其他：</w:t>
            </w:r>
            <w:r>
              <w:rPr>
                <w:rFonts w:ascii="Arial" w:eastAsia="標楷體" w:hAnsi="Arial" w:cs="Arial"/>
              </w:rPr>
              <w:t xml:space="preserve">                         </w:t>
            </w:r>
          </w:p>
          <w:p w:rsidR="00CD3187" w:rsidRDefault="00CD3187" w:rsidP="00525116">
            <w:pPr>
              <w:snapToGrid w:val="0"/>
              <w:ind w:firstLineChars="100" w:firstLine="2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/>
              </w:rPr>
              <w:t>3</w:t>
            </w:r>
            <w:r>
              <w:rPr>
                <w:rFonts w:ascii="Arial" w:eastAsia="標楷體" w:hAnsi="Arial" w:cs="Arial" w:hint="eastAsia"/>
              </w:rPr>
              <w:t>、心情憂鬱、焦慮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/>
              </w:rPr>
              <w:t>6</w:t>
            </w:r>
            <w:r>
              <w:rPr>
                <w:rFonts w:ascii="Arial" w:eastAsia="標楷體" w:hAnsi="Arial" w:cs="Arial" w:hint="eastAsia"/>
              </w:rPr>
              <w:t>、性問題困擾</w:t>
            </w:r>
            <w:r>
              <w:rPr>
                <w:rFonts w:ascii="Arial" w:eastAsia="標楷體" w:hAnsi="Arial" w:cs="Arial"/>
              </w:rPr>
              <w:t xml:space="preserve">                                                </w:t>
            </w:r>
          </w:p>
        </w:tc>
      </w:tr>
      <w:tr w:rsidR="00CD3187" w:rsidTr="00525116">
        <w:tc>
          <w:tcPr>
            <w:tcW w:w="9696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3187" w:rsidRDefault="00CD3187" w:rsidP="00525116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sym w:font="Webdings" w:char="F03A"/>
            </w:r>
            <w:r>
              <w:rPr>
                <w:rFonts w:ascii="Arial" w:eastAsia="標楷體" w:hAnsi="Arial" w:cs="Arial" w:hint="eastAsia"/>
              </w:rPr>
              <w:t>生活方面</w:t>
            </w:r>
          </w:p>
          <w:p w:rsidR="00CD3187" w:rsidRDefault="00CD3187" w:rsidP="00525116">
            <w:pPr>
              <w:snapToGrid w:val="0"/>
              <w:ind w:firstLineChars="100" w:firstLine="2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、經常遲到</w:t>
            </w:r>
            <w:r>
              <w:rPr>
                <w:rFonts w:ascii="Arial" w:eastAsia="標楷體" w:hAnsi="Arial" w:cs="Arial"/>
              </w:rPr>
              <w:t xml:space="preserve">     </w:t>
            </w:r>
            <w:r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/>
              </w:rPr>
              <w:t>6</w:t>
            </w:r>
            <w:r>
              <w:rPr>
                <w:rFonts w:ascii="Arial" w:eastAsia="標楷體" w:hAnsi="Arial" w:cs="Arial" w:hint="eastAsia"/>
              </w:rPr>
              <w:t>、破壞行為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 w:hint="eastAsia"/>
              </w:rPr>
              <w:t>11</w:t>
            </w:r>
            <w:r>
              <w:rPr>
                <w:rFonts w:ascii="Arial" w:eastAsia="標楷體" w:hAnsi="Arial" w:cs="Arial" w:hint="eastAsia"/>
              </w:rPr>
              <w:t>、學校生活適應不良</w:t>
            </w:r>
          </w:p>
          <w:p w:rsidR="00CD3187" w:rsidRDefault="00CD3187" w:rsidP="00525116">
            <w:pPr>
              <w:snapToGrid w:val="0"/>
              <w:ind w:firstLineChars="100" w:firstLine="2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/>
              </w:rPr>
              <w:t>2</w:t>
            </w:r>
            <w:r>
              <w:rPr>
                <w:rFonts w:ascii="Arial" w:eastAsia="標楷體" w:hAnsi="Arial" w:cs="Arial" w:hint="eastAsia"/>
              </w:rPr>
              <w:t>、說謊</w:t>
            </w:r>
            <w:r>
              <w:rPr>
                <w:rFonts w:ascii="Arial" w:eastAsia="標楷體" w:hAnsi="Arial" w:cs="Arial"/>
              </w:rPr>
              <w:t xml:space="preserve">         </w:t>
            </w:r>
            <w:r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/>
              </w:rPr>
              <w:t>7</w:t>
            </w:r>
            <w:r>
              <w:rPr>
                <w:rFonts w:ascii="Arial" w:eastAsia="標楷體" w:hAnsi="Arial" w:cs="Arial" w:hint="eastAsia"/>
              </w:rPr>
              <w:t>、打架</w:t>
            </w:r>
            <w:r>
              <w:rPr>
                <w:rFonts w:ascii="Arial" w:eastAsia="標楷體" w:hAnsi="Arial" w:cs="Arial" w:hint="eastAsia"/>
              </w:rPr>
              <w:t xml:space="preserve">               </w:t>
            </w:r>
            <w:r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 w:hint="eastAsia"/>
              </w:rPr>
              <w:t>12</w:t>
            </w:r>
            <w:r>
              <w:rPr>
                <w:rFonts w:ascii="Arial" w:eastAsia="標楷體" w:hAnsi="Arial" w:cs="Arial" w:hint="eastAsia"/>
              </w:rPr>
              <w:t>、人際關係惡劣</w:t>
            </w:r>
          </w:p>
          <w:p w:rsidR="00CD3187" w:rsidRDefault="00CD3187" w:rsidP="00525116">
            <w:pPr>
              <w:snapToGrid w:val="0"/>
              <w:ind w:firstLineChars="100" w:firstLine="2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/>
              </w:rPr>
              <w:t>3</w:t>
            </w:r>
            <w:r>
              <w:rPr>
                <w:rFonts w:ascii="Arial" w:eastAsia="標楷體" w:hAnsi="Arial" w:cs="Arial" w:hint="eastAsia"/>
              </w:rPr>
              <w:t>、偷竊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/>
              </w:rPr>
              <w:t>8</w:t>
            </w:r>
            <w:r>
              <w:rPr>
                <w:rFonts w:ascii="Arial" w:eastAsia="標楷體" w:hAnsi="Arial" w:cs="Arial" w:hint="eastAsia"/>
              </w:rPr>
              <w:t>、欺侮同學</w:t>
            </w:r>
            <w:r>
              <w:rPr>
                <w:rFonts w:ascii="Arial" w:eastAsia="標楷體" w:hAnsi="Arial" w:cs="Arial" w:hint="eastAsia"/>
              </w:rPr>
              <w:t xml:space="preserve">           </w:t>
            </w:r>
            <w:r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 w:hint="eastAsia"/>
              </w:rPr>
              <w:t>13</w:t>
            </w:r>
            <w:r>
              <w:rPr>
                <w:rFonts w:ascii="Arial" w:eastAsia="標楷體" w:hAnsi="Arial" w:cs="Arial" w:hint="eastAsia"/>
              </w:rPr>
              <w:t>、不服師長管教</w:t>
            </w:r>
          </w:p>
          <w:p w:rsidR="00CD3187" w:rsidRDefault="00CD3187" w:rsidP="00525116">
            <w:pPr>
              <w:snapToGrid w:val="0"/>
              <w:ind w:firstLineChars="100" w:firstLine="2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/>
              </w:rPr>
              <w:t>4</w:t>
            </w:r>
            <w:r>
              <w:rPr>
                <w:rFonts w:ascii="Arial" w:eastAsia="標楷體" w:hAnsi="Arial" w:cs="Arial" w:hint="eastAsia"/>
              </w:rPr>
              <w:t>、脾氣暴躁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/>
              </w:rPr>
              <w:t>9</w:t>
            </w:r>
            <w:r>
              <w:rPr>
                <w:rFonts w:ascii="Arial" w:eastAsia="標楷體" w:hAnsi="Arial" w:cs="Arial" w:hint="eastAsia"/>
              </w:rPr>
              <w:t>、常被同學嘲笑、冷落或欺負</w:t>
            </w:r>
          </w:p>
          <w:p w:rsidR="00CD3187" w:rsidRDefault="00CD3187" w:rsidP="00525116">
            <w:pPr>
              <w:snapToGrid w:val="0"/>
              <w:ind w:firstLineChars="100" w:firstLine="2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/>
              </w:rPr>
              <w:t>5</w:t>
            </w:r>
            <w:r>
              <w:rPr>
                <w:rFonts w:ascii="Arial" w:eastAsia="標楷體" w:hAnsi="Arial" w:cs="Arial" w:hint="eastAsia"/>
              </w:rPr>
              <w:t>、反抗性強</w:t>
            </w:r>
            <w:r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/>
              </w:rPr>
              <w:t>10</w:t>
            </w:r>
            <w:r>
              <w:rPr>
                <w:rFonts w:ascii="Arial" w:eastAsia="標楷體" w:hAnsi="Arial" w:cs="Arial" w:hint="eastAsia"/>
              </w:rPr>
              <w:t>、對家庭生活不滿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 w:hint="eastAsia"/>
              </w:rPr>
              <w:t>14</w:t>
            </w:r>
            <w:r>
              <w:rPr>
                <w:rFonts w:ascii="Arial" w:eastAsia="標楷體" w:hAnsi="Arial" w:cs="Arial" w:hint="eastAsia"/>
              </w:rPr>
              <w:t>、其他：</w:t>
            </w:r>
          </w:p>
        </w:tc>
      </w:tr>
      <w:tr w:rsidR="00CD3187" w:rsidTr="00525116">
        <w:tc>
          <w:tcPr>
            <w:tcW w:w="9696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3187" w:rsidRDefault="00CD3187" w:rsidP="00525116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 w:hint="eastAsia"/>
                <w:b/>
                <w:bCs/>
              </w:rPr>
              <w:t>初</w:t>
            </w:r>
            <w:r>
              <w:rPr>
                <w:rFonts w:ascii="Arial" w:eastAsia="標楷體" w:hAnsi="Arial" w:cs="Arial" w:hint="eastAsia"/>
                <w:b/>
                <w:bCs/>
              </w:rPr>
              <w:t xml:space="preserve">    </w:t>
            </w:r>
            <w:r>
              <w:rPr>
                <w:rFonts w:ascii="Arial" w:eastAsia="標楷體" w:hAnsi="Arial" w:cs="Arial" w:hint="eastAsia"/>
                <w:b/>
                <w:bCs/>
              </w:rPr>
              <w:t>步</w:t>
            </w:r>
            <w:r>
              <w:rPr>
                <w:rFonts w:ascii="Arial" w:eastAsia="標楷體" w:hAnsi="Arial" w:cs="Arial" w:hint="eastAsia"/>
                <w:b/>
                <w:bCs/>
              </w:rPr>
              <w:t xml:space="preserve">    </w:t>
            </w:r>
            <w:r>
              <w:rPr>
                <w:rFonts w:ascii="Arial" w:eastAsia="標楷體" w:hAnsi="Arial" w:cs="Arial" w:hint="eastAsia"/>
                <w:b/>
                <w:bCs/>
              </w:rPr>
              <w:t>輔</w:t>
            </w:r>
            <w:r>
              <w:rPr>
                <w:rFonts w:ascii="Arial" w:eastAsia="標楷體" w:hAnsi="Arial" w:cs="Arial" w:hint="eastAsia"/>
                <w:b/>
                <w:bCs/>
              </w:rPr>
              <w:t xml:space="preserve">    </w:t>
            </w:r>
            <w:r>
              <w:rPr>
                <w:rFonts w:ascii="Arial" w:eastAsia="標楷體" w:hAnsi="Arial" w:cs="Arial" w:hint="eastAsia"/>
                <w:b/>
                <w:bCs/>
              </w:rPr>
              <w:t>導</w:t>
            </w:r>
            <w:r>
              <w:rPr>
                <w:rFonts w:ascii="Arial" w:eastAsia="標楷體" w:hAnsi="Arial" w:cs="Arial" w:hint="eastAsia"/>
                <w:b/>
                <w:bCs/>
              </w:rPr>
              <w:t xml:space="preserve">    </w:t>
            </w:r>
            <w:r>
              <w:rPr>
                <w:rFonts w:ascii="Arial" w:eastAsia="標楷體" w:hAnsi="Arial" w:cs="Arial" w:hint="eastAsia"/>
                <w:b/>
                <w:bCs/>
              </w:rPr>
              <w:t>摘</w:t>
            </w:r>
            <w:r>
              <w:rPr>
                <w:rFonts w:ascii="Arial" w:eastAsia="標楷體" w:hAnsi="Arial" w:cs="Arial" w:hint="eastAsia"/>
                <w:b/>
                <w:bCs/>
              </w:rPr>
              <w:t xml:space="preserve">    </w:t>
            </w:r>
            <w:r>
              <w:rPr>
                <w:rFonts w:ascii="Arial" w:eastAsia="標楷體" w:hAnsi="Arial" w:cs="Arial" w:hint="eastAsia"/>
                <w:b/>
                <w:bCs/>
              </w:rPr>
              <w:t>要</w:t>
            </w:r>
          </w:p>
        </w:tc>
      </w:tr>
      <w:tr w:rsidR="00CD3187" w:rsidTr="00525116">
        <w:tc>
          <w:tcPr>
            <w:tcW w:w="9696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D3187" w:rsidRDefault="00CD3187" w:rsidP="00525116">
            <w:pPr>
              <w:jc w:val="both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 w:hint="eastAsia"/>
              </w:rPr>
              <w:sym w:font="Webdings" w:char="F03A"/>
            </w:r>
            <w:r>
              <w:rPr>
                <w:rFonts w:ascii="Arial" w:eastAsia="標楷體" w:hAnsi="Arial" w:cs="Arial" w:hint="eastAsia"/>
              </w:rPr>
              <w:t>輔導摘要：</w:t>
            </w:r>
          </w:p>
        </w:tc>
      </w:tr>
      <w:tr w:rsidR="00CD3187" w:rsidTr="00525116">
        <w:tc>
          <w:tcPr>
            <w:tcW w:w="9696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D3187" w:rsidRDefault="00CD3187" w:rsidP="00525116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CD3187" w:rsidTr="00525116">
        <w:tc>
          <w:tcPr>
            <w:tcW w:w="9696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D3187" w:rsidRDefault="00CD3187" w:rsidP="00525116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CD3187" w:rsidTr="00525116">
        <w:tc>
          <w:tcPr>
            <w:tcW w:w="9696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3187" w:rsidRDefault="00CD3187" w:rsidP="00525116">
            <w:pPr>
              <w:spacing w:beforeLines="10" w:before="36" w:afterLines="10" w:after="36"/>
              <w:jc w:val="both"/>
              <w:rPr>
                <w:rFonts w:ascii="Arial" w:eastAsia="標楷體" w:hAnsi="Arial" w:cs="Arial"/>
                <w:spacing w:val="20"/>
              </w:rPr>
            </w:pPr>
            <w:r>
              <w:rPr>
                <w:rFonts w:ascii="Arial" w:eastAsia="標楷體" w:hAnsi="Arial" w:cs="Arial" w:hint="eastAsia"/>
                <w:spacing w:val="20"/>
              </w:rPr>
              <w:sym w:font="Webdings" w:char="F03A"/>
            </w:r>
            <w:r>
              <w:rPr>
                <w:rFonts w:ascii="Arial" w:eastAsia="標楷體" w:hAnsi="Arial" w:cs="Arial" w:hint="eastAsia"/>
                <w:spacing w:val="20"/>
              </w:rPr>
              <w:t>需輔導情況：□請立即輔導</w:t>
            </w:r>
            <w:r>
              <w:rPr>
                <w:rFonts w:ascii="Arial" w:eastAsia="標楷體" w:hAnsi="Arial" w:cs="Arial" w:hint="eastAsia"/>
                <w:spacing w:val="20"/>
              </w:rPr>
              <w:t xml:space="preserve">    </w:t>
            </w:r>
            <w:r>
              <w:rPr>
                <w:rFonts w:ascii="Arial" w:eastAsia="標楷體" w:hAnsi="Arial" w:cs="Arial" w:hint="eastAsia"/>
                <w:spacing w:val="20"/>
              </w:rPr>
              <w:t>□請安排時間輔導</w:t>
            </w:r>
          </w:p>
        </w:tc>
      </w:tr>
      <w:tr w:rsidR="00CD3187" w:rsidTr="00525116">
        <w:tc>
          <w:tcPr>
            <w:tcW w:w="9696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3187" w:rsidRDefault="00CD3187" w:rsidP="00525116">
            <w:pPr>
              <w:rPr>
                <w:rFonts w:ascii="Arial" w:eastAsia="標楷體" w:hAnsi="Arial" w:cs="Arial"/>
                <w:spacing w:val="20"/>
              </w:rPr>
            </w:pPr>
            <w:r>
              <w:rPr>
                <w:rFonts w:ascii="Arial" w:eastAsia="標楷體" w:hAnsi="Arial" w:cs="Arial" w:hint="eastAsia"/>
                <w:spacing w:val="20"/>
              </w:rPr>
              <w:sym w:font="Webdings" w:char="F03A"/>
            </w:r>
            <w:r>
              <w:rPr>
                <w:rFonts w:ascii="Arial" w:eastAsia="標楷體" w:hAnsi="Arial" w:cs="Arial" w:hint="eastAsia"/>
                <w:spacing w:val="20"/>
              </w:rPr>
              <w:t>希望輔導室協助的是：</w:t>
            </w:r>
          </w:p>
          <w:p w:rsidR="00CD3187" w:rsidRDefault="00CD3187" w:rsidP="00CD3187">
            <w:pPr>
              <w:numPr>
                <w:ilvl w:val="0"/>
                <w:numId w:val="1"/>
              </w:numPr>
              <w:rPr>
                <w:rFonts w:ascii="Arial" w:eastAsia="標楷體" w:hAnsi="Arial" w:cs="Arial"/>
                <w:spacing w:val="20"/>
              </w:rPr>
            </w:pPr>
            <w:r>
              <w:rPr>
                <w:rFonts w:ascii="Arial" w:eastAsia="標楷體" w:hAnsi="Arial" w:cs="Arial" w:hint="eastAsia"/>
                <w:spacing w:val="20"/>
              </w:rPr>
              <w:t>給予個別輔導</w:t>
            </w:r>
            <w:r>
              <w:rPr>
                <w:rFonts w:ascii="Arial" w:eastAsia="標楷體" w:hAnsi="Arial" w:cs="Arial" w:hint="eastAsia"/>
                <w:spacing w:val="20"/>
              </w:rPr>
              <w:t xml:space="preserve">       </w:t>
            </w:r>
            <w:r>
              <w:rPr>
                <w:rFonts w:ascii="Arial" w:eastAsia="標楷體" w:hAnsi="Arial" w:cs="Arial" w:hint="eastAsia"/>
                <w:spacing w:val="40"/>
              </w:rPr>
              <w:t>□</w:t>
            </w:r>
            <w:r>
              <w:rPr>
                <w:rFonts w:ascii="Arial" w:eastAsia="標楷體" w:hAnsi="Arial" w:cs="Arial" w:hint="eastAsia"/>
                <w:spacing w:val="20"/>
              </w:rPr>
              <w:t>安排團體輔導</w:t>
            </w:r>
            <w:r>
              <w:rPr>
                <w:rFonts w:ascii="Arial" w:eastAsia="標楷體" w:hAnsi="Arial" w:cs="Arial" w:hint="eastAsia"/>
                <w:spacing w:val="20"/>
              </w:rPr>
              <w:t xml:space="preserve">         </w:t>
            </w:r>
            <w:r>
              <w:rPr>
                <w:rFonts w:ascii="Arial" w:eastAsia="標楷體" w:hAnsi="Arial" w:cs="Arial" w:hint="eastAsia"/>
                <w:spacing w:val="40"/>
              </w:rPr>
              <w:t>□</w:t>
            </w:r>
            <w:r>
              <w:rPr>
                <w:rFonts w:ascii="Arial" w:eastAsia="標楷體" w:hAnsi="Arial" w:cs="Arial" w:hint="eastAsia"/>
                <w:spacing w:val="20"/>
              </w:rPr>
              <w:t>其他方式：</w:t>
            </w:r>
          </w:p>
          <w:p w:rsidR="00CD3187" w:rsidRDefault="00CD3187" w:rsidP="00CD3187">
            <w:pPr>
              <w:numPr>
                <w:ilvl w:val="0"/>
                <w:numId w:val="1"/>
              </w:num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spacing w:val="20"/>
              </w:rPr>
              <w:t>聯絡家長到校</w:t>
            </w:r>
            <w:r>
              <w:rPr>
                <w:rFonts w:ascii="Arial" w:eastAsia="標楷體" w:hAnsi="Arial" w:cs="Arial" w:hint="eastAsia"/>
                <w:spacing w:val="20"/>
              </w:rPr>
              <w:t xml:space="preserve">       </w:t>
            </w:r>
            <w:r>
              <w:rPr>
                <w:rFonts w:ascii="Arial" w:eastAsia="標楷體" w:hAnsi="Arial" w:cs="Arial" w:hint="eastAsia"/>
                <w:spacing w:val="40"/>
              </w:rPr>
              <w:t>□</w:t>
            </w:r>
            <w:r>
              <w:rPr>
                <w:rFonts w:ascii="Arial" w:eastAsia="標楷體" w:hAnsi="Arial" w:cs="Arial" w:hint="eastAsia"/>
                <w:spacing w:val="20"/>
              </w:rPr>
              <w:t>提供諮商醫療機構</w:t>
            </w:r>
            <w:r>
              <w:rPr>
                <w:rFonts w:ascii="Arial" w:eastAsia="標楷體" w:hAnsi="Arial" w:cs="Arial" w:hint="eastAsia"/>
                <w:spacing w:val="20"/>
              </w:rPr>
              <w:t xml:space="preserve">        </w:t>
            </w:r>
            <w:r>
              <w:rPr>
                <w:rFonts w:ascii="Arial" w:eastAsia="標楷體" w:hAnsi="Arial" w:cs="Arial" w:hint="eastAsia"/>
                <w:spacing w:val="20"/>
                <w:u w:val="single"/>
              </w:rPr>
              <w:t xml:space="preserve">              </w:t>
            </w:r>
          </w:p>
        </w:tc>
      </w:tr>
      <w:tr w:rsidR="00CD3187" w:rsidTr="00525116">
        <w:tc>
          <w:tcPr>
            <w:tcW w:w="9696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3187" w:rsidRDefault="00CD3187" w:rsidP="00525116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 w:hint="eastAsia"/>
                <w:b/>
                <w:bCs/>
              </w:rPr>
              <w:t>轉</w:t>
            </w:r>
            <w:r>
              <w:rPr>
                <w:rFonts w:ascii="Arial" w:eastAsia="標楷體" w:hAnsi="Arial" w:cs="Arial" w:hint="eastAsia"/>
                <w:b/>
                <w:bCs/>
              </w:rPr>
              <w:t xml:space="preserve">    </w:t>
            </w:r>
            <w:proofErr w:type="gramStart"/>
            <w:r>
              <w:rPr>
                <w:rFonts w:ascii="Arial" w:eastAsia="標楷體" w:hAnsi="Arial" w:cs="Arial" w:hint="eastAsia"/>
                <w:b/>
                <w:bCs/>
              </w:rPr>
              <w:t>介</w:t>
            </w:r>
            <w:proofErr w:type="gramEnd"/>
            <w:r>
              <w:rPr>
                <w:rFonts w:ascii="Arial" w:eastAsia="標楷體" w:hAnsi="Arial" w:cs="Arial" w:hint="eastAsia"/>
                <w:b/>
                <w:bCs/>
              </w:rPr>
              <w:t xml:space="preserve">    </w:t>
            </w:r>
            <w:r>
              <w:rPr>
                <w:rFonts w:ascii="Arial" w:eastAsia="標楷體" w:hAnsi="Arial" w:cs="Arial" w:hint="eastAsia"/>
                <w:b/>
                <w:bCs/>
              </w:rPr>
              <w:t>輔</w:t>
            </w:r>
            <w:r>
              <w:rPr>
                <w:rFonts w:ascii="Arial" w:eastAsia="標楷體" w:hAnsi="Arial" w:cs="Arial" w:hint="eastAsia"/>
                <w:b/>
                <w:bCs/>
              </w:rPr>
              <w:t xml:space="preserve">    </w:t>
            </w:r>
            <w:r>
              <w:rPr>
                <w:rFonts w:ascii="Arial" w:eastAsia="標楷體" w:hAnsi="Arial" w:cs="Arial" w:hint="eastAsia"/>
                <w:b/>
                <w:bCs/>
              </w:rPr>
              <w:t>導</w:t>
            </w:r>
            <w:r>
              <w:rPr>
                <w:rFonts w:ascii="Arial" w:eastAsia="標楷體" w:hAnsi="Arial" w:cs="Arial" w:hint="eastAsia"/>
                <w:b/>
                <w:bCs/>
              </w:rPr>
              <w:t xml:space="preserve">    </w:t>
            </w:r>
            <w:r>
              <w:rPr>
                <w:rFonts w:ascii="Arial" w:eastAsia="標楷體" w:hAnsi="Arial" w:cs="Arial" w:hint="eastAsia"/>
                <w:b/>
                <w:bCs/>
              </w:rPr>
              <w:t>摘</w:t>
            </w:r>
            <w:r>
              <w:rPr>
                <w:rFonts w:ascii="Arial" w:eastAsia="標楷體" w:hAnsi="Arial" w:cs="Arial" w:hint="eastAsia"/>
                <w:b/>
                <w:bCs/>
              </w:rPr>
              <w:t xml:space="preserve">    </w:t>
            </w:r>
            <w:r>
              <w:rPr>
                <w:rFonts w:ascii="Arial" w:eastAsia="標楷體" w:hAnsi="Arial" w:cs="Arial" w:hint="eastAsia"/>
                <w:b/>
                <w:bCs/>
              </w:rPr>
              <w:t>要</w:t>
            </w:r>
          </w:p>
        </w:tc>
      </w:tr>
      <w:tr w:rsidR="00CD3187" w:rsidTr="00525116">
        <w:tc>
          <w:tcPr>
            <w:tcW w:w="416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3187" w:rsidRDefault="00CD3187" w:rsidP="00525116">
            <w:pPr>
              <w:jc w:val="both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 w:hint="eastAsia"/>
                <w:spacing w:val="20"/>
              </w:rPr>
              <w:sym w:font="Webdings" w:char="F03A"/>
            </w:r>
            <w:r>
              <w:rPr>
                <w:rFonts w:ascii="Arial" w:eastAsia="標楷體" w:hAnsi="Arial" w:cs="Arial" w:hint="eastAsia"/>
              </w:rPr>
              <w:t>接案人員：</w:t>
            </w:r>
          </w:p>
        </w:tc>
        <w:tc>
          <w:tcPr>
            <w:tcW w:w="5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3187" w:rsidRDefault="00CD3187" w:rsidP="00525116">
            <w:pPr>
              <w:jc w:val="both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 w:hint="eastAsia"/>
                <w:spacing w:val="20"/>
              </w:rPr>
              <w:sym w:font="Webdings" w:char="F03A"/>
            </w:r>
            <w:r>
              <w:rPr>
                <w:rFonts w:ascii="Arial" w:eastAsia="標楷體" w:hAnsi="Arial" w:cs="Arial" w:hint="eastAsia"/>
              </w:rPr>
              <w:t>接案時間：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 w:hint="eastAsia"/>
              </w:rPr>
              <w:t>年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 w:hint="eastAsia"/>
              </w:rPr>
              <w:t>月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 w:hint="eastAsia"/>
              </w:rPr>
              <w:t>日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 w:hint="eastAsia"/>
              </w:rPr>
              <w:t>時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 w:hint="eastAsia"/>
              </w:rPr>
              <w:t>分</w:t>
            </w:r>
          </w:p>
        </w:tc>
      </w:tr>
      <w:tr w:rsidR="00CD3187" w:rsidTr="00525116">
        <w:tc>
          <w:tcPr>
            <w:tcW w:w="9696" w:type="dxa"/>
            <w:gridSpan w:val="1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D3187" w:rsidRDefault="00CD3187" w:rsidP="00525116">
            <w:pPr>
              <w:jc w:val="both"/>
              <w:rPr>
                <w:rFonts w:ascii="Arial" w:eastAsia="標楷體" w:hAnsi="Arial" w:cs="Arial"/>
                <w:spacing w:val="20"/>
              </w:rPr>
            </w:pPr>
            <w:r>
              <w:rPr>
                <w:rFonts w:ascii="Arial" w:eastAsia="標楷體" w:hAnsi="Arial" w:cs="Arial" w:hint="eastAsia"/>
                <w:spacing w:val="20"/>
              </w:rPr>
              <w:sym w:font="Webdings" w:char="F03A"/>
            </w:r>
            <w:r>
              <w:rPr>
                <w:rFonts w:ascii="Arial" w:eastAsia="標楷體" w:hAnsi="Arial" w:cs="Arial" w:hint="eastAsia"/>
              </w:rPr>
              <w:t>輔導策略：</w:t>
            </w:r>
          </w:p>
        </w:tc>
      </w:tr>
      <w:tr w:rsidR="00CD3187" w:rsidTr="00525116">
        <w:tc>
          <w:tcPr>
            <w:tcW w:w="9696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D3187" w:rsidRDefault="00CD3187" w:rsidP="00525116">
            <w:pPr>
              <w:jc w:val="both"/>
              <w:rPr>
                <w:rFonts w:ascii="Arial" w:eastAsia="標楷體" w:hAnsi="Arial" w:cs="Arial"/>
                <w:spacing w:val="20"/>
              </w:rPr>
            </w:pPr>
          </w:p>
        </w:tc>
      </w:tr>
      <w:tr w:rsidR="00CD3187" w:rsidTr="00525116">
        <w:trPr>
          <w:trHeight w:val="730"/>
        </w:trPr>
        <w:tc>
          <w:tcPr>
            <w:tcW w:w="3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3187" w:rsidRDefault="00CD3187" w:rsidP="00525116">
            <w:pPr>
              <w:rPr>
                <w:rFonts w:ascii="Arial" w:eastAsia="標楷體" w:hAnsi="Arial" w:cs="Arial"/>
                <w:spacing w:val="20"/>
              </w:rPr>
            </w:pPr>
            <w:r>
              <w:rPr>
                <w:rFonts w:ascii="Arial" w:eastAsia="標楷體" w:hAnsi="Arial" w:cs="Arial" w:hint="eastAsia"/>
                <w:spacing w:val="20"/>
              </w:rPr>
              <w:t>填表人：</w:t>
            </w:r>
          </w:p>
        </w:tc>
        <w:tc>
          <w:tcPr>
            <w:tcW w:w="342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187" w:rsidRDefault="00CD3187" w:rsidP="00525116">
            <w:pPr>
              <w:rPr>
                <w:rFonts w:ascii="Arial" w:eastAsia="標楷體" w:hAnsi="Arial" w:cs="Arial"/>
                <w:spacing w:val="20"/>
              </w:rPr>
            </w:pPr>
            <w:r>
              <w:rPr>
                <w:rFonts w:ascii="Arial" w:eastAsia="標楷體" w:hAnsi="Arial" w:cs="Arial" w:hint="eastAsia"/>
              </w:rPr>
              <w:t>輔導教師：</w:t>
            </w:r>
          </w:p>
        </w:tc>
        <w:tc>
          <w:tcPr>
            <w:tcW w:w="31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187" w:rsidRDefault="00CD3187" w:rsidP="00525116">
            <w:pPr>
              <w:rPr>
                <w:rFonts w:ascii="Arial" w:eastAsia="標楷體" w:hAnsi="Arial" w:cs="Arial"/>
                <w:spacing w:val="20"/>
              </w:rPr>
            </w:pPr>
            <w:r>
              <w:rPr>
                <w:rFonts w:ascii="Arial" w:eastAsia="標楷體" w:hAnsi="Arial" w:cs="Arial" w:hint="eastAsia"/>
              </w:rPr>
              <w:t>教導主任：</w:t>
            </w:r>
          </w:p>
        </w:tc>
      </w:tr>
    </w:tbl>
    <w:p w:rsidR="00FB4645" w:rsidRPr="00CD3187" w:rsidRDefault="00FB4645" w:rsidP="00CD3187">
      <w:pPr>
        <w:rPr>
          <w:sz w:val="16"/>
          <w:szCs w:val="16"/>
        </w:rPr>
      </w:pPr>
    </w:p>
    <w:sectPr w:rsidR="00FB4645" w:rsidRPr="00CD3187" w:rsidSect="00A86D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華康新綜藝體W9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E3596"/>
    <w:multiLevelType w:val="hybridMultilevel"/>
    <w:tmpl w:val="50AA1818"/>
    <w:lvl w:ilvl="0" w:tplc="121ADAD2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87"/>
    <w:rsid w:val="00653056"/>
    <w:rsid w:val="007771CC"/>
    <w:rsid w:val="008E0312"/>
    <w:rsid w:val="00C30C1D"/>
    <w:rsid w:val="00CD3187"/>
    <w:rsid w:val="00FB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222E37-4592-4D32-8EA1-5E083388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187"/>
    <w:pPr>
      <w:widowControl w:val="0"/>
    </w:pPr>
    <w:rPr>
      <w:rFonts w:ascii="Calibri" w:eastAsia="華康新綜藝體W9(P)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2017-04-06T17:07:00Z</dcterms:created>
  <dcterms:modified xsi:type="dcterms:W3CDTF">2020-03-03T01:13:00Z</dcterms:modified>
</cp:coreProperties>
</file>