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CDDF2" w14:textId="77777777" w:rsidR="000F0318" w:rsidRPr="00764243" w:rsidRDefault="000F0318" w:rsidP="000F0318">
      <w:p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bdr w:val="single" w:sz="4" w:space="0" w:color="auto"/>
        </w:rPr>
        <w:t>附件一</w:t>
      </w:r>
      <w:r w:rsidRPr="00764243">
        <w:rPr>
          <w:rFonts w:ascii="標楷體" w:eastAsia="標楷體" w:hAnsi="標楷體" w:cs="新細明體" w:hint="eastAsia"/>
          <w:b/>
          <w:color w:val="000000"/>
          <w:kern w:val="0"/>
        </w:rPr>
        <w:t xml:space="preserve"> 報名表</w:t>
      </w:r>
    </w:p>
    <w:p w14:paraId="737B6EFE" w14:textId="77777777" w:rsidR="000F0318" w:rsidRPr="00764243" w:rsidRDefault="000F0318" w:rsidP="000F0318">
      <w:p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701"/>
        <w:gridCol w:w="1443"/>
        <w:gridCol w:w="3016"/>
      </w:tblGrid>
      <w:tr w:rsidR="00EC7158" w:rsidRPr="00764243" w14:paraId="38276401" w14:textId="77777777" w:rsidTr="00B94A74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5DFD8F" w14:textId="77777777" w:rsidR="00EC7158" w:rsidRPr="00764243" w:rsidRDefault="00A8072C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伙伴學校</w:t>
            </w:r>
            <w:r w:rsidR="00EC7158"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270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53761" w14:textId="77777777" w:rsidR="00EC7158" w:rsidRPr="00764243" w:rsidRDefault="00902123" w:rsidP="00902123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虎井國小</w:t>
            </w:r>
          </w:p>
        </w:tc>
        <w:tc>
          <w:tcPr>
            <w:tcW w:w="4295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7BAD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主要聯絡人</w:t>
            </w:r>
          </w:p>
        </w:tc>
      </w:tr>
      <w:tr w:rsidR="00EC7158" w:rsidRPr="00764243" w14:paraId="43AB7B19" w14:textId="77777777" w:rsidTr="00B94A74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345121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1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1945DE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A182E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852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9EA84D" w14:textId="77777777" w:rsidR="00EC7158" w:rsidRPr="00764243" w:rsidRDefault="00902123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陳熙婕</w:t>
            </w:r>
          </w:p>
        </w:tc>
      </w:tr>
      <w:tr w:rsidR="00EC7158" w:rsidRPr="00764243" w14:paraId="2F18D57B" w14:textId="77777777" w:rsidTr="00B94A74">
        <w:tc>
          <w:tcPr>
            <w:tcW w:w="1526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9E41DB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單位地址</w:t>
            </w:r>
          </w:p>
        </w:tc>
        <w:tc>
          <w:tcPr>
            <w:tcW w:w="2701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5124E1" w14:textId="77777777" w:rsidR="00EC7158" w:rsidRPr="00764243" w:rsidRDefault="00902123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8"/>
              </w:rPr>
              <w:t>澎湖縣馬公市虎井里1號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00C007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852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D3A2CA" w14:textId="77777777" w:rsidR="00EC7158" w:rsidRPr="00764243" w:rsidRDefault="00902123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06-9291025#12</w:t>
            </w:r>
          </w:p>
        </w:tc>
      </w:tr>
      <w:tr w:rsidR="00EC7158" w:rsidRPr="00764243" w14:paraId="3A380EA7" w14:textId="77777777" w:rsidTr="00B94A74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C2AF11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1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18C9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AA94B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2852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D66A8" w14:textId="77777777" w:rsidR="00EC7158" w:rsidRPr="00764243" w:rsidRDefault="00902123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0922814961</w:t>
            </w:r>
          </w:p>
        </w:tc>
      </w:tr>
      <w:tr w:rsidR="00EC7158" w:rsidRPr="00764243" w14:paraId="48055A38" w14:textId="77777777" w:rsidTr="00B94A74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6EB6C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實施學生人數</w:t>
            </w:r>
          </w:p>
        </w:tc>
        <w:tc>
          <w:tcPr>
            <w:tcW w:w="270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23E0A" w14:textId="77777777" w:rsidR="00EC7158" w:rsidRPr="00764243" w:rsidRDefault="00902123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2DB20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傳真</w:t>
            </w:r>
          </w:p>
        </w:tc>
        <w:tc>
          <w:tcPr>
            <w:tcW w:w="2852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D3E22" w14:textId="77777777" w:rsidR="00EC7158" w:rsidRPr="00764243" w:rsidRDefault="00902123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06-9291048</w:t>
            </w:r>
          </w:p>
        </w:tc>
      </w:tr>
      <w:tr w:rsidR="00EC7158" w:rsidRPr="00764243" w14:paraId="1135ABCB" w14:textId="77777777" w:rsidTr="00B94A74"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62F535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參與教師人數</w:t>
            </w:r>
          </w:p>
        </w:tc>
        <w:tc>
          <w:tcPr>
            <w:tcW w:w="27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5A415" w14:textId="77777777" w:rsidR="00EC7158" w:rsidRPr="00764243" w:rsidRDefault="00902123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548B74" w14:textId="77777777" w:rsidR="00EC7158" w:rsidRPr="00764243" w:rsidRDefault="00EC7158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85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76A21A" w14:textId="77777777" w:rsidR="00EC7158" w:rsidRPr="00764243" w:rsidRDefault="00902123" w:rsidP="00B94A7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C</w:t>
            </w:r>
            <w:r w:rsidRPr="0076424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s102245@nptu.edu.tw</w:t>
            </w:r>
          </w:p>
        </w:tc>
      </w:tr>
    </w:tbl>
    <w:p w14:paraId="530C5766" w14:textId="77777777" w:rsidR="000F0318" w:rsidRPr="00764243" w:rsidRDefault="000F0318" w:rsidP="000F0318">
      <w:p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</w:pPr>
    </w:p>
    <w:p w14:paraId="1B81B6EE" w14:textId="77777777" w:rsidR="000F0318" w:rsidRPr="00764243" w:rsidRDefault="000F0318" w:rsidP="000F0318">
      <w:p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承辦人：</w:t>
      </w:r>
      <w:r w:rsidR="002265C9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陳熙婕         </w:t>
      </w: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單位主管：</w:t>
      </w:r>
      <w:r w:rsidR="002265C9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陳熙婕</w:t>
      </w: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校長：</w:t>
      </w:r>
      <w:r w:rsidR="002265C9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林妍伶</w:t>
      </w:r>
    </w:p>
    <w:p w14:paraId="5A5377E4" w14:textId="77777777" w:rsidR="00BA1375" w:rsidRPr="00764243" w:rsidRDefault="00BA1375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</w:pPr>
      <w:r w:rsidRPr="00764243">
        <w:rPr>
          <w:rFonts w:ascii="標楷體" w:eastAsia="標楷體" w:hAnsi="標楷體" w:cs="新細明體"/>
          <w:b/>
          <w:color w:val="000000"/>
          <w:kern w:val="0"/>
          <w:sz w:val="32"/>
          <w:szCs w:val="32"/>
          <w:bdr w:val="single" w:sz="4" w:space="0" w:color="auto"/>
        </w:rPr>
        <w:br w:type="page"/>
      </w:r>
    </w:p>
    <w:p w14:paraId="4F2B3ED8" w14:textId="77777777" w:rsidR="000F0318" w:rsidRPr="00764243" w:rsidRDefault="000F0318" w:rsidP="000F0318">
      <w:p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bdr w:val="single" w:sz="4" w:space="0" w:color="auto"/>
        </w:rPr>
        <w:lastRenderedPageBreak/>
        <w:t>附件二</w:t>
      </w:r>
      <w:r w:rsidRPr="00764243">
        <w:rPr>
          <w:rFonts w:ascii="標楷體" w:eastAsia="標楷體" w:hAnsi="標楷體" w:cs="新細明體" w:hint="eastAsia"/>
          <w:b/>
          <w:color w:val="000000"/>
          <w:kern w:val="0"/>
        </w:rPr>
        <w:t xml:space="preserve"> 計畫撰寫格式</w:t>
      </w:r>
    </w:p>
    <w:p w14:paraId="4916B637" w14:textId="77777777" w:rsidR="000F0318" w:rsidRPr="00764243" w:rsidRDefault="00470571" w:rsidP="000F0318">
      <w:pPr>
        <w:spacing w:before="100" w:beforeAutospacing="1" w:after="100" w:afterAutospacing="1" w:line="440" w:lineRule="exact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澎湖縣</w:t>
      </w:r>
      <w:r w:rsidR="004973B7" w:rsidRPr="00764243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虎井</w:t>
      </w:r>
      <w:r w:rsidR="000F0318" w:rsidRPr="00764243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國</w:t>
      </w:r>
      <w:r w:rsidR="004973B7" w:rsidRPr="00764243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小</w:t>
      </w:r>
      <w:proofErr w:type="gramStart"/>
      <w:r w:rsidR="00026BBE" w:rsidRPr="00764243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10</w:t>
      </w:r>
      <w:r w:rsidR="00EC7158" w:rsidRPr="00764243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8</w:t>
      </w:r>
      <w:proofErr w:type="gramEnd"/>
      <w:r w:rsidR="000F0318" w:rsidRPr="00764243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年度</w:t>
      </w:r>
      <w:r w:rsidR="00EC7158" w:rsidRPr="00764243">
        <w:rPr>
          <w:rFonts w:ascii="標楷體" w:eastAsia="標楷體" w:hAnsi="標楷體" w:cs="Arial" w:hint="eastAsia"/>
          <w:b/>
          <w:bCs/>
          <w:color w:val="000000" w:themeColor="text1"/>
          <w:sz w:val="32"/>
          <w:szCs w:val="32"/>
        </w:rPr>
        <w:t>海洋環境教育課程與教學伙伴學校</w:t>
      </w:r>
      <w:r w:rsidR="000F0318" w:rsidRPr="00764243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計畫</w:t>
      </w:r>
    </w:p>
    <w:p w14:paraId="07593C58" w14:textId="77777777" w:rsidR="000F0318" w:rsidRPr="00764243" w:rsidRDefault="000F0318" w:rsidP="000F0318">
      <w:pPr>
        <w:spacing w:before="100" w:beforeAutospacing="1" w:after="100" w:afterAutospacing="1"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計畫名稱：</w:t>
      </w:r>
      <w:r w:rsidR="003A12B8"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海島人</w:t>
      </w:r>
      <w:proofErr w:type="gramStart"/>
      <w:r w:rsidR="003A12B8" w:rsidRPr="00764243">
        <w:rPr>
          <w:rFonts w:ascii="標楷體" w:eastAsia="標楷體" w:hAnsi="標楷體" w:cs="Helvetica" w:hint="eastAsia"/>
          <w:color w:val="444444"/>
          <w:sz w:val="27"/>
          <w:szCs w:val="27"/>
          <w:shd w:val="clear" w:color="auto" w:fill="FFFFFF"/>
        </w:rPr>
        <w:t>˙</w:t>
      </w:r>
      <w:proofErr w:type="gramEnd"/>
      <w:r w:rsidR="003A12B8"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生</w:t>
      </w:r>
      <w:r w:rsidR="003A6FB5" w:rsidRPr="00764243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 xml:space="preserve"> </w:t>
      </w:r>
    </w:p>
    <w:p w14:paraId="056C9FB7" w14:textId="77777777" w:rsidR="00EC7158" w:rsidRPr="00764243" w:rsidRDefault="00EC7158" w:rsidP="00EC7158">
      <w:pPr>
        <w:numPr>
          <w:ilvl w:val="0"/>
          <w:numId w:val="7"/>
        </w:num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計畫緣起：</w:t>
      </w:r>
    </w:p>
    <w:p w14:paraId="3337D53F" w14:textId="77777777" w:rsidR="003A6FB5" w:rsidRPr="00764243" w:rsidRDefault="003A12B8" w:rsidP="003A6FB5">
      <w:pPr>
        <w:pStyle w:val="a8"/>
        <w:snapToGrid w:val="0"/>
        <w:spacing w:line="300" w:lineRule="auto"/>
        <w:ind w:leftChars="0" w:left="72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2011年世界最大旅遊指南出版社</w:t>
      </w:r>
      <w:proofErr w:type="gramStart"/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—</w:t>
      </w:r>
      <w:proofErr w:type="gramEnd"/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寂寞星球評選推薦澎湖為「非去不可」的地方，名列全球十大秘密島嶼第七名。2013年，澎湖成為世界最美麗海灣組織之一，澎湖的美，在於它擁有島嶼、陽光、藍天、及碧海。並於2018年澎湖舉辦世界最美麗的海灣組織，澎湖人很幸運的擁有世界級的海洋資源，而體會與珍惜澎湖珍貴的海洋資源，是每一個身為澎湖在地人須共同努力達成的。</w:t>
      </w:r>
    </w:p>
    <w:p w14:paraId="7FFC9A57" w14:textId="77777777" w:rsidR="003A6FB5" w:rsidRPr="00764243" w:rsidRDefault="003A12B8" w:rsidP="003A6FB5">
      <w:pPr>
        <w:pStyle w:val="a8"/>
        <w:snapToGrid w:val="0"/>
        <w:spacing w:line="300" w:lineRule="auto"/>
        <w:ind w:leftChars="0" w:left="72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隸屬於澎湖群島一員的虎井，同樣擁有豐富的海洋資源。虎井的美，在於巍巍聳立的柱狀玄武岩所構成綿延</w:t>
      </w:r>
      <w:proofErr w:type="gramStart"/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的海崖</w:t>
      </w:r>
      <w:proofErr w:type="gramEnd"/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，令人讚嘆大自然的神奇與奧妙。清澈、湛藍的海岸，更是虎井瑰麗的珍寶。</w:t>
      </w:r>
    </w:p>
    <w:p w14:paraId="18B9EE40" w14:textId="77777777" w:rsidR="003A6FB5" w:rsidRPr="00764243" w:rsidRDefault="00A847E4" w:rsidP="003A6FB5">
      <w:pPr>
        <w:pStyle w:val="a8"/>
        <w:snapToGrid w:val="0"/>
        <w:spacing w:line="300" w:lineRule="auto"/>
        <w:ind w:leftChars="0" w:left="72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如此珍貴的海洋寶藏，想讓孩子們深切的理解並付諸行動愛護。為達成此目標，須規劃不同的學習形式。孩子學習的觸角是多元的、內容是多滋味的，真正的「教」與「學」，不僅是教師所熟悉、強調的知識，更重要的是對生活周遭人、事、物、景之豐富內涵的深切瞭解。透過實際戶外接觸，可使學生的學習管道，從狹窄的校園空間延伸到社區情境及區域空間，並將學習內容從幾本小書牽引到貼近其生活世界的本本大書。</w:t>
      </w:r>
    </w:p>
    <w:p w14:paraId="2FF5BD6E" w14:textId="77777777" w:rsidR="003A6FB5" w:rsidRPr="00764243" w:rsidRDefault="003A12B8" w:rsidP="003A6FB5">
      <w:pPr>
        <w:pStyle w:val="a8"/>
        <w:snapToGrid w:val="0"/>
        <w:spacing w:line="300" w:lineRule="auto"/>
        <w:ind w:leftChars="0" w:left="72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因此，虎井國小希望藉由海洋教育聯盟計畫，</w:t>
      </w:r>
      <w:r w:rsidR="00A847E4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帶孩子瞭解海島人生長背景及孕育環境</w:t>
      </w:r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A847E4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並走出戶外，親近海洋，藉由體驗海島人生活來培養新一代海島人</w:t>
      </w:r>
      <w:r w:rsidR="003A6FB5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0170F6F0" w14:textId="77777777" w:rsidR="003A6FB5" w:rsidRPr="00764243" w:rsidRDefault="003A6FB5" w:rsidP="003A6FB5">
      <w:pPr>
        <w:spacing w:before="100" w:beforeAutospacing="1" w:after="100" w:afterAutospacing="1" w:line="440" w:lineRule="exact"/>
        <w:ind w:left="72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65BDFDB9" w14:textId="77777777" w:rsidR="00A847E4" w:rsidRPr="00764243" w:rsidRDefault="00A847E4" w:rsidP="003A6FB5">
      <w:pPr>
        <w:spacing w:before="100" w:beforeAutospacing="1" w:after="100" w:afterAutospacing="1" w:line="440" w:lineRule="exact"/>
        <w:ind w:left="72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44BB8650" w14:textId="77777777" w:rsidR="00A847E4" w:rsidRPr="00764243" w:rsidRDefault="00A847E4" w:rsidP="003A6FB5">
      <w:pPr>
        <w:spacing w:before="100" w:beforeAutospacing="1" w:after="100" w:afterAutospacing="1" w:line="440" w:lineRule="exact"/>
        <w:ind w:left="72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691C83C7" w14:textId="77777777" w:rsidR="00A847E4" w:rsidRPr="00764243" w:rsidRDefault="00A847E4" w:rsidP="003A6FB5">
      <w:pPr>
        <w:spacing w:before="100" w:beforeAutospacing="1" w:after="100" w:afterAutospacing="1" w:line="440" w:lineRule="exact"/>
        <w:ind w:left="72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05F84589" w14:textId="77777777" w:rsidR="00EC7158" w:rsidRPr="00764243" w:rsidRDefault="00EC7158" w:rsidP="00EC7158">
      <w:pPr>
        <w:numPr>
          <w:ilvl w:val="0"/>
          <w:numId w:val="7"/>
        </w:num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計畫目的：</w:t>
      </w:r>
    </w:p>
    <w:p w14:paraId="20903CE3" w14:textId="77777777" w:rsidR="004973B7" w:rsidRPr="00764243" w:rsidRDefault="004973B7" w:rsidP="004973B7">
      <w:pPr>
        <w:pStyle w:val="a8"/>
        <w:spacing w:line="440" w:lineRule="exact"/>
        <w:ind w:leftChars="0" w:left="72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proofErr w:type="gramStart"/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)增進海洋知識，了解海洋文化</w:t>
      </w: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  <w:t>(二)體驗海洋活動，親近海洋資源</w:t>
      </w: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  <w:t>(三)尊重海洋資產，建立海洋價值</w:t>
      </w:r>
    </w:p>
    <w:p w14:paraId="587C9912" w14:textId="77777777" w:rsidR="00EC7158" w:rsidRPr="00764243" w:rsidRDefault="00EC7158" w:rsidP="00EC7158">
      <w:pPr>
        <w:numPr>
          <w:ilvl w:val="0"/>
          <w:numId w:val="7"/>
        </w:num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實施時間：</w:t>
      </w:r>
    </w:p>
    <w:p w14:paraId="3F0921C1" w14:textId="77777777" w:rsidR="004973B7" w:rsidRPr="00764243" w:rsidRDefault="004973B7" w:rsidP="004973B7">
      <w:pPr>
        <w:spacing w:before="100" w:beforeAutospacing="1" w:after="100" w:afterAutospacing="1" w:line="440" w:lineRule="exact"/>
        <w:ind w:left="720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108年</w:t>
      </w:r>
      <w:r w:rsidR="00382F48"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月1日~6月30日</w:t>
      </w:r>
    </w:p>
    <w:p w14:paraId="5C60B743" w14:textId="77777777" w:rsidR="00EC7158" w:rsidRPr="00764243" w:rsidRDefault="00EC7158" w:rsidP="004973B7">
      <w:pPr>
        <w:numPr>
          <w:ilvl w:val="0"/>
          <w:numId w:val="7"/>
        </w:num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實施對象：</w:t>
      </w:r>
      <w:r w:rsidR="004973B7" w:rsidRPr="007642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全校師生</w:t>
      </w:r>
    </w:p>
    <w:p w14:paraId="0563707E" w14:textId="77777777" w:rsidR="00EC7158" w:rsidRPr="00764243" w:rsidRDefault="00EC7158" w:rsidP="00EC7158">
      <w:pPr>
        <w:numPr>
          <w:ilvl w:val="0"/>
          <w:numId w:val="7"/>
        </w:num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實施內容：</w:t>
      </w:r>
    </w:p>
    <w:p w14:paraId="52DF3B82" w14:textId="77777777" w:rsidR="004973B7" w:rsidRPr="00764243" w:rsidRDefault="000B315C" w:rsidP="004973B7">
      <w:pPr>
        <w:pStyle w:val="a8"/>
        <w:numPr>
          <w:ilvl w:val="1"/>
          <w:numId w:val="7"/>
        </w:numPr>
        <w:autoSpaceDE w:val="0"/>
        <w:autoSpaceDN w:val="0"/>
        <w:adjustRightInd w:val="0"/>
        <w:spacing w:beforeLines="50" w:before="180" w:line="300" w:lineRule="exact"/>
        <w:ind w:leftChars="0"/>
        <w:jc w:val="both"/>
        <w:rPr>
          <w:rFonts w:ascii="標楷體" w:eastAsia="標楷體" w:hAnsi="標楷體" w:cs="標楷體"/>
          <w:bCs/>
          <w:color w:val="000000"/>
          <w:kern w:val="0"/>
          <w:sz w:val="28"/>
          <w:szCs w:val="32"/>
          <w:lang w:val="zh-TW"/>
        </w:rPr>
      </w:pPr>
      <w:r w:rsidRPr="00764243">
        <w:rPr>
          <w:rFonts w:ascii="標楷體" w:eastAsia="標楷體" w:hAnsi="標楷體" w:cs="標楷體" w:hint="eastAsia"/>
          <w:bCs/>
          <w:color w:val="000000"/>
          <w:kern w:val="0"/>
          <w:sz w:val="28"/>
          <w:szCs w:val="32"/>
          <w:lang w:val="zh-TW"/>
        </w:rPr>
        <w:t>共分七</w:t>
      </w:r>
      <w:r w:rsidR="004973B7" w:rsidRPr="00764243">
        <w:rPr>
          <w:rFonts w:ascii="標楷體" w:eastAsia="標楷體" w:hAnsi="標楷體" w:cs="標楷體" w:hint="eastAsia"/>
          <w:bCs/>
          <w:color w:val="000000"/>
          <w:kern w:val="0"/>
          <w:sz w:val="28"/>
          <w:szCs w:val="32"/>
          <w:lang w:val="zh-TW"/>
        </w:rPr>
        <w:t>場次規劃如下: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1176"/>
        <w:gridCol w:w="1176"/>
        <w:gridCol w:w="1176"/>
        <w:gridCol w:w="1176"/>
        <w:gridCol w:w="1176"/>
        <w:gridCol w:w="1176"/>
        <w:gridCol w:w="1416"/>
      </w:tblGrid>
      <w:tr w:rsidR="00FF0790" w:rsidRPr="00764243" w14:paraId="2A634F20" w14:textId="77777777" w:rsidTr="002C5C1D">
        <w:trPr>
          <w:trHeight w:val="3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FACABC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場次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8406657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第一場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2DB7E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第二場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B39FB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第三場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A7C176C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第四場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59B376B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第五場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EA9CBA7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第六場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2F69FF4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第七場</w:t>
            </w:r>
          </w:p>
        </w:tc>
      </w:tr>
      <w:tr w:rsidR="00FF0790" w:rsidRPr="00764243" w14:paraId="4B7AB695" w14:textId="77777777" w:rsidTr="002C5C1D">
        <w:trPr>
          <w:trHeight w:val="7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F3F4A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主題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BCA5C" w14:textId="77777777" w:rsidR="00FF0790" w:rsidRPr="00764243" w:rsidRDefault="00FF0790" w:rsidP="002C5C1D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海島文化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DEE20C" w14:textId="77777777" w:rsidR="00FF0790" w:rsidRPr="00764243" w:rsidRDefault="00FF0790" w:rsidP="002C5C1D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漁村特色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92A9CC" w14:textId="77777777" w:rsidR="00FF0790" w:rsidRPr="00764243" w:rsidRDefault="00FF0790" w:rsidP="002C5C1D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漁人生活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8BCDF" w14:textId="77777777" w:rsidR="00FF0790" w:rsidRPr="00764243" w:rsidRDefault="00FF0790" w:rsidP="002C5C1D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島上的</w:t>
            </w:r>
          </w:p>
          <w:p w14:paraId="68C26E9B" w14:textId="77777777" w:rsidR="00FF0790" w:rsidRPr="00764243" w:rsidRDefault="00FF0790" w:rsidP="002C5C1D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星空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A27F9" w14:textId="77777777" w:rsidR="00FF0790" w:rsidRPr="00764243" w:rsidRDefault="00FF0790" w:rsidP="00FF0790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守護</w:t>
            </w:r>
          </w:p>
          <w:p w14:paraId="347C3202" w14:textId="77777777" w:rsidR="00FF0790" w:rsidRPr="00764243" w:rsidRDefault="00FF0790" w:rsidP="00FF0790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美麗海岸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73332" w14:textId="77777777" w:rsidR="00FF0790" w:rsidRPr="00764243" w:rsidRDefault="00FF0790" w:rsidP="002C5C1D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親近大海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3CF0C" w14:textId="77777777" w:rsidR="00FF0790" w:rsidRPr="00764243" w:rsidRDefault="00FF0790" w:rsidP="002C5C1D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海島的寶藏</w:t>
            </w:r>
          </w:p>
        </w:tc>
      </w:tr>
      <w:tr w:rsidR="00FF0790" w:rsidRPr="00764243" w14:paraId="59D6A6F0" w14:textId="77777777" w:rsidTr="002C5C1D">
        <w:trPr>
          <w:trHeight w:val="3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46F3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對象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A36E" w14:textId="77777777" w:rsidR="00FF0790" w:rsidRPr="00764243" w:rsidRDefault="00FF0790" w:rsidP="00FF07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全校師生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393EB" w14:textId="77777777" w:rsidR="00FF0790" w:rsidRPr="00764243" w:rsidRDefault="00FF0790" w:rsidP="00FF07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全校師生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E79DC" w14:textId="77777777" w:rsidR="00FF0790" w:rsidRPr="00764243" w:rsidRDefault="00FF0790" w:rsidP="00FF07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全校師生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B5BE71" w14:textId="77777777" w:rsidR="00FF0790" w:rsidRPr="00764243" w:rsidRDefault="00FF0790" w:rsidP="00FF07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全校師生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7E6DE" w14:textId="77777777" w:rsidR="00FF0790" w:rsidRPr="00764243" w:rsidRDefault="00FF0790" w:rsidP="00FF07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全校師生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0A91E" w14:textId="77777777" w:rsidR="00FF0790" w:rsidRPr="00764243" w:rsidRDefault="00FF0790" w:rsidP="00FF07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全校師生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4AEE7" w14:textId="77777777" w:rsidR="00FF0790" w:rsidRPr="00764243" w:rsidRDefault="00FF0790" w:rsidP="00FF07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全校師生</w:t>
            </w:r>
          </w:p>
        </w:tc>
      </w:tr>
      <w:tr w:rsidR="00FF0790" w:rsidRPr="00764243" w14:paraId="3ED38D03" w14:textId="77777777" w:rsidTr="002C5C1D">
        <w:trPr>
          <w:trHeight w:val="4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28EB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人數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9026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16人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E3ADEF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16人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4A980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16人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37811F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16人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615222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16人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98D451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16人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60BE7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16人</w:t>
            </w:r>
          </w:p>
        </w:tc>
      </w:tr>
      <w:tr w:rsidR="00FF0790" w:rsidRPr="00764243" w14:paraId="61B8BA99" w14:textId="77777777" w:rsidTr="002C5C1D">
        <w:trPr>
          <w:trHeight w:val="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7BBD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8DEB9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3/6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299D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4/17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A2DAD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4/17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6FDD2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5/1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D42F11" w14:textId="77777777" w:rsidR="00FF0790" w:rsidRPr="00764243" w:rsidRDefault="00FF0790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5/8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1E677B" w14:textId="77777777" w:rsidR="00FF0790" w:rsidRPr="00764243" w:rsidRDefault="00FF0790" w:rsidP="002566CF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5/</w:t>
            </w:r>
            <w:r w:rsidR="002566CF"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4BE63" w14:textId="77777777" w:rsidR="00FF0790" w:rsidRPr="00764243" w:rsidRDefault="002566CF" w:rsidP="002C5C1D">
            <w:pPr>
              <w:autoSpaceDE w:val="0"/>
              <w:autoSpaceDN w:val="0"/>
              <w:adjustRightInd w:val="0"/>
              <w:spacing w:line="360" w:lineRule="atLeast"/>
              <w:ind w:rightChars="-16" w:right="-38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4/18</w:t>
            </w:r>
          </w:p>
        </w:tc>
      </w:tr>
    </w:tbl>
    <w:p w14:paraId="06DB693C" w14:textId="77777777" w:rsidR="000B315C" w:rsidRPr="00764243" w:rsidRDefault="000B315C" w:rsidP="000B315C">
      <w:pPr>
        <w:pStyle w:val="a8"/>
        <w:autoSpaceDE w:val="0"/>
        <w:autoSpaceDN w:val="0"/>
        <w:adjustRightInd w:val="0"/>
        <w:spacing w:beforeLines="50" w:before="180" w:line="300" w:lineRule="exact"/>
        <w:ind w:leftChars="0" w:left="1200"/>
        <w:jc w:val="both"/>
        <w:rPr>
          <w:rFonts w:ascii="標楷體" w:eastAsia="標楷體" w:hAnsi="標楷體" w:cs="標楷體"/>
          <w:bCs/>
          <w:color w:val="000000"/>
          <w:kern w:val="0"/>
          <w:sz w:val="28"/>
          <w:szCs w:val="32"/>
          <w:lang w:val="zh-TW"/>
        </w:rPr>
      </w:pPr>
    </w:p>
    <w:p w14:paraId="2A60DA9F" w14:textId="77777777" w:rsidR="004973B7" w:rsidRPr="00764243" w:rsidRDefault="00AF241F" w:rsidP="00AF241F">
      <w:pPr>
        <w:pStyle w:val="a8"/>
        <w:numPr>
          <w:ilvl w:val="1"/>
          <w:numId w:val="7"/>
        </w:numPr>
        <w:autoSpaceDE w:val="0"/>
        <w:autoSpaceDN w:val="0"/>
        <w:adjustRightInd w:val="0"/>
        <w:spacing w:beforeLines="50" w:before="180" w:line="300" w:lineRule="exact"/>
        <w:ind w:leftChars="0"/>
        <w:jc w:val="both"/>
        <w:rPr>
          <w:rFonts w:ascii="標楷體" w:eastAsia="標楷體" w:hAnsi="標楷體" w:cs="標楷體"/>
          <w:bCs/>
          <w:color w:val="000000"/>
          <w:kern w:val="0"/>
          <w:sz w:val="28"/>
          <w:szCs w:val="32"/>
          <w:lang w:val="zh-TW"/>
        </w:rPr>
      </w:pPr>
      <w:r w:rsidRPr="00764243">
        <w:rPr>
          <w:rFonts w:ascii="標楷體" w:eastAsia="標楷體" w:hAnsi="標楷體" w:cs="標楷體" w:hint="eastAsia"/>
          <w:bCs/>
          <w:color w:val="000000"/>
          <w:kern w:val="0"/>
          <w:sz w:val="28"/>
          <w:szCs w:val="32"/>
          <w:lang w:val="zh-TW"/>
        </w:rPr>
        <w:t>課程實施</w:t>
      </w:r>
      <w:bookmarkStart w:id="0" w:name="_GoBack"/>
      <w:bookmarkEnd w:id="0"/>
    </w:p>
    <w:tbl>
      <w:tblPr>
        <w:tblW w:w="98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1181"/>
        <w:gridCol w:w="1295"/>
        <w:gridCol w:w="3280"/>
        <w:gridCol w:w="2075"/>
        <w:gridCol w:w="1460"/>
      </w:tblGrid>
      <w:tr w:rsidR="00B746F1" w:rsidRPr="00764243" w14:paraId="7ED4F293" w14:textId="77777777" w:rsidTr="00B746F1">
        <w:trPr>
          <w:trHeight w:val="5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C599" w14:textId="77777777" w:rsidR="00AF241F" w:rsidRPr="00764243" w:rsidRDefault="00AF241F">
            <w:pPr>
              <w:tabs>
                <w:tab w:val="left" w:pos="1260"/>
              </w:tabs>
              <w:ind w:leftChars="-42" w:left="-101" w:rightChars="-77" w:right="-185"/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  <w:b/>
              </w:rPr>
              <w:t>場次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757E" w14:textId="77777777" w:rsidR="00AF241F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  <w:b/>
              </w:rPr>
            </w:pPr>
            <w:r w:rsidRPr="00764243">
              <w:rPr>
                <w:rFonts w:ascii="標楷體" w:eastAsia="標楷體" w:hAnsi="標楷體" w:cs="新細明體" w:hint="eastAsia"/>
                <w:b/>
              </w:rPr>
              <w:t>主題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46BA" w14:textId="77777777" w:rsidR="00AF241F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  <w:b/>
              </w:rPr>
              <w:t>時間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3340" w14:textId="77777777" w:rsidR="00AF241F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  <w:b/>
              </w:rPr>
              <w:t>活動主題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71CE476" w14:textId="77777777" w:rsidR="00AF241F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  <w:b/>
              </w:rPr>
              <w:t>講師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A753DE8" w14:textId="77777777" w:rsidR="00AF241F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  <w:b/>
              </w:rPr>
              <w:t>地點</w:t>
            </w:r>
          </w:p>
        </w:tc>
      </w:tr>
      <w:tr w:rsidR="00B746F1" w:rsidRPr="00764243" w14:paraId="070EC79B" w14:textId="77777777" w:rsidTr="00B746F1">
        <w:trPr>
          <w:trHeight w:val="488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14:paraId="4A6AF700" w14:textId="77777777" w:rsidR="00AF241F" w:rsidRPr="00764243" w:rsidRDefault="00AF241F">
            <w:pPr>
              <w:tabs>
                <w:tab w:val="left" w:pos="1260"/>
              </w:tabs>
              <w:ind w:left="113" w:right="113"/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第一場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8FBF" w14:textId="77777777" w:rsidR="00976881" w:rsidRPr="00764243" w:rsidRDefault="00976881" w:rsidP="00976881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海島</w:t>
            </w:r>
          </w:p>
          <w:p w14:paraId="05A15693" w14:textId="77777777" w:rsidR="00976881" w:rsidRPr="00764243" w:rsidRDefault="00976881" w:rsidP="00976881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文化</w:t>
            </w:r>
          </w:p>
          <w:p w14:paraId="1983041F" w14:textId="77777777" w:rsidR="00AF241F" w:rsidRPr="00764243" w:rsidRDefault="00AF241F" w:rsidP="00976881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(</w:t>
            </w:r>
            <w:r w:rsidR="002B2263" w:rsidRPr="00764243">
              <w:rPr>
                <w:rFonts w:ascii="標楷體" w:eastAsia="標楷體" w:hAnsi="標楷體" w:cs="新細明體" w:hint="eastAsia"/>
              </w:rPr>
              <w:t>二</w:t>
            </w:r>
            <w:r w:rsidRPr="00764243">
              <w:rPr>
                <w:rFonts w:ascii="標楷體" w:eastAsia="標楷體" w:hAnsi="標楷體" w:cs="新細明體" w:hint="eastAsia"/>
              </w:rPr>
              <w:t>節)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CE03" w14:textId="77777777" w:rsidR="00AF241F" w:rsidRPr="00764243" w:rsidRDefault="00BA52B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cs="Calibri" w:hint="eastAsia"/>
              </w:rPr>
              <w:t>90</w:t>
            </w:r>
            <w:r w:rsidR="00AF241F" w:rsidRPr="00764243">
              <w:rPr>
                <w:rFonts w:ascii="標楷體" w:eastAsia="標楷體" w:hAnsi="標楷體" w:cs="Calibri" w:hint="eastAsia"/>
              </w:rPr>
              <w:t>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1E22" w14:textId="77777777" w:rsidR="00E444EB" w:rsidRPr="00764243" w:rsidRDefault="00976881" w:rsidP="00E444EB">
            <w:pPr>
              <w:pStyle w:val="a8"/>
              <w:numPr>
                <w:ilvl w:val="0"/>
                <w:numId w:val="8"/>
              </w:numPr>
              <w:spacing w:line="340" w:lineRule="exact"/>
              <w:ind w:leftChars="0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認識虎井社區建築歷史</w:t>
            </w:r>
          </w:p>
          <w:p w14:paraId="4455DE69" w14:textId="77777777" w:rsidR="00976881" w:rsidRPr="00764243" w:rsidRDefault="00E444EB" w:rsidP="00E444EB">
            <w:pPr>
              <w:pStyle w:val="a8"/>
              <w:numPr>
                <w:ilvl w:val="0"/>
                <w:numId w:val="8"/>
              </w:numPr>
              <w:spacing w:line="340" w:lineRule="exact"/>
              <w:ind w:leftChars="0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認識虎井社區</w:t>
            </w:r>
            <w:r w:rsidR="00976881" w:rsidRPr="00764243">
              <w:rPr>
                <w:rFonts w:ascii="標楷體" w:eastAsia="標楷體" w:hAnsi="標楷體" w:cs="新細明體" w:hint="eastAsia"/>
              </w:rPr>
              <w:t>特色人文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236BD" w14:textId="77777777" w:rsidR="00AF241F" w:rsidRPr="00764243" w:rsidRDefault="00BA52B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許玉河主任</w:t>
            </w:r>
          </w:p>
          <w:p w14:paraId="603ACD45" w14:textId="77777777" w:rsidR="00AF241F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(</w:t>
            </w:r>
            <w:proofErr w:type="gramStart"/>
            <w:r w:rsidR="00BA52BC" w:rsidRPr="00764243">
              <w:rPr>
                <w:rFonts w:ascii="標楷體" w:eastAsia="標楷體" w:hAnsi="標楷體" w:hint="eastAsia"/>
              </w:rPr>
              <w:t>內</w:t>
            </w:r>
            <w:r w:rsidRPr="00764243">
              <w:rPr>
                <w:rFonts w:ascii="標楷體" w:eastAsia="標楷體" w:hAnsi="標楷體" w:hint="eastAsia"/>
              </w:rPr>
              <w:t>聘講師</w:t>
            </w:r>
            <w:proofErr w:type="gramEnd"/>
            <w:r w:rsidRPr="0076424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1BD63" w14:textId="77777777" w:rsidR="00AF241F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</w:rPr>
            </w:pPr>
            <w:r w:rsidRPr="00764243">
              <w:rPr>
                <w:rFonts w:ascii="標楷體" w:eastAsia="標楷體" w:hAnsi="標楷體" w:cs="標楷體" w:hint="eastAsia"/>
              </w:rPr>
              <w:t>虎井國小</w:t>
            </w:r>
          </w:p>
          <w:p w14:paraId="512B5954" w14:textId="77777777" w:rsidR="00AF241F" w:rsidRPr="00764243" w:rsidRDefault="00AF241F">
            <w:pPr>
              <w:spacing w:after="200" w:line="276" w:lineRule="auto"/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cs="標楷體" w:hint="eastAsia"/>
              </w:rPr>
              <w:t>圖書室</w:t>
            </w:r>
          </w:p>
        </w:tc>
      </w:tr>
      <w:tr w:rsidR="00B746F1" w:rsidRPr="00764243" w14:paraId="55CB55B2" w14:textId="77777777" w:rsidTr="00B746F1">
        <w:trPr>
          <w:trHeight w:val="29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14:paraId="5D0C41D9" w14:textId="77777777" w:rsidR="00AF241F" w:rsidRPr="00764243" w:rsidRDefault="00AF241F">
            <w:pPr>
              <w:tabs>
                <w:tab w:val="left" w:pos="1260"/>
              </w:tabs>
              <w:ind w:left="113" w:right="113"/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第二場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190B" w14:textId="77777777" w:rsidR="00976881" w:rsidRPr="00764243" w:rsidRDefault="00976881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漁村</w:t>
            </w:r>
          </w:p>
          <w:p w14:paraId="54989476" w14:textId="77777777" w:rsidR="00AF241F" w:rsidRPr="00764243" w:rsidRDefault="00976881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特色</w:t>
            </w:r>
          </w:p>
          <w:p w14:paraId="7C84480F" w14:textId="77777777" w:rsidR="00AF241F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(</w:t>
            </w:r>
            <w:r w:rsidR="00976881" w:rsidRPr="00764243">
              <w:rPr>
                <w:rFonts w:ascii="標楷體" w:eastAsia="標楷體" w:hAnsi="標楷體" w:cs="新細明體" w:hint="eastAsia"/>
              </w:rPr>
              <w:t>二</w:t>
            </w:r>
            <w:r w:rsidRPr="00764243">
              <w:rPr>
                <w:rFonts w:ascii="標楷體" w:eastAsia="標楷體" w:hAnsi="標楷體" w:cs="新細明體" w:hint="eastAsia"/>
              </w:rPr>
              <w:t>節)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5571" w14:textId="77777777" w:rsidR="00AF241F" w:rsidRPr="00764243" w:rsidRDefault="0097688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cs="Calibri" w:hint="eastAsia"/>
              </w:rPr>
              <w:t>90</w:t>
            </w:r>
            <w:r w:rsidR="00AF241F" w:rsidRPr="00764243">
              <w:rPr>
                <w:rFonts w:ascii="標楷體" w:eastAsia="標楷體" w:hAnsi="標楷體" w:cs="Calibri" w:hint="eastAsia"/>
              </w:rPr>
              <w:t>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C2C4" w14:textId="77777777" w:rsidR="000B315C" w:rsidRPr="00764243" w:rsidRDefault="00E444EB" w:rsidP="00D23FE1">
            <w:pPr>
              <w:pStyle w:val="a8"/>
              <w:numPr>
                <w:ilvl w:val="0"/>
                <w:numId w:val="13"/>
              </w:numPr>
              <w:spacing w:line="340" w:lineRule="exact"/>
              <w:ind w:leftChars="0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了解</w:t>
            </w:r>
            <w:r w:rsidR="000B315C" w:rsidRPr="00764243">
              <w:rPr>
                <w:rFonts w:ascii="標楷體" w:eastAsia="標楷體" w:hAnsi="標楷體" w:cs="新細明體" w:hint="eastAsia"/>
              </w:rPr>
              <w:t>虎井</w:t>
            </w:r>
            <w:r w:rsidR="00D23FE1" w:rsidRPr="00764243">
              <w:rPr>
                <w:rFonts w:ascii="標楷體" w:eastAsia="標楷體" w:hAnsi="標楷體" w:cs="新細明體" w:hint="eastAsia"/>
              </w:rPr>
              <w:t>社區發展與現況</w:t>
            </w:r>
          </w:p>
          <w:p w14:paraId="0963B6A4" w14:textId="77777777" w:rsidR="00D23FE1" w:rsidRPr="00764243" w:rsidRDefault="00D23FE1" w:rsidP="00D23FE1">
            <w:pPr>
              <w:pStyle w:val="a8"/>
              <w:numPr>
                <w:ilvl w:val="0"/>
                <w:numId w:val="13"/>
              </w:numPr>
              <w:spacing w:line="340" w:lineRule="exact"/>
              <w:ind w:leftChars="0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虎井社區巡禮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27876" w14:textId="77777777" w:rsidR="00AF241F" w:rsidRPr="00764243" w:rsidRDefault="002566CF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歐志</w:t>
            </w:r>
            <w:proofErr w:type="gramStart"/>
            <w:r w:rsidRPr="00764243">
              <w:rPr>
                <w:rFonts w:ascii="標楷體" w:eastAsia="標楷體" w:hAnsi="標楷體" w:hint="eastAsia"/>
              </w:rPr>
              <w:t>酊</w:t>
            </w:r>
            <w:proofErr w:type="gramEnd"/>
            <w:r w:rsidRPr="00764243">
              <w:rPr>
                <w:rFonts w:ascii="標楷體" w:eastAsia="標楷體" w:hAnsi="標楷體" w:hint="eastAsia"/>
              </w:rPr>
              <w:t>老師</w:t>
            </w:r>
          </w:p>
          <w:p w14:paraId="49B41A43" w14:textId="77777777" w:rsidR="00AF241F" w:rsidRPr="00764243" w:rsidRDefault="00AF241F" w:rsidP="0097688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(</w:t>
            </w:r>
            <w:proofErr w:type="gramStart"/>
            <w:r w:rsidR="002566CF" w:rsidRPr="00764243">
              <w:rPr>
                <w:rFonts w:ascii="標楷體" w:eastAsia="標楷體" w:hAnsi="標楷體" w:hint="eastAsia"/>
              </w:rPr>
              <w:t>內</w:t>
            </w:r>
            <w:r w:rsidRPr="00764243">
              <w:rPr>
                <w:rFonts w:ascii="標楷體" w:eastAsia="標楷體" w:hAnsi="標楷體" w:hint="eastAsia"/>
              </w:rPr>
              <w:t>聘講師</w:t>
            </w:r>
            <w:proofErr w:type="gramEnd"/>
            <w:r w:rsidR="00976881" w:rsidRPr="0076424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05C8D" w14:textId="77777777" w:rsidR="00E444EB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虎井沿岸</w:t>
            </w:r>
            <w:r w:rsidR="00976881" w:rsidRPr="00764243">
              <w:rPr>
                <w:rFonts w:ascii="標楷體" w:eastAsia="標楷體" w:hAnsi="標楷體" w:hint="eastAsia"/>
              </w:rPr>
              <w:t>、</w:t>
            </w:r>
          </w:p>
          <w:p w14:paraId="14CB4965" w14:textId="77777777" w:rsidR="00AF241F" w:rsidRPr="00764243" w:rsidRDefault="00976881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hint="eastAsia"/>
              </w:rPr>
              <w:t>虎井社區</w:t>
            </w:r>
          </w:p>
        </w:tc>
      </w:tr>
      <w:tr w:rsidR="00B746F1" w:rsidRPr="00764243" w14:paraId="52AAF15A" w14:textId="77777777" w:rsidTr="00B746F1">
        <w:trPr>
          <w:trHeight w:val="720"/>
          <w:jc w:val="center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14:paraId="74A37BBB" w14:textId="77777777" w:rsidR="00AF241F" w:rsidRPr="00764243" w:rsidRDefault="00E444EB">
            <w:pPr>
              <w:tabs>
                <w:tab w:val="left" w:pos="1260"/>
              </w:tabs>
              <w:ind w:left="113" w:right="113"/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第三場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AE9E" w14:textId="77777777" w:rsidR="00976881" w:rsidRPr="00764243" w:rsidRDefault="00976881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32"/>
                <w:lang w:val="zh-TW"/>
              </w:rPr>
              <w:t>漁人</w:t>
            </w:r>
          </w:p>
          <w:p w14:paraId="1A0DBCA4" w14:textId="77777777" w:rsidR="00AF241F" w:rsidRPr="00764243" w:rsidRDefault="00976881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32"/>
                <w:lang w:val="zh-TW"/>
              </w:rPr>
              <w:t>生活</w:t>
            </w:r>
            <w:r w:rsidR="00AF241F" w:rsidRPr="0076424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32"/>
                <w:lang w:val="zh-TW"/>
              </w:rPr>
              <w:br/>
              <w:t>(</w:t>
            </w:r>
            <w:r w:rsidR="000B315C" w:rsidRPr="00764243">
              <w:rPr>
                <w:rFonts w:ascii="標楷體" w:eastAsia="標楷體" w:hAnsi="標楷體" w:cs="新細明體" w:hint="eastAsia"/>
                <w:b/>
              </w:rPr>
              <w:t>四</w:t>
            </w:r>
            <w:r w:rsidR="00AF241F" w:rsidRPr="00764243">
              <w:rPr>
                <w:rFonts w:ascii="標楷體" w:eastAsia="標楷體" w:hAnsi="標楷體" w:cs="新細明體" w:hint="eastAsia"/>
                <w:b/>
              </w:rPr>
              <w:t>節)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9FDE" w14:textId="77777777" w:rsidR="00AF241F" w:rsidRPr="00764243" w:rsidRDefault="00E444EB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cs="Calibri" w:hint="eastAsia"/>
              </w:rPr>
              <w:t>90</w:t>
            </w:r>
            <w:r w:rsidR="00AF241F" w:rsidRPr="00764243">
              <w:rPr>
                <w:rFonts w:ascii="標楷體" w:eastAsia="標楷體" w:hAnsi="標楷體" w:cs="Calibri" w:hint="eastAsia"/>
              </w:rPr>
              <w:t>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DBA4" w14:textId="77777777" w:rsidR="00AF241F" w:rsidRPr="00764243" w:rsidRDefault="000B315C" w:rsidP="000B315C">
            <w:pPr>
              <w:pStyle w:val="a8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虎井漁人生活分享</w:t>
            </w:r>
          </w:p>
          <w:p w14:paraId="4F2E142B" w14:textId="77777777" w:rsidR="000B315C" w:rsidRPr="00764243" w:rsidRDefault="00D23FE1" w:rsidP="000B315C">
            <w:pPr>
              <w:pStyle w:val="a8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虎井經濟產業介紹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89D8C" w14:textId="77777777" w:rsidR="00AF241F" w:rsidRPr="00764243" w:rsidRDefault="00E444EB" w:rsidP="00E444EB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翁祥軒會長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0DB39" w14:textId="77777777" w:rsidR="000B315C" w:rsidRPr="00764243" w:rsidRDefault="000B315C">
            <w:pPr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虎井國小</w:t>
            </w:r>
          </w:p>
          <w:p w14:paraId="74F711F7" w14:textId="77777777" w:rsidR="000B315C" w:rsidRPr="00764243" w:rsidRDefault="000B315C">
            <w:pPr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圖書室、</w:t>
            </w:r>
          </w:p>
          <w:p w14:paraId="45791F1A" w14:textId="77777777" w:rsidR="00AF241F" w:rsidRPr="00764243" w:rsidRDefault="00AF241F">
            <w:pPr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虎井海岸</w:t>
            </w:r>
          </w:p>
        </w:tc>
      </w:tr>
      <w:tr w:rsidR="00B746F1" w:rsidRPr="00764243" w14:paraId="48C5344E" w14:textId="77777777" w:rsidTr="00B746F1">
        <w:trPr>
          <w:trHeight w:val="385"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96C" w14:textId="77777777" w:rsidR="00AF241F" w:rsidRPr="00764243" w:rsidRDefault="00AF241F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C1E6" w14:textId="77777777" w:rsidR="00AF241F" w:rsidRPr="00764243" w:rsidRDefault="00AF241F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8133" w14:textId="77777777" w:rsidR="00AF241F" w:rsidRPr="00764243" w:rsidRDefault="00AF241F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80E8" w14:textId="77777777" w:rsidR="00AF241F" w:rsidRPr="00764243" w:rsidRDefault="00D23FE1" w:rsidP="00D23FE1">
            <w:pPr>
              <w:pStyle w:val="a8"/>
              <w:numPr>
                <w:ilvl w:val="0"/>
                <w:numId w:val="11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釣魚活動實作體驗</w:t>
            </w:r>
          </w:p>
          <w:p w14:paraId="2B241608" w14:textId="77777777" w:rsidR="00D23FE1" w:rsidRPr="00764243" w:rsidRDefault="00D23FE1" w:rsidP="00D23FE1">
            <w:pPr>
              <w:pStyle w:val="a8"/>
              <w:numPr>
                <w:ilvl w:val="0"/>
                <w:numId w:val="11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虎井潮</w:t>
            </w:r>
            <w:proofErr w:type="gramStart"/>
            <w:r w:rsidRPr="00764243">
              <w:rPr>
                <w:rFonts w:ascii="標楷體" w:eastAsia="標楷體" w:hAnsi="標楷體" w:hint="eastAsia"/>
              </w:rPr>
              <w:t>間帶踏</w:t>
            </w:r>
            <w:proofErr w:type="gramEnd"/>
            <w:r w:rsidRPr="00764243">
              <w:rPr>
                <w:rFonts w:ascii="標楷體" w:eastAsia="標楷體" w:hAnsi="標楷體" w:hint="eastAsia"/>
              </w:rPr>
              <w:t>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DEAE7" w14:textId="77777777" w:rsidR="00AF241F" w:rsidRPr="00764243" w:rsidRDefault="00E444EB" w:rsidP="00E444E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陳生發委員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A05" w14:textId="77777777" w:rsidR="00AF241F" w:rsidRPr="00764243" w:rsidRDefault="00AF241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746F1" w:rsidRPr="00764243" w14:paraId="641C3AC0" w14:textId="77777777" w:rsidTr="00B746F1">
        <w:trPr>
          <w:trHeight w:val="54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8327" w14:textId="77777777" w:rsidR="000B315C" w:rsidRPr="00764243" w:rsidRDefault="000B315C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第四場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61CF" w14:textId="77777777" w:rsidR="005550B8" w:rsidRPr="00764243" w:rsidRDefault="000B315C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島上的</w:t>
            </w:r>
          </w:p>
          <w:p w14:paraId="282D1898" w14:textId="77777777" w:rsidR="000B315C" w:rsidRPr="00764243" w:rsidRDefault="000B315C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星空</w:t>
            </w:r>
          </w:p>
          <w:p w14:paraId="65154340" w14:textId="77777777" w:rsidR="00B746F1" w:rsidRPr="00764243" w:rsidRDefault="00B746F1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(四節)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EBC0" w14:textId="77777777" w:rsidR="000B315C" w:rsidRPr="00764243" w:rsidRDefault="000B315C" w:rsidP="000B315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cs="Calibri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E2E78" w14:textId="77777777" w:rsidR="000B315C" w:rsidRPr="00764243" w:rsidRDefault="00D23FE1" w:rsidP="00D23FE1">
            <w:pPr>
              <w:pStyle w:val="a8"/>
              <w:numPr>
                <w:ilvl w:val="0"/>
                <w:numId w:val="14"/>
              </w:numPr>
              <w:tabs>
                <w:tab w:val="left" w:pos="1260"/>
              </w:tabs>
              <w:snapToGrid w:val="0"/>
              <w:spacing w:line="340" w:lineRule="exact"/>
              <w:ind w:leftChars="35" w:left="490" w:hangingChars="169" w:hanging="406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星象說明</w:t>
            </w:r>
          </w:p>
          <w:p w14:paraId="58C98609" w14:textId="77777777" w:rsidR="00D23FE1" w:rsidRPr="00764243" w:rsidRDefault="00D23FE1" w:rsidP="00D23FE1">
            <w:pPr>
              <w:pStyle w:val="a8"/>
              <w:numPr>
                <w:ilvl w:val="0"/>
                <w:numId w:val="14"/>
              </w:numPr>
              <w:tabs>
                <w:tab w:val="left" w:pos="1260"/>
              </w:tabs>
              <w:snapToGrid w:val="0"/>
              <w:spacing w:line="340" w:lineRule="exact"/>
              <w:ind w:leftChars="35" w:left="502" w:hangingChars="174" w:hanging="418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虎井星象介紹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7FC4F" w14:textId="77777777" w:rsidR="000B315C" w:rsidRPr="00764243" w:rsidRDefault="00D23FE1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周紀宇</w:t>
            </w:r>
            <w:r w:rsidR="00B746F1" w:rsidRPr="0076424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731E7" w14:textId="77777777" w:rsidR="000B315C" w:rsidRPr="00764243" w:rsidRDefault="00D23FE1" w:rsidP="000B315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虎井國小</w:t>
            </w:r>
          </w:p>
          <w:p w14:paraId="3A121E2B" w14:textId="77777777" w:rsidR="00D23FE1" w:rsidRPr="00764243" w:rsidRDefault="00D23FE1" w:rsidP="000B315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圖書室</w:t>
            </w:r>
          </w:p>
        </w:tc>
      </w:tr>
      <w:tr w:rsidR="00B746F1" w:rsidRPr="00764243" w14:paraId="7686BE90" w14:textId="77777777" w:rsidTr="00B746F1">
        <w:trPr>
          <w:trHeight w:val="540"/>
          <w:jc w:val="center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BD81" w14:textId="77777777" w:rsidR="000B315C" w:rsidRPr="00764243" w:rsidRDefault="000B315C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CAF6" w14:textId="77777777" w:rsidR="000B315C" w:rsidRPr="00764243" w:rsidRDefault="000B315C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3C0C" w14:textId="77777777" w:rsidR="000B315C" w:rsidRPr="00764243" w:rsidRDefault="000B315C" w:rsidP="000B315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77BCA" w14:textId="77777777" w:rsidR="000B315C" w:rsidRPr="00764243" w:rsidRDefault="00D23FE1" w:rsidP="00D23FE1">
            <w:pPr>
              <w:pStyle w:val="a8"/>
              <w:numPr>
                <w:ilvl w:val="0"/>
                <w:numId w:val="15"/>
              </w:numPr>
              <w:tabs>
                <w:tab w:val="left" w:pos="1260"/>
              </w:tabs>
              <w:snapToGrid w:val="0"/>
              <w:spacing w:line="340" w:lineRule="exact"/>
              <w:ind w:leftChars="0" w:left="520" w:hanging="434"/>
              <w:rPr>
                <w:rFonts w:ascii="標楷體" w:eastAsia="標楷體" w:hAnsi="標楷體"/>
              </w:rPr>
            </w:pPr>
            <w:proofErr w:type="gramStart"/>
            <w:r w:rsidRPr="00764243">
              <w:rPr>
                <w:rFonts w:ascii="標楷體" w:eastAsia="標楷體" w:hAnsi="標楷體" w:hint="eastAsia"/>
              </w:rPr>
              <w:t>虎井觀星</w:t>
            </w:r>
            <w:proofErr w:type="gramEnd"/>
            <w:r w:rsidRPr="00764243">
              <w:rPr>
                <w:rFonts w:ascii="標楷體" w:eastAsia="標楷體" w:hAnsi="標楷體" w:hint="eastAsia"/>
              </w:rPr>
              <w:t>體驗</w:t>
            </w:r>
          </w:p>
          <w:p w14:paraId="6584CFA5" w14:textId="77777777" w:rsidR="00D23FE1" w:rsidRPr="00764243" w:rsidRDefault="00D23FE1" w:rsidP="00D23FE1">
            <w:pPr>
              <w:pStyle w:val="a8"/>
              <w:numPr>
                <w:ilvl w:val="0"/>
                <w:numId w:val="15"/>
              </w:numPr>
              <w:tabs>
                <w:tab w:val="left" w:pos="1260"/>
              </w:tabs>
              <w:snapToGrid w:val="0"/>
              <w:spacing w:line="340" w:lineRule="exact"/>
              <w:ind w:leftChars="0" w:left="520" w:hanging="434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星象定向運動實作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ECFEC" w14:textId="77777777" w:rsidR="000B315C" w:rsidRPr="00764243" w:rsidRDefault="00D23FE1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周紀宇</w:t>
            </w:r>
            <w:r w:rsidR="00B746F1" w:rsidRPr="0076424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B688D" w14:textId="77777777" w:rsidR="000B315C" w:rsidRPr="00764243" w:rsidRDefault="00D23FE1" w:rsidP="000B315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虎井西山</w:t>
            </w:r>
          </w:p>
        </w:tc>
      </w:tr>
      <w:tr w:rsidR="00B746F1" w:rsidRPr="00764243" w14:paraId="3A27BEA7" w14:textId="77777777" w:rsidTr="00B746F1">
        <w:trPr>
          <w:trHeight w:val="137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963F" w14:textId="77777777" w:rsidR="00B746F1" w:rsidRPr="00764243" w:rsidRDefault="00B746F1" w:rsidP="00B746F1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lastRenderedPageBreak/>
              <w:t>第五場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B325" w14:textId="77777777" w:rsidR="003215BE" w:rsidRPr="00764243" w:rsidRDefault="003215BE" w:rsidP="003215BE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守護</w:t>
            </w:r>
          </w:p>
          <w:p w14:paraId="2F867E7D" w14:textId="77777777" w:rsidR="002C5C1D" w:rsidRPr="00764243" w:rsidRDefault="003215BE" w:rsidP="003215BE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美麗海岸</w:t>
            </w:r>
          </w:p>
          <w:p w14:paraId="55AF5867" w14:textId="77777777" w:rsidR="00B746F1" w:rsidRPr="00764243" w:rsidRDefault="002C5C1D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 xml:space="preserve"> </w:t>
            </w:r>
            <w:r w:rsidR="00B746F1" w:rsidRPr="00764243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32"/>
                <w:lang w:val="zh-TW"/>
              </w:rPr>
              <w:t>(四節)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3CD6" w14:textId="77777777" w:rsidR="00B746F1" w:rsidRPr="00764243" w:rsidRDefault="00B746F1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BA48" w14:textId="77777777" w:rsidR="00B746F1" w:rsidRPr="00764243" w:rsidRDefault="00B746F1" w:rsidP="00B746F1">
            <w:pPr>
              <w:pStyle w:val="a8"/>
              <w:numPr>
                <w:ilvl w:val="0"/>
                <w:numId w:val="16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文創作品介紹與分享</w:t>
            </w:r>
          </w:p>
          <w:p w14:paraId="3A501C25" w14:textId="77777777" w:rsidR="00DB5FDC" w:rsidRPr="00764243" w:rsidRDefault="00DB5FDC" w:rsidP="00B746F1">
            <w:pPr>
              <w:pStyle w:val="a8"/>
              <w:numPr>
                <w:ilvl w:val="0"/>
                <w:numId w:val="16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文創作品概念介紹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495ED" w14:textId="77777777" w:rsidR="00B746F1" w:rsidRPr="00764243" w:rsidRDefault="00B746F1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翁正穎老師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880CE" w14:textId="77777777" w:rsidR="00B746F1" w:rsidRPr="00764243" w:rsidRDefault="00B746F1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虎井國小</w:t>
            </w:r>
          </w:p>
          <w:p w14:paraId="27426BA1" w14:textId="77777777" w:rsidR="00B746F1" w:rsidRPr="00764243" w:rsidRDefault="00B746F1" w:rsidP="00B746F1">
            <w:pPr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圖書室</w:t>
            </w:r>
          </w:p>
        </w:tc>
      </w:tr>
      <w:tr w:rsidR="00B746F1" w:rsidRPr="00764243" w14:paraId="277974AC" w14:textId="77777777" w:rsidTr="002C5C1D">
        <w:trPr>
          <w:trHeight w:val="578"/>
          <w:jc w:val="center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EB3B" w14:textId="77777777" w:rsidR="00B746F1" w:rsidRPr="00764243" w:rsidRDefault="00B746F1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F2C0" w14:textId="77777777" w:rsidR="00B746F1" w:rsidRPr="00764243" w:rsidRDefault="00B746F1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920F" w14:textId="77777777" w:rsidR="00B746F1" w:rsidRPr="00764243" w:rsidRDefault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08EA" w14:textId="77777777" w:rsidR="00DB5FDC" w:rsidRPr="00764243" w:rsidRDefault="00DB5FDC" w:rsidP="00DB5FDC">
            <w:pPr>
              <w:tabs>
                <w:tab w:val="left" w:pos="1260"/>
              </w:tabs>
              <w:spacing w:line="340" w:lineRule="exact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虎</w:t>
            </w:r>
            <w:proofErr w:type="gramStart"/>
            <w:r w:rsidRPr="00764243">
              <w:rPr>
                <w:rFonts w:ascii="標楷體" w:eastAsia="標楷體" w:hAnsi="標楷體" w:hint="eastAsia"/>
              </w:rPr>
              <w:t>井海廢</w:t>
            </w:r>
            <w:r w:rsidR="003215BE" w:rsidRPr="00764243">
              <w:rPr>
                <w:rFonts w:ascii="標楷體" w:eastAsia="標楷體" w:hAnsi="標楷體" w:hint="eastAsia"/>
              </w:rPr>
              <w:t>文創</w:t>
            </w:r>
            <w:proofErr w:type="gramEnd"/>
            <w:r w:rsidR="003215BE" w:rsidRPr="00764243">
              <w:rPr>
                <w:rFonts w:ascii="標楷體" w:eastAsia="標楷體" w:hAnsi="標楷體" w:hint="eastAsia"/>
              </w:rPr>
              <w:t>行銷企劃探討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CCD14" w14:textId="77777777" w:rsidR="00B746F1" w:rsidRPr="00764243" w:rsidRDefault="00B746F1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翁正穎老師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44A76" w14:textId="77777777" w:rsidR="00B746F1" w:rsidRPr="00764243" w:rsidRDefault="00B746F1" w:rsidP="000B315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53491" w:rsidRPr="00764243" w14:paraId="3005EAB7" w14:textId="77777777" w:rsidTr="005550B8">
        <w:trPr>
          <w:trHeight w:val="137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C239" w14:textId="77777777" w:rsidR="00453491" w:rsidRPr="00764243" w:rsidRDefault="00453491" w:rsidP="002C5C1D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第六場</w:t>
            </w:r>
          </w:p>
          <w:p w14:paraId="6890F971" w14:textId="77777777" w:rsidR="00453491" w:rsidRPr="00764243" w:rsidRDefault="00453491" w:rsidP="002C5C1D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6441" w14:textId="77777777" w:rsidR="00453491" w:rsidRPr="00764243" w:rsidRDefault="00453491" w:rsidP="00453491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32"/>
                <w:lang w:val="zh-TW"/>
              </w:rPr>
              <w:t>親近</w:t>
            </w:r>
          </w:p>
          <w:p w14:paraId="4F18E349" w14:textId="77777777" w:rsidR="00453491" w:rsidRPr="00764243" w:rsidRDefault="00453491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32"/>
                <w:lang w:val="zh-TW"/>
              </w:rPr>
              <w:t>大海</w:t>
            </w:r>
          </w:p>
          <w:p w14:paraId="08D440EA" w14:textId="77777777" w:rsidR="00453491" w:rsidRPr="00764243" w:rsidRDefault="00453491" w:rsidP="001B0415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Cs w:val="32"/>
                <w:lang w:val="zh-TW"/>
              </w:rPr>
            </w:pPr>
            <w:r w:rsidRPr="0076424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32"/>
                <w:lang w:val="zh-TW"/>
              </w:rPr>
              <w:t>(</w:t>
            </w:r>
            <w:r w:rsidR="00FF0790" w:rsidRPr="0076424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32"/>
                <w:lang w:val="zh-TW"/>
              </w:rPr>
              <w:t>八</w:t>
            </w:r>
            <w:r w:rsidRPr="0076424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32"/>
                <w:lang w:val="zh-TW"/>
              </w:rPr>
              <w:t>節)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F8DE" w14:textId="77777777" w:rsidR="00453491" w:rsidRPr="00764243" w:rsidRDefault="0045349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4EC3" w14:textId="77777777" w:rsidR="00453491" w:rsidRPr="00764243" w:rsidRDefault="00453491" w:rsidP="002C5C1D">
            <w:pPr>
              <w:pStyle w:val="a8"/>
              <w:numPr>
                <w:ilvl w:val="0"/>
                <w:numId w:val="21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認識各類水產繁殖過程</w:t>
            </w:r>
          </w:p>
          <w:p w14:paraId="706C812E" w14:textId="77777777" w:rsidR="00453491" w:rsidRPr="00764243" w:rsidRDefault="00453491" w:rsidP="002C5C1D">
            <w:pPr>
              <w:pStyle w:val="a8"/>
              <w:numPr>
                <w:ilvl w:val="0"/>
                <w:numId w:val="21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種</w:t>
            </w:r>
            <w:proofErr w:type="gramStart"/>
            <w:r w:rsidRPr="00764243">
              <w:rPr>
                <w:rFonts w:ascii="標楷體" w:eastAsia="標楷體" w:hAnsi="標楷體" w:hint="eastAsia"/>
              </w:rPr>
              <w:t>苗場導覽</w:t>
            </w:r>
            <w:proofErr w:type="gram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4A2BF" w14:textId="77777777" w:rsidR="00453491" w:rsidRPr="00764243" w:rsidRDefault="002566CF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 w:rsidRPr="00764243">
              <w:rPr>
                <w:rFonts w:ascii="標楷體" w:eastAsia="標楷體" w:hAnsi="標楷體" w:hint="eastAsia"/>
              </w:rPr>
              <w:t>種苗場解說</w:t>
            </w:r>
            <w:proofErr w:type="gramEnd"/>
            <w:r w:rsidRPr="00764243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358F" w14:textId="77777777" w:rsidR="00453491" w:rsidRPr="00764243" w:rsidRDefault="00453491" w:rsidP="00FA7EAF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澎湖水產</w:t>
            </w:r>
          </w:p>
          <w:p w14:paraId="3C875CF5" w14:textId="77777777" w:rsidR="00453491" w:rsidRPr="00764243" w:rsidRDefault="00453491" w:rsidP="00FA7EAF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種苗繁殖場</w:t>
            </w:r>
          </w:p>
        </w:tc>
      </w:tr>
      <w:tr w:rsidR="00453491" w:rsidRPr="00764243" w14:paraId="74BFC3F7" w14:textId="77777777" w:rsidTr="003215BE">
        <w:trPr>
          <w:trHeight w:val="137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294C" w14:textId="77777777" w:rsidR="00453491" w:rsidRPr="00764243" w:rsidRDefault="00453491" w:rsidP="002C5C1D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3901" w14:textId="77777777" w:rsidR="00453491" w:rsidRPr="00764243" w:rsidRDefault="00453491" w:rsidP="001B0415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Cs w:val="32"/>
                <w:lang w:val="zh-T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A087" w14:textId="77777777" w:rsidR="00453491" w:rsidRPr="00764243" w:rsidRDefault="0045349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0142" w14:textId="77777777" w:rsidR="00FF0790" w:rsidRPr="00764243" w:rsidRDefault="00FF0790" w:rsidP="00FF0790">
            <w:pPr>
              <w:pStyle w:val="a8"/>
              <w:numPr>
                <w:ilvl w:val="0"/>
                <w:numId w:val="17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認識海洋休閒活動</w:t>
            </w:r>
          </w:p>
          <w:p w14:paraId="44F60CE1" w14:textId="77777777" w:rsidR="00453491" w:rsidRPr="00764243" w:rsidRDefault="00453491" w:rsidP="00FF0790">
            <w:pPr>
              <w:pStyle w:val="a8"/>
              <w:numPr>
                <w:ilvl w:val="0"/>
                <w:numId w:val="17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認識</w:t>
            </w:r>
            <w:r w:rsidR="00FF0790" w:rsidRPr="00764243">
              <w:rPr>
                <w:rFonts w:ascii="標楷體" w:eastAsia="標楷體" w:hAnsi="標楷體" w:hint="eastAsia"/>
              </w:rPr>
              <w:t>立式划槳</w:t>
            </w:r>
            <w:r w:rsidRPr="00764243">
              <w:rPr>
                <w:rFonts w:ascii="標楷體" w:eastAsia="標楷體" w:hAnsi="標楷體" w:hint="eastAsia"/>
              </w:rPr>
              <w:t>SUP</w:t>
            </w:r>
            <w:r w:rsidR="00FF0790" w:rsidRPr="0076424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8EDA7" w14:textId="77777777" w:rsidR="00453491" w:rsidRPr="00764243" w:rsidRDefault="00453491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陳正國教授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F84F" w14:textId="77777777" w:rsidR="00453491" w:rsidRPr="00764243" w:rsidRDefault="00453491" w:rsidP="00FA7EAF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嵵</w:t>
            </w:r>
            <w:r w:rsidRPr="00764243">
              <w:rPr>
                <w:rFonts w:ascii="標楷體" w:eastAsia="標楷體" w:hAnsi="標楷體" w:cs="書法家中楷體" w:hint="eastAsia"/>
              </w:rPr>
              <w:t>裡沙灘</w:t>
            </w:r>
          </w:p>
        </w:tc>
      </w:tr>
      <w:tr w:rsidR="00453491" w:rsidRPr="00764243" w14:paraId="0F2E949C" w14:textId="77777777" w:rsidTr="00453491">
        <w:trPr>
          <w:trHeight w:val="137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CFB1" w14:textId="77777777" w:rsidR="00453491" w:rsidRPr="00764243" w:rsidRDefault="00453491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A7F9" w14:textId="77777777" w:rsidR="00453491" w:rsidRPr="00764243" w:rsidRDefault="00453491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B9DF" w14:textId="77777777" w:rsidR="00453491" w:rsidRPr="00764243" w:rsidRDefault="0045349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859D" w14:textId="77777777" w:rsidR="00FF0790" w:rsidRPr="00764243" w:rsidRDefault="00FF0790" w:rsidP="00FF0790">
            <w:pPr>
              <w:pStyle w:val="a8"/>
              <w:numPr>
                <w:ilvl w:val="0"/>
                <w:numId w:val="22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764243">
              <w:rPr>
                <w:rFonts w:ascii="標楷體" w:eastAsia="標楷體" w:hAnsi="標楷體" w:hint="eastAsia"/>
              </w:rPr>
              <w:t>了解槳與衝浪</w:t>
            </w:r>
            <w:proofErr w:type="gramEnd"/>
            <w:r w:rsidRPr="00764243">
              <w:rPr>
                <w:rFonts w:ascii="標楷體" w:eastAsia="標楷體" w:hAnsi="標楷體" w:hint="eastAsia"/>
              </w:rPr>
              <w:t>板結構及使用方式</w:t>
            </w:r>
          </w:p>
          <w:p w14:paraId="532EBD90" w14:textId="77777777" w:rsidR="00453491" w:rsidRPr="00764243" w:rsidRDefault="00FF0790" w:rsidP="00FF0790">
            <w:pPr>
              <w:pStyle w:val="a8"/>
              <w:numPr>
                <w:ilvl w:val="0"/>
                <w:numId w:val="22"/>
              </w:numPr>
              <w:tabs>
                <w:tab w:val="left" w:pos="1260"/>
              </w:tabs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立式划槳SUP體驗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B1BDF" w14:textId="77777777" w:rsidR="00453491" w:rsidRPr="00764243" w:rsidRDefault="00453491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陳正國教授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91CB1" w14:textId="77777777" w:rsidR="00453491" w:rsidRPr="00764243" w:rsidRDefault="00453491" w:rsidP="000B315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嵵</w:t>
            </w:r>
            <w:r w:rsidRPr="00764243">
              <w:rPr>
                <w:rFonts w:ascii="標楷體" w:eastAsia="標楷體" w:hAnsi="標楷體" w:cs="書法家中楷體" w:hint="eastAsia"/>
              </w:rPr>
              <w:t>裡沙灘海域</w:t>
            </w:r>
          </w:p>
        </w:tc>
      </w:tr>
      <w:tr w:rsidR="00453491" w:rsidRPr="00764243" w14:paraId="6DEC1CD1" w14:textId="77777777" w:rsidTr="005550B8">
        <w:trPr>
          <w:trHeight w:val="137"/>
          <w:jc w:val="center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E424" w14:textId="77777777" w:rsidR="00453491" w:rsidRPr="00764243" w:rsidRDefault="00453491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E6CA" w14:textId="77777777" w:rsidR="00453491" w:rsidRPr="00764243" w:rsidRDefault="00453491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32"/>
                <w:lang w:val="zh-T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7F38" w14:textId="77777777" w:rsidR="00453491" w:rsidRPr="00764243" w:rsidRDefault="0045349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44C9" w14:textId="77777777" w:rsidR="00453491" w:rsidRPr="00764243" w:rsidRDefault="00FF0790" w:rsidP="00FA7EAF">
            <w:pPr>
              <w:tabs>
                <w:tab w:val="left" w:pos="1260"/>
              </w:tabs>
              <w:spacing w:line="340" w:lineRule="exact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立式划槳SUP</w:t>
            </w:r>
            <w:r w:rsidR="00453491" w:rsidRPr="00764243">
              <w:rPr>
                <w:rFonts w:ascii="標楷體" w:eastAsia="標楷體" w:hAnsi="標楷體" w:hint="eastAsia"/>
              </w:rPr>
              <w:t>體驗活動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9AAC2" w14:textId="77777777" w:rsidR="00453491" w:rsidRPr="00764243" w:rsidRDefault="00453491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陳正國教授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8C937" w14:textId="77777777" w:rsidR="00453491" w:rsidRPr="00764243" w:rsidRDefault="00453491" w:rsidP="000B315C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嵵</w:t>
            </w:r>
            <w:r w:rsidRPr="00764243">
              <w:rPr>
                <w:rFonts w:ascii="標楷體" w:eastAsia="標楷體" w:hAnsi="標楷體" w:cs="書法家中楷體" w:hint="eastAsia"/>
              </w:rPr>
              <w:t>裡沙灘海域</w:t>
            </w:r>
          </w:p>
        </w:tc>
      </w:tr>
      <w:tr w:rsidR="00FA7EAF" w:rsidRPr="00764243" w14:paraId="3E293010" w14:textId="77777777" w:rsidTr="00B746F1">
        <w:trPr>
          <w:trHeight w:val="137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75F7" w14:textId="77777777" w:rsidR="00FA7EAF" w:rsidRPr="00764243" w:rsidRDefault="003215BE" w:rsidP="003215BE">
            <w:pPr>
              <w:tabs>
                <w:tab w:val="left" w:pos="1260"/>
              </w:tabs>
              <w:ind w:left="113"/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第七場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37E9" w14:textId="77777777" w:rsidR="00FA7EAF" w:rsidRPr="00764243" w:rsidRDefault="003215BE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  <w:b/>
              </w:rPr>
            </w:pPr>
            <w:r w:rsidRPr="00764243">
              <w:rPr>
                <w:rFonts w:ascii="標楷體" w:eastAsia="標楷體" w:hAnsi="標楷體" w:cs="新細明體" w:hint="eastAsia"/>
                <w:b/>
              </w:rPr>
              <w:t>海島的</w:t>
            </w:r>
          </w:p>
          <w:p w14:paraId="0B699B72" w14:textId="77777777" w:rsidR="003215BE" w:rsidRPr="00764243" w:rsidRDefault="003215BE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  <w:b/>
              </w:rPr>
            </w:pPr>
            <w:r w:rsidRPr="00764243">
              <w:rPr>
                <w:rFonts w:ascii="標楷體" w:eastAsia="標楷體" w:hAnsi="標楷體" w:cs="新細明體" w:hint="eastAsia"/>
                <w:b/>
              </w:rPr>
              <w:t>寶藏</w:t>
            </w:r>
          </w:p>
          <w:p w14:paraId="6D7D27EC" w14:textId="77777777" w:rsidR="003215BE" w:rsidRPr="00764243" w:rsidRDefault="003215BE">
            <w:pPr>
              <w:tabs>
                <w:tab w:val="left" w:pos="1260"/>
              </w:tabs>
              <w:jc w:val="center"/>
              <w:rPr>
                <w:rFonts w:ascii="標楷體" w:eastAsia="標楷體" w:hAnsi="標楷體" w:cs="新細明體"/>
              </w:rPr>
            </w:pPr>
            <w:r w:rsidRPr="00764243">
              <w:rPr>
                <w:rFonts w:ascii="標楷體" w:eastAsia="標楷體" w:hAnsi="標楷體" w:cs="新細明體" w:hint="eastAsia"/>
                <w:b/>
              </w:rPr>
              <w:t>(四節)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7BD2" w14:textId="77777777" w:rsidR="00FA7EAF" w:rsidRPr="00764243" w:rsidRDefault="00C32BD5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277E" w14:textId="77777777" w:rsidR="00FA7EAF" w:rsidRPr="00764243" w:rsidRDefault="00FA7EAF" w:rsidP="001B0415">
            <w:pPr>
              <w:pStyle w:val="a8"/>
              <w:numPr>
                <w:ilvl w:val="0"/>
                <w:numId w:val="20"/>
              </w:numPr>
              <w:tabs>
                <w:tab w:val="left" w:pos="1260"/>
              </w:tabs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觀察與了解澎湖仙人掌</w:t>
            </w:r>
          </w:p>
          <w:p w14:paraId="56FFDE85" w14:textId="77777777" w:rsidR="00FA7EAF" w:rsidRPr="00764243" w:rsidRDefault="00FA7EAF" w:rsidP="001B0415">
            <w:pPr>
              <w:pStyle w:val="a8"/>
              <w:numPr>
                <w:ilvl w:val="0"/>
                <w:numId w:val="20"/>
              </w:numPr>
              <w:tabs>
                <w:tab w:val="left" w:pos="1260"/>
              </w:tabs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採集仙人掌的工具說明</w:t>
            </w:r>
          </w:p>
          <w:p w14:paraId="310874AD" w14:textId="77777777" w:rsidR="00FA7EAF" w:rsidRPr="00764243" w:rsidRDefault="00FA7EAF" w:rsidP="001B0415">
            <w:pPr>
              <w:pStyle w:val="a8"/>
              <w:numPr>
                <w:ilvl w:val="0"/>
                <w:numId w:val="20"/>
              </w:numPr>
              <w:tabs>
                <w:tab w:val="left" w:pos="1260"/>
              </w:tabs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採集仙人掌的注意事項</w:t>
            </w:r>
          </w:p>
          <w:p w14:paraId="2C70DAF4" w14:textId="77777777" w:rsidR="00FA7EAF" w:rsidRPr="00764243" w:rsidRDefault="00FA7EAF" w:rsidP="001B0415">
            <w:pPr>
              <w:pStyle w:val="a8"/>
              <w:numPr>
                <w:ilvl w:val="0"/>
                <w:numId w:val="20"/>
              </w:numPr>
              <w:tabs>
                <w:tab w:val="left" w:pos="1260"/>
              </w:tabs>
              <w:ind w:leftChars="0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  <w:kern w:val="0"/>
              </w:rPr>
              <w:t>維護資源應注意之事項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C8EC6" w14:textId="77777777" w:rsidR="00FA7EAF" w:rsidRPr="00764243" w:rsidRDefault="00FA7EAF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講師:</w:t>
            </w:r>
          </w:p>
          <w:p w14:paraId="2B4DE406" w14:textId="77777777" w:rsidR="00FA7EAF" w:rsidRPr="00764243" w:rsidRDefault="00FA7EAF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陳茜妮女士</w:t>
            </w:r>
          </w:p>
          <w:p w14:paraId="66318675" w14:textId="77777777" w:rsidR="00FA7EAF" w:rsidRPr="00764243" w:rsidRDefault="00FA7EAF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助教:</w:t>
            </w:r>
          </w:p>
          <w:p w14:paraId="15001867" w14:textId="77777777" w:rsidR="00FA7EAF" w:rsidRPr="00764243" w:rsidRDefault="00FA7EAF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  <w:kern w:val="0"/>
              </w:rPr>
              <w:t>林有妮女士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D3C7" w14:textId="77777777" w:rsidR="00FA7EAF" w:rsidRPr="00764243" w:rsidRDefault="00FA7EAF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</w:rPr>
            </w:pPr>
            <w:r w:rsidRPr="00764243">
              <w:rPr>
                <w:rFonts w:ascii="標楷體" w:eastAsia="標楷體" w:hAnsi="標楷體" w:cs="標楷體" w:hint="eastAsia"/>
              </w:rPr>
              <w:t>虎井國小</w:t>
            </w:r>
          </w:p>
          <w:p w14:paraId="172D4127" w14:textId="77777777" w:rsidR="00FA7EAF" w:rsidRPr="00764243" w:rsidRDefault="00FA7EAF">
            <w:pPr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cs="標楷體" w:hint="eastAsia"/>
              </w:rPr>
              <w:t>圖書室</w:t>
            </w:r>
          </w:p>
        </w:tc>
      </w:tr>
      <w:tr w:rsidR="00FA7EAF" w:rsidRPr="00764243" w14:paraId="7B91D074" w14:textId="77777777" w:rsidTr="00FA7EAF">
        <w:trPr>
          <w:trHeight w:val="101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25A6CF" w14:textId="77777777" w:rsidR="00FA7EAF" w:rsidRPr="00764243" w:rsidRDefault="00FA7EAF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3A9A" w14:textId="77777777" w:rsidR="00FA7EAF" w:rsidRPr="00764243" w:rsidRDefault="00FA7EAF">
            <w:pPr>
              <w:widowControl/>
              <w:rPr>
                <w:rFonts w:ascii="標楷體" w:eastAsia="標楷體" w:hAnsi="標楷體" w:cs="新細明體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F2E6" w14:textId="77777777" w:rsidR="00FA7EAF" w:rsidRPr="00764243" w:rsidRDefault="00FA7EAF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90</w:t>
            </w:r>
            <w:r w:rsidR="00C32BD5" w:rsidRPr="00764243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29EF" w14:textId="77777777" w:rsidR="00FA7EAF" w:rsidRPr="00764243" w:rsidRDefault="00FA7EAF" w:rsidP="001B0415">
            <w:pPr>
              <w:tabs>
                <w:tab w:val="left" w:pos="1260"/>
              </w:tabs>
              <w:spacing w:line="340" w:lineRule="exact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cs="新細明體" w:hint="eastAsia"/>
              </w:rPr>
              <w:t>仙人掌</w:t>
            </w:r>
            <w:r w:rsidRPr="00764243">
              <w:rPr>
                <w:rFonts w:ascii="標楷體" w:eastAsia="標楷體" w:hAnsi="標楷體" w:cs="新細明體" w:hint="eastAsia"/>
                <w:kern w:val="0"/>
              </w:rPr>
              <w:t>採集與製作仙人掌點心實作體驗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1A17F" w14:textId="77777777" w:rsidR="00FA7EAF" w:rsidRPr="00764243" w:rsidRDefault="00FA7EAF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講師:</w:t>
            </w:r>
          </w:p>
          <w:p w14:paraId="619D5FA6" w14:textId="77777777" w:rsidR="00FA7EAF" w:rsidRPr="00764243" w:rsidRDefault="00FA7EAF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陳茜妮女士</w:t>
            </w:r>
          </w:p>
          <w:p w14:paraId="6D6B4D53" w14:textId="77777777" w:rsidR="00FA7EAF" w:rsidRPr="00764243" w:rsidRDefault="00FA7EAF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</w:rPr>
              <w:t>助教:</w:t>
            </w:r>
          </w:p>
          <w:p w14:paraId="48826A2E" w14:textId="77777777" w:rsidR="00FA7EAF" w:rsidRPr="00764243" w:rsidRDefault="00FA7EAF" w:rsidP="00B746F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 w:rsidRPr="00764243">
              <w:rPr>
                <w:rFonts w:ascii="標楷體" w:eastAsia="標楷體" w:hAnsi="標楷體" w:hint="eastAsia"/>
                <w:kern w:val="0"/>
              </w:rPr>
              <w:t>林有妮女士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03875" w14:textId="77777777" w:rsidR="00FA7EAF" w:rsidRPr="00764243" w:rsidRDefault="00FA7EAF" w:rsidP="001B0415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</w:rPr>
            </w:pPr>
            <w:r w:rsidRPr="00764243">
              <w:rPr>
                <w:rFonts w:ascii="標楷體" w:eastAsia="標楷體" w:hAnsi="標楷體" w:cs="標楷體" w:hint="eastAsia"/>
              </w:rPr>
              <w:t>虎井國小</w:t>
            </w:r>
          </w:p>
          <w:p w14:paraId="2AF2C0DD" w14:textId="77777777" w:rsidR="00FA7EAF" w:rsidRPr="00764243" w:rsidRDefault="00FA7EAF" w:rsidP="001B0415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</w:rPr>
            </w:pPr>
            <w:r w:rsidRPr="00764243">
              <w:rPr>
                <w:rFonts w:ascii="標楷體" w:eastAsia="標楷體" w:hAnsi="標楷體" w:cs="標楷體" w:hint="eastAsia"/>
              </w:rPr>
              <w:t>圖書室、</w:t>
            </w:r>
          </w:p>
          <w:p w14:paraId="3DDDA864" w14:textId="77777777" w:rsidR="00FA7EAF" w:rsidRPr="00764243" w:rsidRDefault="00FA7EAF" w:rsidP="001B0415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</w:rPr>
            </w:pPr>
            <w:r w:rsidRPr="00764243">
              <w:rPr>
                <w:rFonts w:ascii="標楷體" w:eastAsia="標楷體" w:hAnsi="標楷體" w:cs="標楷體" w:hint="eastAsia"/>
              </w:rPr>
              <w:t>虎井社區</w:t>
            </w:r>
          </w:p>
        </w:tc>
      </w:tr>
    </w:tbl>
    <w:p w14:paraId="23F6E0F6" w14:textId="77777777" w:rsidR="00AF241F" w:rsidRPr="00764243" w:rsidRDefault="00AF241F" w:rsidP="00AF241F">
      <w:pPr>
        <w:pStyle w:val="a8"/>
        <w:autoSpaceDE w:val="0"/>
        <w:autoSpaceDN w:val="0"/>
        <w:adjustRightInd w:val="0"/>
        <w:spacing w:beforeLines="50" w:before="180" w:line="300" w:lineRule="exact"/>
        <w:ind w:leftChars="0" w:left="1200"/>
        <w:jc w:val="both"/>
        <w:rPr>
          <w:rFonts w:ascii="標楷體" w:eastAsia="標楷體" w:hAnsi="標楷體" w:cs="標楷體"/>
          <w:bCs/>
          <w:color w:val="000000"/>
          <w:kern w:val="0"/>
          <w:sz w:val="28"/>
          <w:szCs w:val="32"/>
          <w:lang w:val="zh-TW"/>
        </w:rPr>
      </w:pPr>
    </w:p>
    <w:p w14:paraId="512109B8" w14:textId="77777777" w:rsidR="00EC7158" w:rsidRPr="00764243" w:rsidRDefault="00EC7158" w:rsidP="00EC7158">
      <w:pPr>
        <w:numPr>
          <w:ilvl w:val="0"/>
          <w:numId w:val="7"/>
        </w:num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實施方式：</w:t>
      </w:r>
    </w:p>
    <w:p w14:paraId="7B7EB533" w14:textId="64EE8420" w:rsidR="004973B7" w:rsidRPr="00764243" w:rsidRDefault="004973B7" w:rsidP="00727531">
      <w:pPr>
        <w:adjustRightInd w:val="0"/>
        <w:snapToGrid w:val="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透過講師的引導與戶外的實際體驗，讓孩子拉近與大自然、與海洋的關係，並從中省思與批判現今生活與傳統時代簡單生活的差異，一些不必要的作為是否可能停止?並將之化為實際行動，實踐在生活當中。</w:t>
      </w:r>
    </w:p>
    <w:p w14:paraId="46FA722B" w14:textId="77777777" w:rsidR="00EC7158" w:rsidRPr="00764243" w:rsidRDefault="00EC7158" w:rsidP="00EC7158">
      <w:pPr>
        <w:numPr>
          <w:ilvl w:val="0"/>
          <w:numId w:val="7"/>
        </w:num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經費概算：</w:t>
      </w:r>
      <w:r w:rsidRPr="00764243">
        <w:rPr>
          <w:rFonts w:ascii="標楷體" w:eastAsia="標楷體" w:hAnsi="標楷體" w:cs="新細明體" w:hint="eastAsia"/>
          <w:color w:val="000000"/>
          <w:kern w:val="0"/>
        </w:rPr>
        <w:t>(經費概算項目請參閱附件</w:t>
      </w:r>
      <w:r w:rsidR="00A8072C" w:rsidRPr="00764243">
        <w:rPr>
          <w:rFonts w:ascii="標楷體" w:eastAsia="標楷體" w:hAnsi="標楷體" w:cs="新細明體" w:hint="eastAsia"/>
          <w:color w:val="000000"/>
          <w:kern w:val="0"/>
        </w:rPr>
        <w:t>三</w:t>
      </w:r>
      <w:r w:rsidRPr="00764243">
        <w:rPr>
          <w:rFonts w:ascii="標楷體" w:eastAsia="標楷體" w:hAnsi="標楷體" w:cs="新細明體" w:hint="eastAsia"/>
          <w:color w:val="000000"/>
          <w:kern w:val="0"/>
        </w:rPr>
        <w:t>)</w:t>
      </w:r>
    </w:p>
    <w:p w14:paraId="10FAB337" w14:textId="77777777" w:rsidR="00EC7158" w:rsidRPr="00764243" w:rsidRDefault="00EC7158" w:rsidP="00EC7158">
      <w:pPr>
        <w:numPr>
          <w:ilvl w:val="0"/>
          <w:numId w:val="7"/>
        </w:numPr>
        <w:spacing w:before="100" w:beforeAutospacing="1" w:after="100" w:afterAutospacing="1" w:line="44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預期效益：</w:t>
      </w:r>
    </w:p>
    <w:p w14:paraId="7CBA056A" w14:textId="77777777" w:rsidR="00382F48" w:rsidRPr="00764243" w:rsidRDefault="00382F48" w:rsidP="00382F48">
      <w:pPr>
        <w:pStyle w:val="a8"/>
        <w:numPr>
          <w:ilvl w:val="1"/>
          <w:numId w:val="7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提升學員海洋知識，更加了解海洋文化。</w:t>
      </w:r>
    </w:p>
    <w:p w14:paraId="076EBBCE" w14:textId="77777777" w:rsidR="00382F48" w:rsidRPr="00764243" w:rsidRDefault="00382F48" w:rsidP="00382F48">
      <w:pPr>
        <w:pStyle w:val="a8"/>
        <w:numPr>
          <w:ilvl w:val="1"/>
          <w:numId w:val="7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透過體驗海洋活動，理解海洋資源的重要性。</w:t>
      </w:r>
    </w:p>
    <w:p w14:paraId="3E2790E6" w14:textId="77777777" w:rsidR="00382F48" w:rsidRPr="00764243" w:rsidRDefault="00382F48" w:rsidP="00382F48">
      <w:pPr>
        <w:pStyle w:val="a8"/>
        <w:numPr>
          <w:ilvl w:val="1"/>
          <w:numId w:val="7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藉由維護海洋環境活動，實踐護海行動。</w:t>
      </w:r>
    </w:p>
    <w:p w14:paraId="0EEE90D6" w14:textId="77777777" w:rsidR="00382F48" w:rsidRPr="00764243" w:rsidRDefault="00382F48" w:rsidP="00382F48">
      <w:pPr>
        <w:pStyle w:val="a8"/>
        <w:numPr>
          <w:ilvl w:val="1"/>
          <w:numId w:val="7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瞭解海洋資產的珍貴，尊重海洋資源，共同建立海洋價值。</w:t>
      </w:r>
    </w:p>
    <w:p w14:paraId="71372DF1" w14:textId="77777777" w:rsidR="00A847E4" w:rsidRPr="00764243" w:rsidRDefault="00A847E4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64243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br w:type="page"/>
      </w:r>
    </w:p>
    <w:p w14:paraId="6CEA6C56" w14:textId="77777777" w:rsidR="00A8072C" w:rsidRPr="00764243" w:rsidRDefault="00A8072C" w:rsidP="00BA52BC">
      <w:pPr>
        <w:widowControl/>
        <w:rPr>
          <w:rFonts w:ascii="標楷體" w:eastAsia="標楷體" w:hAnsi="標楷體" w:cstheme="minorBidi"/>
          <w:sz w:val="28"/>
          <w:szCs w:val="28"/>
        </w:rPr>
      </w:pPr>
      <w:r w:rsidRPr="00764243">
        <w:rPr>
          <w:rFonts w:ascii="標楷體" w:eastAsia="標楷體" w:hAnsi="標楷體" w:cs="新細明體" w:hint="eastAsia"/>
          <w:b/>
          <w:color w:val="000000"/>
          <w:kern w:val="0"/>
          <w:bdr w:val="single" w:sz="4" w:space="0" w:color="auto"/>
        </w:rPr>
        <w:lastRenderedPageBreak/>
        <w:t>附件</w:t>
      </w:r>
      <w:proofErr w:type="gramStart"/>
      <w:r w:rsidRPr="00764243">
        <w:rPr>
          <w:rFonts w:ascii="標楷體" w:eastAsia="標楷體" w:hAnsi="標楷體" w:cs="新細明體" w:hint="eastAsia"/>
          <w:b/>
          <w:color w:val="000000"/>
          <w:kern w:val="0"/>
          <w:bdr w:val="single" w:sz="4" w:space="0" w:color="auto"/>
        </w:rPr>
        <w:t>三</w:t>
      </w:r>
      <w:proofErr w:type="gramEnd"/>
    </w:p>
    <w:tbl>
      <w:tblPr>
        <w:tblW w:w="979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"/>
        <w:gridCol w:w="1870"/>
        <w:gridCol w:w="1474"/>
        <w:gridCol w:w="800"/>
        <w:gridCol w:w="1256"/>
        <w:gridCol w:w="3614"/>
      </w:tblGrid>
      <w:tr w:rsidR="00A8072C" w:rsidRPr="00764243" w14:paraId="462EA921" w14:textId="77777777" w:rsidTr="00A8072C">
        <w:trPr>
          <w:trHeight w:val="42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B0DC2" w14:textId="77777777" w:rsidR="00971285" w:rsidRPr="00764243" w:rsidRDefault="00A8072C" w:rsidP="00A8072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32"/>
                <w:szCs w:val="32"/>
              </w:rPr>
            </w:pPr>
            <w:r w:rsidRPr="007642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32"/>
              </w:rPr>
              <w:t>澎湖縣</w:t>
            </w:r>
            <w:r w:rsidR="004973B7" w:rsidRPr="007642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32"/>
              </w:rPr>
              <w:t>虎井</w:t>
            </w:r>
            <w:r w:rsidRPr="007642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32"/>
              </w:rPr>
              <w:t>國</w:t>
            </w:r>
            <w:r w:rsidR="004973B7" w:rsidRPr="007642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32"/>
              </w:rPr>
              <w:t>小</w:t>
            </w:r>
            <w:proofErr w:type="gramStart"/>
            <w:r w:rsidRPr="007642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32"/>
              </w:rPr>
              <w:t>108</w:t>
            </w:r>
            <w:proofErr w:type="gramEnd"/>
            <w:r w:rsidRPr="007642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32"/>
              </w:rPr>
              <w:t>年度</w:t>
            </w:r>
            <w:r w:rsidRPr="00764243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32"/>
                <w:szCs w:val="32"/>
              </w:rPr>
              <w:t>海洋環境教育課程與教學伙伴學校</w:t>
            </w:r>
            <w:r w:rsidRPr="007642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32"/>
              </w:rPr>
              <w:t>計畫</w:t>
            </w:r>
          </w:p>
          <w:p w14:paraId="725BC8AE" w14:textId="77777777" w:rsidR="00A8072C" w:rsidRPr="00764243" w:rsidRDefault="00A8072C" w:rsidP="00A8072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32"/>
                <w:szCs w:val="32"/>
              </w:rPr>
            </w:pPr>
            <w:r w:rsidRPr="007642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32"/>
              </w:rPr>
              <w:t>經費概算</w:t>
            </w:r>
          </w:p>
        </w:tc>
      </w:tr>
      <w:tr w:rsidR="00A8072C" w:rsidRPr="00764243" w14:paraId="3BDEE7A6" w14:textId="77777777" w:rsidTr="00A8072C">
        <w:trPr>
          <w:trHeight w:val="525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B42D0" w14:textId="77777777" w:rsidR="00A8072C" w:rsidRPr="00764243" w:rsidRDefault="00A8072C" w:rsidP="00B94A7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名稱：</w:t>
            </w:r>
            <w:r w:rsidR="00A847E4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海島人</w:t>
            </w:r>
            <w:proofErr w:type="gramStart"/>
            <w:r w:rsidR="00A847E4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</w:t>
            </w:r>
            <w:proofErr w:type="gramEnd"/>
            <w:r w:rsidR="00A847E4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生</w:t>
            </w:r>
          </w:p>
        </w:tc>
      </w:tr>
      <w:tr w:rsidR="00A8072C" w:rsidRPr="00764243" w14:paraId="7E220067" w14:textId="77777777" w:rsidTr="00A8072C">
        <w:trPr>
          <w:trHeight w:val="52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9AD15" w14:textId="77777777" w:rsidR="00A8072C" w:rsidRPr="00764243" w:rsidRDefault="00A8072C" w:rsidP="00B94A7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辦理方式：</w:t>
            </w:r>
            <w:r w:rsidR="00C019CF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</w:t>
            </w:r>
            <w:r w:rsidR="00B94A74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產</w:t>
            </w:r>
            <w:proofErr w:type="gramStart"/>
            <w:r w:rsidR="00B94A74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種苗場參</w:t>
            </w:r>
            <w:proofErr w:type="gramEnd"/>
            <w:r w:rsidR="00B94A74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訪、</w:t>
            </w:r>
            <w:r w:rsidRPr="0076424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382F48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SUP課程探索海岸、仙人掌課程</w:t>
            </w:r>
            <w:r w:rsidR="00920D67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、釣魚體驗</w:t>
            </w:r>
          </w:p>
        </w:tc>
      </w:tr>
      <w:tr w:rsidR="00A8072C" w:rsidRPr="00764243" w14:paraId="4D5A92E4" w14:textId="77777777" w:rsidTr="00A8072C">
        <w:trPr>
          <w:trHeight w:val="52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66055" w14:textId="77777777" w:rsidR="00A8072C" w:rsidRPr="00764243" w:rsidRDefault="00A8072C" w:rsidP="00B94A7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計畫期程：</w:t>
            </w:r>
            <w:r w:rsidR="0073020D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108</w:t>
            </w: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73020D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3月1</w:t>
            </w: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日至</w:t>
            </w:r>
            <w:r w:rsidR="0073020D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108</w:t>
            </w: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73020D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="0073020D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A8072C" w:rsidRPr="00764243" w14:paraId="7E380219" w14:textId="77777777" w:rsidTr="00A8072C">
        <w:trPr>
          <w:trHeight w:val="52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211F7" w14:textId="77777777" w:rsidR="00A8072C" w:rsidRPr="00764243" w:rsidRDefault="00A8072C" w:rsidP="00B94A7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計畫經費總額：新臺幣參萬元整</w:t>
            </w:r>
          </w:p>
        </w:tc>
      </w:tr>
      <w:tr w:rsidR="00A8072C" w:rsidRPr="00764243" w14:paraId="2F30F969" w14:textId="77777777" w:rsidTr="00A8072C">
        <w:trPr>
          <w:trHeight w:val="698"/>
        </w:trPr>
        <w:tc>
          <w:tcPr>
            <w:tcW w:w="26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8353" w14:textId="77777777" w:rsidR="00A8072C" w:rsidRPr="00764243" w:rsidRDefault="00A807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經費項目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BE5EF" w14:textId="77777777" w:rsidR="00A8072C" w:rsidRPr="00764243" w:rsidRDefault="00A807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計畫經費明細</w:t>
            </w:r>
          </w:p>
        </w:tc>
      </w:tr>
      <w:tr w:rsidR="00A8072C" w:rsidRPr="00764243" w14:paraId="7092992A" w14:textId="77777777" w:rsidTr="00A8072C">
        <w:trPr>
          <w:trHeight w:val="694"/>
        </w:trPr>
        <w:tc>
          <w:tcPr>
            <w:tcW w:w="265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0717" w14:textId="77777777" w:rsidR="00A8072C" w:rsidRPr="00764243" w:rsidRDefault="00A8072C" w:rsidP="00B94A7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BDF2" w14:textId="77777777" w:rsidR="00A8072C" w:rsidRPr="00764243" w:rsidRDefault="00A807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單價(元)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66C" w14:textId="77777777" w:rsidR="00A8072C" w:rsidRPr="00764243" w:rsidRDefault="00A807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7FA" w14:textId="77777777" w:rsidR="00A8072C" w:rsidRPr="00764243" w:rsidRDefault="00A807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總價(元)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9EB3F" w14:textId="77777777" w:rsidR="00A8072C" w:rsidRPr="00764243" w:rsidRDefault="00A807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</w:p>
        </w:tc>
      </w:tr>
      <w:tr w:rsidR="001F552C" w:rsidRPr="00764243" w14:paraId="02DD2C5C" w14:textId="77777777" w:rsidTr="00B94A74">
        <w:trPr>
          <w:trHeight w:val="595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AD2D3" w14:textId="77777777" w:rsidR="001F552C" w:rsidRPr="00764243" w:rsidRDefault="001F552C" w:rsidP="00B94A7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</w:t>
            </w:r>
          </w:p>
          <w:p w14:paraId="1146B828" w14:textId="77777777" w:rsidR="001F552C" w:rsidRPr="00764243" w:rsidRDefault="001F552C" w:rsidP="00B94A7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務</w:t>
            </w:r>
            <w:proofErr w:type="gramEnd"/>
          </w:p>
          <w:p w14:paraId="61137F4A" w14:textId="77777777" w:rsidR="001F552C" w:rsidRPr="00764243" w:rsidRDefault="001F552C" w:rsidP="00B94A7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32E4" w14:textId="77777777" w:rsidR="001F552C" w:rsidRPr="00764243" w:rsidRDefault="001F55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外聘講座</w:t>
            </w:r>
          </w:p>
          <w:p w14:paraId="63383C14" w14:textId="77777777" w:rsidR="001F552C" w:rsidRPr="00764243" w:rsidRDefault="001F55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鐘點費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B0A4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7A90" w14:textId="77777777" w:rsidR="001F552C" w:rsidRPr="00764243" w:rsidRDefault="00920D67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1F552C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D13B" w14:textId="77777777" w:rsidR="001F552C" w:rsidRPr="00764243" w:rsidRDefault="00FF0790" w:rsidP="00DB5FDC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20,000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4FCC6E" w14:textId="77777777" w:rsidR="001F552C" w:rsidRPr="00764243" w:rsidRDefault="00FF0790" w:rsidP="00FF079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親近大海</w:t>
            </w:r>
            <w:r w:rsidR="001F552C"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x</w:t>
            </w:r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6</w:t>
            </w:r>
            <w:r w:rsidR="001F552C"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節</w:t>
            </w:r>
          </w:p>
          <w:p w14:paraId="3D626583" w14:textId="77777777" w:rsidR="001F552C" w:rsidRPr="00764243" w:rsidRDefault="00FF0790" w:rsidP="00C32BD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海島的寶藏</w:t>
            </w:r>
            <w:r w:rsidR="001F552C"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x</w:t>
            </w:r>
            <w:r w:rsidR="00C32BD5"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  <w:r w:rsidR="001F552C"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節</w:t>
            </w:r>
          </w:p>
        </w:tc>
      </w:tr>
      <w:tr w:rsidR="001F552C" w:rsidRPr="00764243" w14:paraId="36CB0917" w14:textId="77777777" w:rsidTr="00B94A74">
        <w:trPr>
          <w:trHeight w:val="595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69C2" w14:textId="77777777" w:rsidR="001F552C" w:rsidRPr="00764243" w:rsidRDefault="001F552C" w:rsidP="00B94A7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3B5A" w14:textId="77777777" w:rsidR="001F552C" w:rsidRPr="00764243" w:rsidRDefault="001F55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助教鐘點費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D09F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574E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0268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4,000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6D3D06" w14:textId="77777777" w:rsidR="001F552C" w:rsidRPr="00764243" w:rsidRDefault="00FF0790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海島的寶藏</w:t>
            </w:r>
            <w:r w:rsidR="001F552C"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x4節</w:t>
            </w:r>
          </w:p>
        </w:tc>
      </w:tr>
      <w:tr w:rsidR="001F552C" w:rsidRPr="00764243" w14:paraId="4432F0E7" w14:textId="77777777" w:rsidTr="001F552C">
        <w:trPr>
          <w:trHeight w:val="705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7F24" w14:textId="77777777" w:rsidR="001F552C" w:rsidRPr="00764243" w:rsidRDefault="001F552C" w:rsidP="00B94A7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3C00" w14:textId="77777777" w:rsidR="001F552C" w:rsidRPr="00764243" w:rsidRDefault="001F55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交通費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C77B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0B6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3697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1,000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421BD8" w14:textId="77777777" w:rsidR="001F552C" w:rsidRPr="00764243" w:rsidRDefault="001F552C" w:rsidP="0073020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南海遊客中心</w:t>
            </w:r>
            <w:proofErr w:type="gramStart"/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─</w:t>
            </w:r>
            <w:proofErr w:type="gramEnd"/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嵵裡來回</w:t>
            </w:r>
          </w:p>
        </w:tc>
      </w:tr>
      <w:tr w:rsidR="001F552C" w:rsidRPr="00764243" w14:paraId="1810255F" w14:textId="77777777" w:rsidTr="001F552C">
        <w:trPr>
          <w:trHeight w:val="705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0BA09" w14:textId="77777777" w:rsidR="001F552C" w:rsidRPr="00764243" w:rsidRDefault="001F552C" w:rsidP="00B94A7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EF98" w14:textId="77777777" w:rsidR="001F552C" w:rsidRPr="00764243" w:rsidRDefault="001F55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膳費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6BAA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439C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6BE5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3,200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26212F" w14:textId="77777777" w:rsidR="001F552C" w:rsidRPr="00764243" w:rsidRDefault="001F552C" w:rsidP="0073020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5/10 水產</w:t>
            </w:r>
            <w:proofErr w:type="gramStart"/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種苗場參</w:t>
            </w:r>
            <w:proofErr w:type="gramEnd"/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訪、SUP課程</w:t>
            </w:r>
          </w:p>
          <w:p w14:paraId="61D3DE9D" w14:textId="77777777" w:rsidR="001F552C" w:rsidRPr="00764243" w:rsidRDefault="001F552C" w:rsidP="0073020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(早餐40+午餐80+晚餐80)</w:t>
            </w:r>
          </w:p>
        </w:tc>
      </w:tr>
      <w:tr w:rsidR="001F552C" w:rsidRPr="00764243" w14:paraId="6B4BC97B" w14:textId="77777777" w:rsidTr="00A8072C">
        <w:trPr>
          <w:trHeight w:val="705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7C69" w14:textId="77777777" w:rsidR="001F552C" w:rsidRPr="00764243" w:rsidRDefault="001F552C" w:rsidP="00B94A7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AC3F" w14:textId="77777777" w:rsidR="001F552C" w:rsidRPr="00764243" w:rsidRDefault="001F55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教材教具費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E080" w14:textId="77777777" w:rsidR="001F552C" w:rsidRPr="00764243" w:rsidRDefault="00FF0790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72C2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314E" w14:textId="77777777" w:rsidR="001F552C" w:rsidRPr="00764243" w:rsidRDefault="00FF0790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1,000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5732FC" w14:textId="77777777" w:rsidR="001F552C" w:rsidRPr="00764243" w:rsidRDefault="004363BF" w:rsidP="0073020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購置</w:t>
            </w:r>
            <w:r w:rsidR="00920D67"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魚餌、</w:t>
            </w:r>
            <w:r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製作仙人掌</w:t>
            </w:r>
            <w:r w:rsidR="00920D67" w:rsidRPr="00764243">
              <w:rPr>
                <w:rFonts w:ascii="標楷體" w:eastAsia="標楷體" w:hAnsi="標楷體" w:cs="新細明體" w:hint="eastAsia"/>
                <w:kern w:val="0"/>
                <w:szCs w:val="28"/>
              </w:rPr>
              <w:t>點心材料、器材等。</w:t>
            </w:r>
          </w:p>
        </w:tc>
      </w:tr>
      <w:tr w:rsidR="001F552C" w:rsidRPr="00764243" w14:paraId="4AF8EF14" w14:textId="77777777" w:rsidTr="00A8072C">
        <w:trPr>
          <w:trHeight w:val="705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6F04" w14:textId="77777777" w:rsidR="001F552C" w:rsidRPr="00764243" w:rsidRDefault="001F552C" w:rsidP="00B94A7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C5B1" w14:textId="77777777" w:rsidR="001F552C" w:rsidRPr="00764243" w:rsidRDefault="001F55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FDF3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4DA3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3184" w14:textId="77777777" w:rsidR="001F552C" w:rsidRPr="00764243" w:rsidRDefault="001F55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3283D9" w14:textId="77777777" w:rsidR="001F552C" w:rsidRPr="00764243" w:rsidRDefault="001F552C" w:rsidP="0073020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A8072C" w:rsidRPr="00764243" w14:paraId="28F8B874" w14:textId="77777777" w:rsidTr="00A8072C">
        <w:trPr>
          <w:trHeight w:val="6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A489" w14:textId="77777777" w:rsidR="00A8072C" w:rsidRPr="00764243" w:rsidRDefault="00A807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雜  支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8B" w14:textId="77777777" w:rsidR="00A8072C" w:rsidRPr="00764243" w:rsidRDefault="00C019CF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D61E" w14:textId="77777777" w:rsidR="00A8072C" w:rsidRPr="00764243" w:rsidRDefault="00C019CF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1F552C"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0BA5" w14:textId="77777777" w:rsidR="00A8072C" w:rsidRPr="00764243" w:rsidRDefault="00C019CF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800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02B579" w14:textId="77777777" w:rsidR="00A8072C" w:rsidRPr="00764243" w:rsidRDefault="00A8072C" w:rsidP="00B94A7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8072C" w:rsidRPr="00764243" w14:paraId="2DC570C2" w14:textId="77777777" w:rsidTr="00A8072C">
        <w:trPr>
          <w:trHeight w:val="675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748" w14:textId="77777777" w:rsidR="00A8072C" w:rsidRPr="00764243" w:rsidRDefault="00A807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            計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6764" w14:textId="77777777" w:rsidR="00A8072C" w:rsidRPr="00764243" w:rsidRDefault="00A8072C" w:rsidP="00B94A74">
            <w:pPr>
              <w:widowControl/>
              <w:snapToGrid w:val="0"/>
              <w:ind w:rightChars="59" w:right="142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FD2" w14:textId="77777777" w:rsidR="00A8072C" w:rsidRPr="00764243" w:rsidRDefault="00A8072C" w:rsidP="00B94A74">
            <w:pPr>
              <w:widowControl/>
              <w:snapToGrid w:val="0"/>
              <w:ind w:rightChars="59" w:right="142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42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30,000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BB9D8" w14:textId="77777777" w:rsidR="00A8072C" w:rsidRPr="00764243" w:rsidRDefault="00A8072C" w:rsidP="00B94A7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0A837B6D" w14:textId="77777777" w:rsidR="00EB2257" w:rsidRPr="00764243" w:rsidRDefault="00EB2257">
      <w:pPr>
        <w:rPr>
          <w:rFonts w:ascii="標楷體" w:eastAsia="標楷體" w:hAnsi="標楷體"/>
        </w:rPr>
      </w:pPr>
    </w:p>
    <w:sectPr w:rsidR="00EB2257" w:rsidRPr="00764243" w:rsidSect="00D760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D3FD9" w14:textId="77777777" w:rsidR="002566CF" w:rsidRDefault="002566CF" w:rsidP="00C11A4F">
      <w:r>
        <w:separator/>
      </w:r>
    </w:p>
  </w:endnote>
  <w:endnote w:type="continuationSeparator" w:id="0">
    <w:p w14:paraId="4AD9248C" w14:textId="77777777" w:rsidR="002566CF" w:rsidRDefault="002566CF" w:rsidP="00C1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2B9DE" w14:textId="77777777" w:rsidR="002566CF" w:rsidRDefault="002566CF" w:rsidP="00C11A4F">
      <w:r>
        <w:separator/>
      </w:r>
    </w:p>
  </w:footnote>
  <w:footnote w:type="continuationSeparator" w:id="0">
    <w:p w14:paraId="57C40851" w14:textId="77777777" w:rsidR="002566CF" w:rsidRDefault="002566CF" w:rsidP="00C1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779"/>
    <w:multiLevelType w:val="hybridMultilevel"/>
    <w:tmpl w:val="498608D8"/>
    <w:lvl w:ilvl="0" w:tplc="0BB44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E213B"/>
    <w:multiLevelType w:val="hybridMultilevel"/>
    <w:tmpl w:val="F9920EA6"/>
    <w:lvl w:ilvl="0" w:tplc="926CB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B45E0"/>
    <w:multiLevelType w:val="hybridMultilevel"/>
    <w:tmpl w:val="D7F80474"/>
    <w:lvl w:ilvl="0" w:tplc="1E00544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943A55"/>
    <w:multiLevelType w:val="hybridMultilevel"/>
    <w:tmpl w:val="80BC0A18"/>
    <w:lvl w:ilvl="0" w:tplc="327C3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76569C"/>
    <w:multiLevelType w:val="hybridMultilevel"/>
    <w:tmpl w:val="0DA27116"/>
    <w:lvl w:ilvl="0" w:tplc="D010AF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2C6AAD"/>
    <w:multiLevelType w:val="hybridMultilevel"/>
    <w:tmpl w:val="4C98B5DE"/>
    <w:lvl w:ilvl="0" w:tplc="9A4A8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0F5FDF"/>
    <w:multiLevelType w:val="hybridMultilevel"/>
    <w:tmpl w:val="2E98D452"/>
    <w:lvl w:ilvl="0" w:tplc="9A4A8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252B3F"/>
    <w:multiLevelType w:val="hybridMultilevel"/>
    <w:tmpl w:val="3272979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1CF14A5"/>
    <w:multiLevelType w:val="hybridMultilevel"/>
    <w:tmpl w:val="DFE860FA"/>
    <w:lvl w:ilvl="0" w:tplc="92ECD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660ED6"/>
    <w:multiLevelType w:val="hybridMultilevel"/>
    <w:tmpl w:val="C1F801F2"/>
    <w:lvl w:ilvl="0" w:tplc="9A4A8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3B4790"/>
    <w:multiLevelType w:val="hybridMultilevel"/>
    <w:tmpl w:val="B282D8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FE1C80"/>
    <w:multiLevelType w:val="hybridMultilevel"/>
    <w:tmpl w:val="EE865186"/>
    <w:lvl w:ilvl="0" w:tplc="9A4A8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047289"/>
    <w:multiLevelType w:val="hybridMultilevel"/>
    <w:tmpl w:val="265AC384"/>
    <w:lvl w:ilvl="0" w:tplc="9A4A8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315CF2"/>
    <w:multiLevelType w:val="hybridMultilevel"/>
    <w:tmpl w:val="EE865186"/>
    <w:lvl w:ilvl="0" w:tplc="9A4A8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03721B"/>
    <w:multiLevelType w:val="hybridMultilevel"/>
    <w:tmpl w:val="4A0AE542"/>
    <w:lvl w:ilvl="0" w:tplc="1E00544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24"/>
        <w:szCs w:val="32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8E48B6"/>
    <w:multiLevelType w:val="hybridMultilevel"/>
    <w:tmpl w:val="0818C276"/>
    <w:lvl w:ilvl="0" w:tplc="B6D81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C779CA"/>
    <w:multiLevelType w:val="hybridMultilevel"/>
    <w:tmpl w:val="787C8D84"/>
    <w:lvl w:ilvl="0" w:tplc="DDA23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A04FDD"/>
    <w:multiLevelType w:val="hybridMultilevel"/>
    <w:tmpl w:val="EE865186"/>
    <w:lvl w:ilvl="0" w:tplc="9A4A8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457853"/>
    <w:multiLevelType w:val="hybridMultilevel"/>
    <w:tmpl w:val="57D87B1E"/>
    <w:lvl w:ilvl="0" w:tplc="6582819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8C20DF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D2171F"/>
    <w:multiLevelType w:val="hybridMultilevel"/>
    <w:tmpl w:val="EE865186"/>
    <w:lvl w:ilvl="0" w:tplc="9A4A8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E17214"/>
    <w:multiLevelType w:val="hybridMultilevel"/>
    <w:tmpl w:val="808E262E"/>
    <w:lvl w:ilvl="0" w:tplc="300CA904">
      <w:start w:val="1"/>
      <w:numFmt w:val="taiwaneseCountingThousand"/>
      <w:lvlText w:val="%1、"/>
      <w:lvlJc w:val="left"/>
      <w:pPr>
        <w:ind w:left="504" w:hanging="504"/>
      </w:pPr>
      <w:rPr>
        <w:rFonts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1C0B3F"/>
    <w:multiLevelType w:val="hybridMultilevel"/>
    <w:tmpl w:val="C1F801F2"/>
    <w:lvl w:ilvl="0" w:tplc="9A4A8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2"/>
  </w:num>
  <w:num w:numId="5">
    <w:abstractNumId w:val="10"/>
  </w:num>
  <w:num w:numId="6">
    <w:abstractNumId w:val="7"/>
  </w:num>
  <w:num w:numId="7">
    <w:abstractNumId w:val="18"/>
  </w:num>
  <w:num w:numId="8">
    <w:abstractNumId w:val="16"/>
  </w:num>
  <w:num w:numId="9">
    <w:abstractNumId w:val="3"/>
  </w:num>
  <w:num w:numId="10">
    <w:abstractNumId w:val="8"/>
  </w:num>
  <w:num w:numId="11">
    <w:abstractNumId w:val="15"/>
  </w:num>
  <w:num w:numId="12">
    <w:abstractNumId w:val="0"/>
  </w:num>
  <w:num w:numId="13">
    <w:abstractNumId w:val="1"/>
  </w:num>
  <w:num w:numId="14">
    <w:abstractNumId w:val="21"/>
  </w:num>
  <w:num w:numId="15">
    <w:abstractNumId w:val="9"/>
  </w:num>
  <w:num w:numId="16">
    <w:abstractNumId w:val="19"/>
  </w:num>
  <w:num w:numId="17">
    <w:abstractNumId w:val="13"/>
  </w:num>
  <w:num w:numId="18">
    <w:abstractNumId w:val="17"/>
  </w:num>
  <w:num w:numId="19">
    <w:abstractNumId w:val="11"/>
  </w:num>
  <w:num w:numId="20">
    <w:abstractNumId w:val="6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318"/>
    <w:rsid w:val="00017BC9"/>
    <w:rsid w:val="00026BBE"/>
    <w:rsid w:val="00041560"/>
    <w:rsid w:val="000452A2"/>
    <w:rsid w:val="00046694"/>
    <w:rsid w:val="00055B2B"/>
    <w:rsid w:val="000914A1"/>
    <w:rsid w:val="000B06FF"/>
    <w:rsid w:val="000B315C"/>
    <w:rsid w:val="000B5C32"/>
    <w:rsid w:val="000C642B"/>
    <w:rsid w:val="000F0318"/>
    <w:rsid w:val="00102C79"/>
    <w:rsid w:val="00122C60"/>
    <w:rsid w:val="001847BE"/>
    <w:rsid w:val="0019638D"/>
    <w:rsid w:val="001A1FCB"/>
    <w:rsid w:val="001B0415"/>
    <w:rsid w:val="001C78DA"/>
    <w:rsid w:val="001F552C"/>
    <w:rsid w:val="002265C9"/>
    <w:rsid w:val="0024487E"/>
    <w:rsid w:val="002566CF"/>
    <w:rsid w:val="002859BE"/>
    <w:rsid w:val="002B2263"/>
    <w:rsid w:val="002C5C1D"/>
    <w:rsid w:val="00300A46"/>
    <w:rsid w:val="003215BE"/>
    <w:rsid w:val="00336F5B"/>
    <w:rsid w:val="00382F48"/>
    <w:rsid w:val="003A12B8"/>
    <w:rsid w:val="003A6FB5"/>
    <w:rsid w:val="004039E1"/>
    <w:rsid w:val="004113F2"/>
    <w:rsid w:val="004363BF"/>
    <w:rsid w:val="0044089D"/>
    <w:rsid w:val="00441BE4"/>
    <w:rsid w:val="00453491"/>
    <w:rsid w:val="00470571"/>
    <w:rsid w:val="004973B7"/>
    <w:rsid w:val="004A7BCA"/>
    <w:rsid w:val="004C7BDE"/>
    <w:rsid w:val="00502E68"/>
    <w:rsid w:val="00504991"/>
    <w:rsid w:val="00506825"/>
    <w:rsid w:val="0051128B"/>
    <w:rsid w:val="005149A1"/>
    <w:rsid w:val="00516576"/>
    <w:rsid w:val="0054366E"/>
    <w:rsid w:val="005550B8"/>
    <w:rsid w:val="005613C7"/>
    <w:rsid w:val="005669D5"/>
    <w:rsid w:val="00570CD5"/>
    <w:rsid w:val="00591844"/>
    <w:rsid w:val="005D2E66"/>
    <w:rsid w:val="005F3975"/>
    <w:rsid w:val="00621D25"/>
    <w:rsid w:val="00671D73"/>
    <w:rsid w:val="006804C1"/>
    <w:rsid w:val="00690AF7"/>
    <w:rsid w:val="006A3683"/>
    <w:rsid w:val="006C6752"/>
    <w:rsid w:val="006D3183"/>
    <w:rsid w:val="006F13F0"/>
    <w:rsid w:val="00702D3C"/>
    <w:rsid w:val="00716F6E"/>
    <w:rsid w:val="00727531"/>
    <w:rsid w:val="0073020D"/>
    <w:rsid w:val="00764243"/>
    <w:rsid w:val="007776FC"/>
    <w:rsid w:val="00783F71"/>
    <w:rsid w:val="00793166"/>
    <w:rsid w:val="007C2D6A"/>
    <w:rsid w:val="007C58BD"/>
    <w:rsid w:val="007E08F1"/>
    <w:rsid w:val="007E2387"/>
    <w:rsid w:val="007E53C8"/>
    <w:rsid w:val="0081378B"/>
    <w:rsid w:val="00814585"/>
    <w:rsid w:val="0082210E"/>
    <w:rsid w:val="008675FA"/>
    <w:rsid w:val="00870C92"/>
    <w:rsid w:val="00884C63"/>
    <w:rsid w:val="008A0D89"/>
    <w:rsid w:val="00900535"/>
    <w:rsid w:val="00902123"/>
    <w:rsid w:val="009138B4"/>
    <w:rsid w:val="00920D67"/>
    <w:rsid w:val="009223FF"/>
    <w:rsid w:val="00945F49"/>
    <w:rsid w:val="009576F2"/>
    <w:rsid w:val="00971285"/>
    <w:rsid w:val="00976881"/>
    <w:rsid w:val="009823DB"/>
    <w:rsid w:val="009D006A"/>
    <w:rsid w:val="00A6459F"/>
    <w:rsid w:val="00A654D6"/>
    <w:rsid w:val="00A8072C"/>
    <w:rsid w:val="00A847E4"/>
    <w:rsid w:val="00AC368E"/>
    <w:rsid w:val="00AF241F"/>
    <w:rsid w:val="00B10AF1"/>
    <w:rsid w:val="00B14E64"/>
    <w:rsid w:val="00B55D28"/>
    <w:rsid w:val="00B746F1"/>
    <w:rsid w:val="00B94A74"/>
    <w:rsid w:val="00BA1375"/>
    <w:rsid w:val="00BA52BC"/>
    <w:rsid w:val="00BB1E7C"/>
    <w:rsid w:val="00BD1B23"/>
    <w:rsid w:val="00BF2790"/>
    <w:rsid w:val="00C019CF"/>
    <w:rsid w:val="00C11A4F"/>
    <w:rsid w:val="00C14F29"/>
    <w:rsid w:val="00C15EEF"/>
    <w:rsid w:val="00C2692A"/>
    <w:rsid w:val="00C27CD3"/>
    <w:rsid w:val="00C32BD5"/>
    <w:rsid w:val="00C44CCD"/>
    <w:rsid w:val="00C7780B"/>
    <w:rsid w:val="00C84AB7"/>
    <w:rsid w:val="00C87971"/>
    <w:rsid w:val="00C96F8F"/>
    <w:rsid w:val="00CA5AB4"/>
    <w:rsid w:val="00CB1B0E"/>
    <w:rsid w:val="00CC5A7A"/>
    <w:rsid w:val="00CE7B3B"/>
    <w:rsid w:val="00D04C70"/>
    <w:rsid w:val="00D23FE1"/>
    <w:rsid w:val="00D27DDD"/>
    <w:rsid w:val="00D52C7F"/>
    <w:rsid w:val="00D724A2"/>
    <w:rsid w:val="00D7606C"/>
    <w:rsid w:val="00D86407"/>
    <w:rsid w:val="00DB2BA8"/>
    <w:rsid w:val="00DB5FDC"/>
    <w:rsid w:val="00DF2803"/>
    <w:rsid w:val="00DF2FB2"/>
    <w:rsid w:val="00DF385F"/>
    <w:rsid w:val="00E00439"/>
    <w:rsid w:val="00E167FD"/>
    <w:rsid w:val="00E444EB"/>
    <w:rsid w:val="00E92DF8"/>
    <w:rsid w:val="00E959BF"/>
    <w:rsid w:val="00EB2257"/>
    <w:rsid w:val="00EC7158"/>
    <w:rsid w:val="00EE1B26"/>
    <w:rsid w:val="00F152DF"/>
    <w:rsid w:val="00F17BC1"/>
    <w:rsid w:val="00F4257A"/>
    <w:rsid w:val="00F66254"/>
    <w:rsid w:val="00FA7EAF"/>
    <w:rsid w:val="00FC30D6"/>
    <w:rsid w:val="00FC3B54"/>
    <w:rsid w:val="00FD30FE"/>
    <w:rsid w:val="00FE7CAC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6CF75F"/>
  <w15:docId w15:val="{C5128BEA-4EE5-43DB-8E31-A175716A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3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1A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1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1A4F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B55D2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804C1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920D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0D67"/>
  </w:style>
  <w:style w:type="character" w:customStyle="1" w:styleId="ab">
    <w:name w:val="註解文字 字元"/>
    <w:basedOn w:val="a0"/>
    <w:link w:val="aa"/>
    <w:uiPriority w:val="99"/>
    <w:semiHidden/>
    <w:rsid w:val="00920D67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0D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20D67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20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0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9797-3830-4C6C-B3C4-270448A4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5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Jie Shi</cp:lastModifiedBy>
  <cp:revision>12</cp:revision>
  <cp:lastPrinted>2019-05-30T06:50:00Z</cp:lastPrinted>
  <dcterms:created xsi:type="dcterms:W3CDTF">2019-01-22T03:59:00Z</dcterms:created>
  <dcterms:modified xsi:type="dcterms:W3CDTF">2020-02-12T06:50:00Z</dcterms:modified>
</cp:coreProperties>
</file>