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44E" w:rsidRDefault="00A1344E" w:rsidP="004746EE">
      <w:pPr>
        <w:widowControl/>
        <w:jc w:val="center"/>
        <w:rPr>
          <w:rFonts w:ascii="微軟正黑體" w:eastAsia="微軟正黑體" w:hAnsi="微軟正黑體"/>
          <w:b/>
          <w:color w:val="800080"/>
          <w:sz w:val="32"/>
          <w:szCs w:val="32"/>
        </w:rPr>
      </w:pPr>
    </w:p>
    <w:p w:rsidR="00E249F4" w:rsidRPr="00456658" w:rsidRDefault="00E249F4" w:rsidP="004746EE">
      <w:pPr>
        <w:widowControl/>
        <w:jc w:val="center"/>
        <w:rPr>
          <w:rFonts w:ascii="微軟正黑體" w:eastAsia="微軟正黑體" w:hAnsi="微軟正黑體"/>
          <w:b/>
          <w:color w:val="800080"/>
          <w:sz w:val="32"/>
          <w:szCs w:val="32"/>
        </w:rPr>
      </w:pPr>
      <w:r w:rsidRPr="00456658">
        <w:rPr>
          <w:rFonts w:ascii="微軟正黑體" w:eastAsia="微軟正黑體" w:hAnsi="微軟正黑體" w:hint="eastAsia"/>
          <w:b/>
          <w:color w:val="800080"/>
          <w:sz w:val="32"/>
          <w:szCs w:val="32"/>
        </w:rPr>
        <w:t>教育部國民及學前教育署</w:t>
      </w:r>
    </w:p>
    <w:p w:rsidR="00E249F4" w:rsidRDefault="00E249F4" w:rsidP="00E249F4">
      <w:pPr>
        <w:spacing w:line="360" w:lineRule="exact"/>
        <w:jc w:val="center"/>
        <w:rPr>
          <w:rFonts w:ascii="微軟正黑體" w:eastAsia="微軟正黑體" w:hAnsi="微軟正黑體"/>
          <w:b/>
          <w:color w:val="000000"/>
          <w:sz w:val="32"/>
          <w:szCs w:val="32"/>
        </w:rPr>
      </w:pPr>
      <w:r w:rsidRPr="00456658">
        <w:rPr>
          <w:rFonts w:ascii="微軟正黑體" w:eastAsia="微軟正黑體" w:hAnsi="微軟正黑體" w:hint="eastAsia"/>
          <w:b/>
          <w:color w:val="800080"/>
          <w:sz w:val="32"/>
          <w:szCs w:val="32"/>
        </w:rPr>
        <w:t>10</w:t>
      </w:r>
      <w:r>
        <w:rPr>
          <w:rFonts w:ascii="微軟正黑體" w:eastAsia="微軟正黑體" w:hAnsi="微軟正黑體" w:hint="eastAsia"/>
          <w:b/>
          <w:color w:val="800080"/>
          <w:sz w:val="32"/>
          <w:szCs w:val="32"/>
        </w:rPr>
        <w:t>7</w:t>
      </w:r>
      <w:r w:rsidRPr="00456658">
        <w:rPr>
          <w:rFonts w:ascii="微軟正黑體" w:eastAsia="微軟正黑體" w:hAnsi="微軟正黑體" w:hint="eastAsia"/>
          <w:b/>
          <w:color w:val="800080"/>
          <w:sz w:val="32"/>
          <w:szCs w:val="32"/>
        </w:rPr>
        <w:t>學年度推動國民中小學城鄉共學夥伴學校計畫</w:t>
      </w:r>
    </w:p>
    <w:p w:rsidR="00E249F4" w:rsidRPr="00456658" w:rsidRDefault="00E249F4" w:rsidP="00A51C2F">
      <w:pPr>
        <w:spacing w:beforeLines="50" w:before="120" w:afterLines="50" w:after="120" w:line="360" w:lineRule="exact"/>
        <w:jc w:val="center"/>
        <w:rPr>
          <w:rFonts w:ascii="微軟正黑體" w:eastAsia="微軟正黑體" w:hAnsi="微軟正黑體"/>
          <w:b/>
          <w:color w:val="C00000"/>
          <w:sz w:val="40"/>
          <w:szCs w:val="40"/>
        </w:rPr>
      </w:pPr>
      <w:r w:rsidRPr="00456658">
        <w:rPr>
          <w:rFonts w:ascii="微軟正黑體" w:eastAsia="微軟正黑體" w:hAnsi="微軟正黑體" w:hint="eastAsia"/>
          <w:b/>
          <w:color w:val="C00000"/>
          <w:sz w:val="32"/>
          <w:szCs w:val="32"/>
          <w:highlight w:val="yellow"/>
        </w:rPr>
        <w:t>【期</w:t>
      </w:r>
      <w:r>
        <w:rPr>
          <w:rFonts w:ascii="微軟正黑體" w:eastAsia="微軟正黑體" w:hAnsi="微軟正黑體" w:hint="eastAsia"/>
          <w:b/>
          <w:color w:val="C00000"/>
          <w:sz w:val="32"/>
          <w:szCs w:val="32"/>
          <w:highlight w:val="yellow"/>
        </w:rPr>
        <w:t>末</w:t>
      </w:r>
      <w:r w:rsidRPr="00456658">
        <w:rPr>
          <w:rFonts w:ascii="微軟正黑體" w:eastAsia="微軟正黑體" w:hAnsi="微軟正黑體" w:hint="eastAsia"/>
          <w:b/>
          <w:color w:val="C00000"/>
          <w:sz w:val="32"/>
          <w:szCs w:val="32"/>
          <w:highlight w:val="yellow"/>
        </w:rPr>
        <w:t>成果彙報】</w:t>
      </w: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shd w:val="clear" w:color="auto" w:fill="FFFFFF"/>
        <w:tblLook w:val="04A0" w:firstRow="1" w:lastRow="0" w:firstColumn="1" w:lastColumn="0" w:noHBand="0" w:noVBand="1"/>
      </w:tblPr>
      <w:tblGrid>
        <w:gridCol w:w="1889"/>
        <w:gridCol w:w="993"/>
        <w:gridCol w:w="1994"/>
        <w:gridCol w:w="1673"/>
        <w:gridCol w:w="3305"/>
      </w:tblGrid>
      <w:tr w:rsidR="00E249F4" w:rsidRPr="001E022C" w:rsidTr="00FE0CB1">
        <w:trPr>
          <w:trHeight w:val="570"/>
        </w:trPr>
        <w:tc>
          <w:tcPr>
            <w:tcW w:w="958" w:type="pct"/>
            <w:vMerge w:val="restart"/>
            <w:shd w:val="clear" w:color="auto" w:fill="FFFFFF"/>
            <w:vAlign w:val="center"/>
          </w:tcPr>
          <w:p w:rsidR="00E249F4" w:rsidRPr="001E022C" w:rsidRDefault="00E249F4" w:rsidP="008535DF">
            <w:pPr>
              <w:spacing w:line="320" w:lineRule="exact"/>
              <w:jc w:val="center"/>
              <w:rPr>
                <w:rFonts w:ascii="標楷體" w:eastAsia="標楷體" w:hAnsi="標楷體"/>
                <w:szCs w:val="24"/>
              </w:rPr>
            </w:pPr>
            <w:r w:rsidRPr="001E022C">
              <w:rPr>
                <w:rFonts w:ascii="標楷體" w:eastAsia="標楷體" w:hAnsi="標楷體" w:hint="eastAsia"/>
                <w:sz w:val="28"/>
                <w:szCs w:val="24"/>
              </w:rPr>
              <w:t>夥伴學校</w:t>
            </w:r>
          </w:p>
        </w:tc>
        <w:tc>
          <w:tcPr>
            <w:tcW w:w="4042" w:type="pct"/>
            <w:gridSpan w:val="4"/>
            <w:tcBorders>
              <w:bottom w:val="single" w:sz="4" w:space="0" w:color="auto"/>
            </w:tcBorders>
            <w:shd w:val="clear" w:color="auto" w:fill="FFFFFF"/>
            <w:vAlign w:val="center"/>
          </w:tcPr>
          <w:p w:rsidR="00E249F4" w:rsidRPr="001E022C" w:rsidRDefault="00E249F4" w:rsidP="008535DF">
            <w:pPr>
              <w:spacing w:line="320" w:lineRule="exact"/>
              <w:jc w:val="both"/>
              <w:rPr>
                <w:rFonts w:ascii="標楷體" w:eastAsia="標楷體" w:hAnsi="標楷體"/>
                <w:szCs w:val="24"/>
              </w:rPr>
            </w:pPr>
            <w:r w:rsidRPr="001E022C">
              <w:rPr>
                <w:rFonts w:ascii="標楷體" w:eastAsia="標楷體" w:hAnsi="標楷體" w:hint="eastAsia"/>
                <w:szCs w:val="24"/>
              </w:rPr>
              <w:t>本校：</w:t>
            </w:r>
            <w:r w:rsidR="00095885" w:rsidRPr="00095885">
              <w:rPr>
                <w:rFonts w:ascii="標楷體" w:eastAsia="標楷體" w:hAnsi="標楷體" w:hint="eastAsia"/>
                <w:szCs w:val="24"/>
              </w:rPr>
              <w:t>澎湖縣立鎮海國民中學</w:t>
            </w:r>
          </w:p>
        </w:tc>
      </w:tr>
      <w:tr w:rsidR="00E249F4" w:rsidRPr="001E022C" w:rsidTr="00FE0CB1">
        <w:trPr>
          <w:trHeight w:val="570"/>
        </w:trPr>
        <w:tc>
          <w:tcPr>
            <w:tcW w:w="958" w:type="pct"/>
            <w:vMerge/>
            <w:tcBorders>
              <w:bottom w:val="single" w:sz="4" w:space="0" w:color="auto"/>
            </w:tcBorders>
            <w:shd w:val="clear" w:color="auto" w:fill="FFFFFF"/>
            <w:vAlign w:val="center"/>
          </w:tcPr>
          <w:p w:rsidR="00E249F4" w:rsidRPr="001E022C" w:rsidRDefault="00E249F4" w:rsidP="008535DF">
            <w:pPr>
              <w:spacing w:line="320" w:lineRule="exact"/>
              <w:jc w:val="center"/>
              <w:rPr>
                <w:rFonts w:ascii="標楷體" w:eastAsia="標楷體" w:hAnsi="標楷體"/>
                <w:szCs w:val="24"/>
              </w:rPr>
            </w:pPr>
          </w:p>
        </w:tc>
        <w:tc>
          <w:tcPr>
            <w:tcW w:w="4042" w:type="pct"/>
            <w:gridSpan w:val="4"/>
            <w:tcBorders>
              <w:top w:val="single" w:sz="4" w:space="0" w:color="auto"/>
              <w:bottom w:val="single" w:sz="4" w:space="0" w:color="auto"/>
            </w:tcBorders>
            <w:shd w:val="clear" w:color="auto" w:fill="FFFFFF"/>
            <w:vAlign w:val="center"/>
          </w:tcPr>
          <w:p w:rsidR="00E249F4" w:rsidRPr="001E022C" w:rsidRDefault="00E249F4" w:rsidP="008535DF">
            <w:pPr>
              <w:spacing w:line="320" w:lineRule="exact"/>
              <w:jc w:val="both"/>
              <w:rPr>
                <w:rFonts w:ascii="標楷體" w:eastAsia="標楷體" w:hAnsi="標楷體"/>
                <w:szCs w:val="24"/>
              </w:rPr>
            </w:pPr>
            <w:r w:rsidRPr="001E022C">
              <w:rPr>
                <w:rFonts w:ascii="標楷體" w:eastAsia="標楷體" w:hAnsi="標楷體" w:hint="eastAsia"/>
                <w:szCs w:val="24"/>
              </w:rPr>
              <w:t>友校：</w:t>
            </w:r>
            <w:r w:rsidR="00095885" w:rsidRPr="00095885">
              <w:rPr>
                <w:rFonts w:ascii="標楷體" w:eastAsia="標楷體" w:hAnsi="標楷體" w:hint="eastAsia"/>
                <w:szCs w:val="24"/>
              </w:rPr>
              <w:t>台北市立永吉國民中學</w:t>
            </w:r>
          </w:p>
        </w:tc>
      </w:tr>
      <w:tr w:rsidR="00363D44" w:rsidRPr="001E022C" w:rsidTr="00FE0CB1">
        <w:trPr>
          <w:trHeight w:val="554"/>
        </w:trPr>
        <w:tc>
          <w:tcPr>
            <w:tcW w:w="958" w:type="pct"/>
            <w:tcBorders>
              <w:top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校長姓名</w:t>
            </w:r>
          </w:p>
        </w:tc>
        <w:tc>
          <w:tcPr>
            <w:tcW w:w="1516" w:type="pct"/>
            <w:gridSpan w:val="2"/>
            <w:tcBorders>
              <w:top w:val="single" w:sz="4" w:space="0" w:color="auto"/>
              <w:righ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吳憶如</w:t>
            </w:r>
          </w:p>
        </w:tc>
        <w:tc>
          <w:tcPr>
            <w:tcW w:w="849" w:type="pct"/>
            <w:tcBorders>
              <w:top w:val="single" w:sz="4" w:space="0" w:color="auto"/>
              <w:left w:val="single" w:sz="4" w:space="0" w:color="auto"/>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行動電話</w:t>
            </w:r>
          </w:p>
        </w:tc>
        <w:tc>
          <w:tcPr>
            <w:tcW w:w="1677" w:type="pct"/>
            <w:tcBorders>
              <w:top w:val="single" w:sz="4" w:space="0" w:color="auto"/>
              <w:lef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0937-574727</w:t>
            </w:r>
          </w:p>
        </w:tc>
      </w:tr>
      <w:tr w:rsidR="00363D44" w:rsidRPr="001E022C" w:rsidTr="00FE0CB1">
        <w:trPr>
          <w:trHeight w:val="554"/>
        </w:trPr>
        <w:tc>
          <w:tcPr>
            <w:tcW w:w="958" w:type="pct"/>
            <w:tcBorders>
              <w:top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承辦主任</w:t>
            </w:r>
          </w:p>
        </w:tc>
        <w:tc>
          <w:tcPr>
            <w:tcW w:w="1516" w:type="pct"/>
            <w:gridSpan w:val="2"/>
            <w:tcBorders>
              <w:top w:val="single" w:sz="4" w:space="0" w:color="auto"/>
              <w:righ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鄭雅鈴</w:t>
            </w:r>
          </w:p>
        </w:tc>
        <w:tc>
          <w:tcPr>
            <w:tcW w:w="849" w:type="pct"/>
            <w:tcBorders>
              <w:top w:val="single" w:sz="4" w:space="0" w:color="auto"/>
              <w:left w:val="single" w:sz="4" w:space="0" w:color="auto"/>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行動電話</w:t>
            </w:r>
          </w:p>
        </w:tc>
        <w:tc>
          <w:tcPr>
            <w:tcW w:w="1677" w:type="pct"/>
            <w:tcBorders>
              <w:top w:val="single" w:sz="4" w:space="0" w:color="auto"/>
              <w:lef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0921-589184</w:t>
            </w:r>
          </w:p>
        </w:tc>
      </w:tr>
      <w:tr w:rsidR="00363D44" w:rsidRPr="001E022C" w:rsidTr="00FE0CB1">
        <w:trPr>
          <w:trHeight w:val="554"/>
        </w:trPr>
        <w:tc>
          <w:tcPr>
            <w:tcW w:w="958" w:type="pct"/>
            <w:tcBorders>
              <w:top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電話總機</w:t>
            </w:r>
          </w:p>
        </w:tc>
        <w:tc>
          <w:tcPr>
            <w:tcW w:w="1516" w:type="pct"/>
            <w:gridSpan w:val="2"/>
            <w:tcBorders>
              <w:top w:val="single" w:sz="4" w:space="0" w:color="auto"/>
              <w:righ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06-9931311</w:t>
            </w:r>
          </w:p>
        </w:tc>
        <w:tc>
          <w:tcPr>
            <w:tcW w:w="849" w:type="pct"/>
            <w:tcBorders>
              <w:top w:val="single" w:sz="4" w:space="0" w:color="auto"/>
              <w:left w:val="single" w:sz="4" w:space="0" w:color="auto"/>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傳真電話</w:t>
            </w:r>
          </w:p>
        </w:tc>
        <w:tc>
          <w:tcPr>
            <w:tcW w:w="1677" w:type="pct"/>
            <w:tcBorders>
              <w:top w:val="single" w:sz="4" w:space="0" w:color="auto"/>
              <w:left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06-9932770</w:t>
            </w:r>
          </w:p>
        </w:tc>
      </w:tr>
      <w:tr w:rsidR="00363D44" w:rsidRPr="001E022C" w:rsidTr="00FE0CB1">
        <w:trPr>
          <w:trHeight w:val="554"/>
        </w:trPr>
        <w:tc>
          <w:tcPr>
            <w:tcW w:w="958" w:type="pct"/>
            <w:tcBorders>
              <w:top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本校地址</w:t>
            </w:r>
          </w:p>
        </w:tc>
        <w:tc>
          <w:tcPr>
            <w:tcW w:w="4042" w:type="pct"/>
            <w:gridSpan w:val="4"/>
            <w:tcBorders>
              <w:top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Pr>
                <w:rFonts w:ascii="標楷體" w:eastAsia="標楷體" w:hAnsi="標楷體" w:hint="eastAsia"/>
                <w:szCs w:val="24"/>
              </w:rPr>
              <w:t>澎湖縣白沙鄉鎮海村60號</w:t>
            </w:r>
          </w:p>
        </w:tc>
      </w:tr>
      <w:tr w:rsidR="00363D44" w:rsidRPr="001E022C" w:rsidTr="00FE0CB1">
        <w:trPr>
          <w:trHeight w:val="554"/>
        </w:trPr>
        <w:tc>
          <w:tcPr>
            <w:tcW w:w="958" w:type="pct"/>
            <w:tcBorders>
              <w:top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本校網址</w:t>
            </w:r>
          </w:p>
        </w:tc>
        <w:tc>
          <w:tcPr>
            <w:tcW w:w="4042" w:type="pct"/>
            <w:gridSpan w:val="4"/>
            <w:tcBorders>
              <w:top w:val="single" w:sz="4" w:space="0" w:color="auto"/>
            </w:tcBorders>
            <w:shd w:val="clear" w:color="auto" w:fill="FFFFFF"/>
            <w:vAlign w:val="center"/>
          </w:tcPr>
          <w:p w:rsidR="00363D44" w:rsidRPr="001E022C" w:rsidRDefault="00363D44" w:rsidP="001E394E">
            <w:pPr>
              <w:spacing w:line="320" w:lineRule="exact"/>
              <w:jc w:val="center"/>
              <w:rPr>
                <w:rFonts w:ascii="標楷體" w:eastAsia="標楷體" w:hAnsi="標楷體"/>
                <w:szCs w:val="24"/>
              </w:rPr>
            </w:pPr>
            <w:r w:rsidRPr="00563179">
              <w:rPr>
                <w:rFonts w:ascii="標楷體" w:eastAsia="標楷體" w:hAnsi="標楷體"/>
                <w:szCs w:val="24"/>
              </w:rPr>
              <w:t>http://www.jhjh.phc.edu.tw/htdocs/index.php</w:t>
            </w:r>
          </w:p>
        </w:tc>
      </w:tr>
      <w:tr w:rsidR="00363D44" w:rsidRPr="001E022C" w:rsidTr="00FE0CB1">
        <w:trPr>
          <w:trHeight w:val="3123"/>
        </w:trPr>
        <w:tc>
          <w:tcPr>
            <w:tcW w:w="958" w:type="pct"/>
            <w:shd w:val="clear" w:color="auto" w:fill="FFFFFF"/>
            <w:vAlign w:val="center"/>
          </w:tcPr>
          <w:p w:rsidR="00363D44" w:rsidRPr="001E022C" w:rsidRDefault="00363D44" w:rsidP="008535DF">
            <w:pPr>
              <w:spacing w:line="320" w:lineRule="exact"/>
              <w:rPr>
                <w:rFonts w:ascii="標楷體" w:eastAsia="標楷體" w:hAnsi="標楷體"/>
                <w:sz w:val="22"/>
                <w:szCs w:val="24"/>
              </w:rPr>
            </w:pPr>
          </w:p>
          <w:p w:rsidR="00363D44" w:rsidRPr="001E022C" w:rsidRDefault="00363D44" w:rsidP="008535DF">
            <w:pPr>
              <w:spacing w:line="320" w:lineRule="exact"/>
              <w:jc w:val="center"/>
              <w:rPr>
                <w:rFonts w:ascii="標楷體" w:eastAsia="標楷體" w:hAnsi="標楷體"/>
                <w:sz w:val="22"/>
                <w:szCs w:val="24"/>
              </w:rPr>
            </w:pPr>
            <w:r w:rsidRPr="001E022C">
              <w:rPr>
                <w:rFonts w:ascii="標楷體" w:eastAsia="標楷體" w:hAnsi="標楷體" w:hint="eastAsia"/>
                <w:sz w:val="22"/>
                <w:szCs w:val="24"/>
              </w:rPr>
              <w:t>城鄉共學計畫</w:t>
            </w:r>
          </w:p>
          <w:p w:rsidR="00363D44" w:rsidRPr="001E022C" w:rsidRDefault="00363D44" w:rsidP="008535DF">
            <w:pPr>
              <w:spacing w:line="320" w:lineRule="exact"/>
              <w:jc w:val="center"/>
              <w:rPr>
                <w:rFonts w:ascii="標楷體" w:eastAsia="標楷體" w:hAnsi="標楷體"/>
                <w:sz w:val="22"/>
                <w:szCs w:val="24"/>
              </w:rPr>
            </w:pPr>
            <w:r w:rsidRPr="001E022C">
              <w:rPr>
                <w:rFonts w:ascii="標楷體" w:eastAsia="標楷體" w:hAnsi="標楷體" w:hint="eastAsia"/>
                <w:sz w:val="22"/>
                <w:szCs w:val="24"/>
              </w:rPr>
              <w:t>特色摘要簡介</w:t>
            </w:r>
          </w:p>
          <w:p w:rsidR="00363D44" w:rsidRPr="00955F84" w:rsidRDefault="00363D44" w:rsidP="008535DF">
            <w:pPr>
              <w:spacing w:line="320" w:lineRule="exact"/>
              <w:rPr>
                <w:rFonts w:ascii="標楷體" w:eastAsia="標楷體" w:hAnsi="標楷體"/>
                <w:szCs w:val="24"/>
                <w:shd w:val="pct15" w:color="auto" w:fill="FFFFFF"/>
              </w:rPr>
            </w:pPr>
            <w:r w:rsidRPr="00955F84">
              <w:rPr>
                <w:rFonts w:ascii="標楷體" w:eastAsia="標楷體" w:hAnsi="標楷體" w:hint="eastAsia"/>
                <w:szCs w:val="24"/>
                <w:shd w:val="pct15" w:color="auto" w:fill="FFFFFF"/>
              </w:rPr>
              <w:t>(約300~500字）</w:t>
            </w:r>
          </w:p>
          <w:p w:rsidR="00363D44" w:rsidRPr="001E022C" w:rsidRDefault="00363D44" w:rsidP="008535DF">
            <w:pPr>
              <w:spacing w:line="320" w:lineRule="exact"/>
              <w:rPr>
                <w:rFonts w:ascii="標楷體" w:eastAsia="標楷體" w:hAnsi="標楷體"/>
                <w:szCs w:val="24"/>
              </w:rPr>
            </w:pPr>
          </w:p>
        </w:tc>
        <w:tc>
          <w:tcPr>
            <w:tcW w:w="4042" w:type="pct"/>
            <w:gridSpan w:val="4"/>
            <w:shd w:val="clear" w:color="auto" w:fill="FFFFFF"/>
            <w:vAlign w:val="center"/>
          </w:tcPr>
          <w:p w:rsidR="00363D44" w:rsidRPr="00A1344E" w:rsidRDefault="00363D44" w:rsidP="00A1344E">
            <w:pPr>
              <w:pStyle w:val="a9"/>
              <w:ind w:leftChars="11" w:left="26"/>
              <w:jc w:val="both"/>
              <w:rPr>
                <w:rFonts w:ascii="標楷體" w:eastAsia="標楷體" w:hAnsi="標楷體"/>
                <w:szCs w:val="24"/>
              </w:rPr>
            </w:pPr>
            <w:r>
              <w:rPr>
                <w:rFonts w:ascii="標楷體" w:eastAsia="標楷體" w:hAnsi="標楷體" w:hint="eastAsia"/>
                <w:sz w:val="20"/>
                <w:szCs w:val="20"/>
              </w:rPr>
              <w:t xml:space="preserve">    </w:t>
            </w:r>
            <w:r w:rsidR="009A6447" w:rsidRPr="00A1344E">
              <w:rPr>
                <w:rFonts w:ascii="標楷體" w:eastAsia="標楷體" w:hAnsi="標楷體" w:hint="eastAsia"/>
                <w:szCs w:val="24"/>
              </w:rPr>
              <w:t>鎮海國中四周環境優美，南臨外婆的澎湖灣，</w:t>
            </w:r>
            <w:r w:rsidRPr="00A1344E">
              <w:rPr>
                <w:rFonts w:ascii="標楷體" w:eastAsia="標楷體" w:hAnsi="標楷體" w:hint="eastAsia"/>
                <w:szCs w:val="24"/>
              </w:rPr>
              <w:t>與臺北市永吉國中跨校合作，共同推動特色主題或創意共學課程交流，增加學生之海洋與美感體驗機會，培養城鄉學生拓展學習視野。並結合兩校互補師資增強藝文、社會領域課程及環境、資訊、海洋教育議題教學能力。</w:t>
            </w:r>
          </w:p>
          <w:p w:rsidR="00363D44" w:rsidRPr="00A1344E" w:rsidRDefault="00363D44" w:rsidP="00A1344E">
            <w:pPr>
              <w:pStyle w:val="a9"/>
              <w:ind w:leftChars="0" w:left="0"/>
              <w:jc w:val="both"/>
              <w:rPr>
                <w:rFonts w:ascii="標楷體" w:eastAsia="標楷體" w:hAnsi="標楷體"/>
                <w:szCs w:val="24"/>
              </w:rPr>
            </w:pPr>
            <w:r w:rsidRPr="00A1344E">
              <w:rPr>
                <w:rFonts w:ascii="標楷體" w:eastAsia="標楷體" w:hAnsi="標楷體" w:hint="eastAsia"/>
                <w:szCs w:val="24"/>
              </w:rPr>
              <w:t xml:space="preserve">    永吉國中緊鄰松山火車站，人文氣息十分濃郁，為教育部資訊典範學校，許多老師參與臺北市酷課雲的影片拍攝，其中地球科學更是製作了所有學習單元。天文相關特色課程融入創客精神相信透過共學可以提升雙方學生學習視野，促進兩校教學團隊之成長。</w:t>
            </w:r>
          </w:p>
          <w:p w:rsidR="00363D44" w:rsidRPr="001E022C" w:rsidRDefault="00363D44" w:rsidP="00A1344E">
            <w:pPr>
              <w:pStyle w:val="a9"/>
              <w:ind w:leftChars="0" w:left="0"/>
              <w:jc w:val="both"/>
              <w:rPr>
                <w:rFonts w:ascii="標楷體" w:eastAsia="標楷體" w:hAnsi="標楷體"/>
                <w:szCs w:val="24"/>
              </w:rPr>
            </w:pPr>
            <w:r w:rsidRPr="00A1344E">
              <w:rPr>
                <w:rFonts w:ascii="標楷體" w:eastAsia="標楷體" w:hAnsi="標楷體" w:hint="eastAsia"/>
                <w:szCs w:val="24"/>
              </w:rPr>
              <w:t xml:space="preserve">    兩校學生、行政及教學團隊透過網路共學，運用資訊平臺分享雲端課程，進行線上直播，同時運用教學平臺將課程資料的分享與作業派送給學生並針對課程內容進行共備與討論；開啟Facebook社群做為學習經驗分享與討論的園地。此外，雙方也進行</w:t>
            </w:r>
            <w:r w:rsidRPr="00A1344E">
              <w:rPr>
                <w:rFonts w:ascii="Times New Roman" w:eastAsia="標楷體" w:hAnsi="Times New Roman" w:hint="eastAsia"/>
                <w:szCs w:val="24"/>
              </w:rPr>
              <w:t>實地交流，為孩子打開學習的視野，讓雙方教師到對方學校進行蹲點，吸收與分享經驗。</w:t>
            </w:r>
          </w:p>
        </w:tc>
      </w:tr>
      <w:tr w:rsidR="00363D44" w:rsidRPr="001E022C" w:rsidTr="00FE0CB1">
        <w:trPr>
          <w:trHeight w:val="459"/>
        </w:trPr>
        <w:tc>
          <w:tcPr>
            <w:tcW w:w="958" w:type="pct"/>
            <w:vMerge w:val="restart"/>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城鄉共學活動進程重要記事</w:t>
            </w: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月</w:t>
            </w:r>
          </w:p>
        </w:tc>
        <w:tc>
          <w:tcPr>
            <w:tcW w:w="3538" w:type="pct"/>
            <w:gridSpan w:val="3"/>
            <w:tcBorders>
              <w:left w:val="single" w:sz="4" w:space="0" w:color="auto"/>
            </w:tcBorders>
            <w:shd w:val="clear" w:color="auto" w:fill="FFFFFF"/>
            <w:vAlign w:val="center"/>
          </w:tcPr>
          <w:p w:rsidR="00363D44" w:rsidRPr="001E022C" w:rsidRDefault="00363D44" w:rsidP="008535DF">
            <w:pPr>
              <w:spacing w:line="320" w:lineRule="exact"/>
              <w:ind w:firstLineChars="1050" w:firstLine="2520"/>
              <w:rPr>
                <w:rFonts w:ascii="標楷體" w:eastAsia="標楷體" w:hAnsi="標楷體"/>
                <w:szCs w:val="24"/>
              </w:rPr>
            </w:pPr>
            <w:r w:rsidRPr="001E022C">
              <w:rPr>
                <w:rFonts w:ascii="標楷體" w:eastAsia="標楷體" w:hAnsi="標楷體" w:hint="eastAsia"/>
                <w:szCs w:val="24"/>
              </w:rPr>
              <w:t>共學活動內容摘要</w:t>
            </w:r>
          </w:p>
        </w:tc>
      </w:tr>
      <w:tr w:rsidR="00363D44" w:rsidRPr="001E022C" w:rsidTr="00FE0CB1">
        <w:trPr>
          <w:trHeight w:val="459"/>
        </w:trPr>
        <w:tc>
          <w:tcPr>
            <w:tcW w:w="958" w:type="pct"/>
            <w:vMerge/>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10</w:t>
            </w:r>
          </w:p>
        </w:tc>
        <w:tc>
          <w:tcPr>
            <w:tcW w:w="3538" w:type="pct"/>
            <w:gridSpan w:val="3"/>
            <w:tcBorders>
              <w:left w:val="single" w:sz="4" w:space="0" w:color="auto"/>
            </w:tcBorders>
            <w:shd w:val="clear" w:color="auto" w:fill="FFFFFF"/>
            <w:vAlign w:val="center"/>
          </w:tcPr>
          <w:p w:rsidR="00363D44" w:rsidRDefault="004B5EA0" w:rsidP="004B5EA0">
            <w:pPr>
              <w:spacing w:line="320" w:lineRule="exact"/>
              <w:rPr>
                <w:rFonts w:ascii="標楷體" w:eastAsia="標楷體" w:hAnsi="標楷體"/>
                <w:szCs w:val="24"/>
              </w:rPr>
            </w:pPr>
            <w:r>
              <w:rPr>
                <w:rFonts w:ascii="標楷體" w:eastAsia="標楷體" w:hAnsi="標楷體" w:hint="eastAsia"/>
                <w:szCs w:val="24"/>
              </w:rPr>
              <w:t>107.10.18-26 鎮海國中師生與永吉國中進行實地交流，入班上課及體驗課程</w:t>
            </w:r>
          </w:p>
          <w:p w:rsidR="0072284F" w:rsidRPr="001E022C" w:rsidRDefault="0072284F" w:rsidP="004B5EA0">
            <w:pPr>
              <w:spacing w:line="320" w:lineRule="exact"/>
              <w:rPr>
                <w:rFonts w:ascii="標楷體" w:eastAsia="標楷體" w:hAnsi="標楷體"/>
                <w:szCs w:val="24"/>
              </w:rPr>
            </w:pPr>
            <w:r>
              <w:rPr>
                <w:rFonts w:ascii="標楷體" w:eastAsia="標楷體" w:hAnsi="標楷體" w:hint="eastAsia"/>
                <w:szCs w:val="24"/>
              </w:rPr>
              <w:t>107.10.22</w:t>
            </w:r>
            <w:r w:rsidRPr="0072284F">
              <w:rPr>
                <w:rFonts w:ascii="標楷體" w:eastAsia="標楷體" w:hAnsi="標楷體" w:hint="eastAsia"/>
                <w:szCs w:val="24"/>
              </w:rPr>
              <w:t>孫志麟教授到校訪視輔導</w:t>
            </w:r>
          </w:p>
        </w:tc>
      </w:tr>
      <w:tr w:rsidR="00363D44" w:rsidRPr="001E022C" w:rsidTr="00FE0CB1">
        <w:trPr>
          <w:trHeight w:val="459"/>
        </w:trPr>
        <w:tc>
          <w:tcPr>
            <w:tcW w:w="958" w:type="pct"/>
            <w:vMerge/>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11</w:t>
            </w:r>
          </w:p>
        </w:tc>
        <w:tc>
          <w:tcPr>
            <w:tcW w:w="3538" w:type="pct"/>
            <w:gridSpan w:val="3"/>
            <w:tcBorders>
              <w:left w:val="single" w:sz="4" w:space="0" w:color="auto"/>
            </w:tcBorders>
            <w:shd w:val="clear" w:color="auto" w:fill="FFFFFF"/>
            <w:vAlign w:val="center"/>
          </w:tcPr>
          <w:p w:rsidR="00363D44" w:rsidRPr="001E022C" w:rsidRDefault="00C535CA" w:rsidP="00C535CA">
            <w:pPr>
              <w:spacing w:line="320" w:lineRule="exact"/>
              <w:rPr>
                <w:rFonts w:ascii="標楷體" w:eastAsia="標楷體" w:hAnsi="標楷體"/>
                <w:szCs w:val="24"/>
              </w:rPr>
            </w:pPr>
            <w:r>
              <w:rPr>
                <w:rFonts w:ascii="標楷體" w:eastAsia="標楷體" w:hAnsi="標楷體" w:hint="eastAsia"/>
                <w:szCs w:val="24"/>
              </w:rPr>
              <w:t>107.11.21吳憶如校長參加推動國民中小學城鄉共學夥伴學校計畫分區座談會暨工作坊</w:t>
            </w:r>
          </w:p>
        </w:tc>
      </w:tr>
      <w:tr w:rsidR="00363D44" w:rsidRPr="001E022C" w:rsidTr="00FE0CB1">
        <w:trPr>
          <w:trHeight w:val="459"/>
        </w:trPr>
        <w:tc>
          <w:tcPr>
            <w:tcW w:w="958" w:type="pct"/>
            <w:vMerge/>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12</w:t>
            </w:r>
          </w:p>
        </w:tc>
        <w:tc>
          <w:tcPr>
            <w:tcW w:w="3538" w:type="pct"/>
            <w:gridSpan w:val="3"/>
            <w:tcBorders>
              <w:left w:val="single" w:sz="4" w:space="0" w:color="auto"/>
            </w:tcBorders>
            <w:shd w:val="clear" w:color="auto" w:fill="FFFFFF"/>
            <w:vAlign w:val="center"/>
          </w:tcPr>
          <w:p w:rsidR="00363D44" w:rsidRDefault="009863FE" w:rsidP="00ED466C">
            <w:pPr>
              <w:spacing w:line="320" w:lineRule="exact"/>
              <w:rPr>
                <w:rFonts w:ascii="標楷體" w:eastAsia="標楷體" w:hAnsi="標楷體"/>
                <w:szCs w:val="24"/>
              </w:rPr>
            </w:pPr>
            <w:r>
              <w:rPr>
                <w:rFonts w:ascii="標楷體" w:eastAsia="標楷體" w:hAnsi="標楷體" w:hint="eastAsia"/>
                <w:szCs w:val="24"/>
              </w:rPr>
              <w:t>107.12.21</w:t>
            </w:r>
            <w:r w:rsidR="00ED466C">
              <w:rPr>
                <w:rFonts w:ascii="標楷體" w:eastAsia="標楷體" w:hAnsi="標楷體" w:hint="eastAsia"/>
                <w:szCs w:val="24"/>
              </w:rPr>
              <w:t xml:space="preserve"> </w:t>
            </w:r>
            <w:r w:rsidR="00393F2E">
              <w:rPr>
                <w:rFonts w:ascii="標楷體" w:eastAsia="標楷體" w:hAnsi="標楷體" w:hint="eastAsia"/>
                <w:szCs w:val="24"/>
              </w:rPr>
              <w:t>城鄉共學--</w:t>
            </w:r>
            <w:r w:rsidRPr="009863FE">
              <w:rPr>
                <w:rFonts w:ascii="標楷體" w:eastAsia="標楷體" w:hAnsi="標楷體" w:hint="eastAsia"/>
                <w:szCs w:val="24"/>
              </w:rPr>
              <w:t>第1次天文遠距課程</w:t>
            </w:r>
          </w:p>
          <w:p w:rsidR="00ED466C" w:rsidRPr="001E022C" w:rsidRDefault="00ED466C" w:rsidP="00ED466C">
            <w:pPr>
              <w:spacing w:line="320" w:lineRule="exact"/>
              <w:rPr>
                <w:rFonts w:ascii="標楷體" w:eastAsia="標楷體" w:hAnsi="標楷體"/>
                <w:szCs w:val="24"/>
              </w:rPr>
            </w:pPr>
            <w:r>
              <w:rPr>
                <w:rFonts w:ascii="標楷體" w:eastAsia="標楷體" w:hAnsi="標楷體" w:hint="eastAsia"/>
                <w:szCs w:val="24"/>
              </w:rPr>
              <w:t>107.12.28</w:t>
            </w:r>
            <w:r w:rsidR="00C36B5D">
              <w:rPr>
                <w:rFonts w:ascii="標楷體" w:eastAsia="標楷體" w:hAnsi="標楷體" w:hint="eastAsia"/>
                <w:szCs w:val="24"/>
              </w:rPr>
              <w:t xml:space="preserve"> </w:t>
            </w:r>
            <w:r w:rsidR="00393F2E">
              <w:rPr>
                <w:rFonts w:ascii="標楷體" w:eastAsia="標楷體" w:hAnsi="標楷體" w:hint="eastAsia"/>
                <w:szCs w:val="24"/>
              </w:rPr>
              <w:t>城鄉共學--</w:t>
            </w:r>
            <w:r w:rsidRPr="009863FE">
              <w:rPr>
                <w:rFonts w:ascii="標楷體" w:eastAsia="標楷體" w:hAnsi="標楷體" w:hint="eastAsia"/>
                <w:szCs w:val="24"/>
              </w:rPr>
              <w:t>第</w:t>
            </w:r>
            <w:r>
              <w:rPr>
                <w:rFonts w:ascii="標楷體" w:eastAsia="標楷體" w:hAnsi="標楷體" w:hint="eastAsia"/>
                <w:szCs w:val="24"/>
              </w:rPr>
              <w:t>2</w:t>
            </w:r>
            <w:r w:rsidRPr="009863FE">
              <w:rPr>
                <w:rFonts w:ascii="標楷體" w:eastAsia="標楷體" w:hAnsi="標楷體" w:hint="eastAsia"/>
                <w:szCs w:val="24"/>
              </w:rPr>
              <w:t>次天文遠距課程</w:t>
            </w:r>
          </w:p>
        </w:tc>
      </w:tr>
      <w:tr w:rsidR="00363D44" w:rsidRPr="001E022C" w:rsidTr="00FE0CB1">
        <w:trPr>
          <w:trHeight w:val="459"/>
        </w:trPr>
        <w:tc>
          <w:tcPr>
            <w:tcW w:w="958" w:type="pct"/>
            <w:vMerge/>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04</w:t>
            </w:r>
          </w:p>
        </w:tc>
        <w:tc>
          <w:tcPr>
            <w:tcW w:w="3538" w:type="pct"/>
            <w:gridSpan w:val="3"/>
            <w:tcBorders>
              <w:left w:val="single" w:sz="4" w:space="0" w:color="auto"/>
            </w:tcBorders>
            <w:shd w:val="clear" w:color="auto" w:fill="FFFFFF"/>
            <w:vAlign w:val="center"/>
          </w:tcPr>
          <w:p w:rsidR="00363D44" w:rsidRDefault="00ED466C" w:rsidP="00ED466C">
            <w:pPr>
              <w:spacing w:line="320" w:lineRule="exact"/>
              <w:rPr>
                <w:rFonts w:ascii="標楷體" w:eastAsia="標楷體" w:hAnsi="標楷體"/>
                <w:szCs w:val="24"/>
              </w:rPr>
            </w:pPr>
            <w:r>
              <w:rPr>
                <w:rFonts w:ascii="標楷體" w:eastAsia="標楷體" w:hAnsi="標楷體" w:hint="eastAsia"/>
                <w:szCs w:val="24"/>
              </w:rPr>
              <w:t>108.04.18-22 永吉師生與鎮海國中進行實地交流，英語話劇演出及社區踏查。</w:t>
            </w:r>
          </w:p>
          <w:p w:rsidR="0072284F" w:rsidRPr="001E022C" w:rsidRDefault="0072284F" w:rsidP="00ED466C">
            <w:pPr>
              <w:spacing w:line="320" w:lineRule="exact"/>
              <w:rPr>
                <w:rFonts w:ascii="標楷體" w:eastAsia="標楷體" w:hAnsi="標楷體"/>
                <w:szCs w:val="24"/>
              </w:rPr>
            </w:pPr>
            <w:r>
              <w:rPr>
                <w:rFonts w:ascii="標楷體" w:eastAsia="標楷體" w:hAnsi="標楷體" w:hint="eastAsia"/>
                <w:szCs w:val="24"/>
              </w:rPr>
              <w:t xml:space="preserve">108.04.19 </w:t>
            </w:r>
            <w:r w:rsidRPr="0072284F">
              <w:rPr>
                <w:rFonts w:ascii="標楷體" w:eastAsia="標楷體" w:hAnsi="標楷體" w:hint="eastAsia"/>
                <w:szCs w:val="24"/>
              </w:rPr>
              <w:t>孫志麟教授到校訪視輔導</w:t>
            </w:r>
          </w:p>
        </w:tc>
      </w:tr>
      <w:tr w:rsidR="00363D44" w:rsidRPr="001E022C" w:rsidTr="00FE0CB1">
        <w:trPr>
          <w:trHeight w:val="459"/>
        </w:trPr>
        <w:tc>
          <w:tcPr>
            <w:tcW w:w="958" w:type="pct"/>
            <w:vMerge/>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05</w:t>
            </w:r>
          </w:p>
        </w:tc>
        <w:tc>
          <w:tcPr>
            <w:tcW w:w="3538" w:type="pct"/>
            <w:gridSpan w:val="3"/>
            <w:tcBorders>
              <w:left w:val="single" w:sz="4" w:space="0" w:color="auto"/>
            </w:tcBorders>
            <w:shd w:val="clear" w:color="auto" w:fill="FFFFFF"/>
            <w:vAlign w:val="center"/>
          </w:tcPr>
          <w:p w:rsidR="0072284F" w:rsidRPr="001E022C" w:rsidRDefault="00DD06E5" w:rsidP="00ED466C">
            <w:pPr>
              <w:spacing w:line="320" w:lineRule="exact"/>
              <w:rPr>
                <w:rFonts w:ascii="標楷體" w:eastAsia="標楷體" w:hAnsi="標楷體"/>
                <w:szCs w:val="24"/>
              </w:rPr>
            </w:pPr>
            <w:r>
              <w:rPr>
                <w:rFonts w:ascii="標楷體" w:eastAsia="標楷體" w:hAnsi="標楷體" w:hint="eastAsia"/>
                <w:szCs w:val="24"/>
              </w:rPr>
              <w:t xml:space="preserve">108.05.15 </w:t>
            </w:r>
            <w:r w:rsidR="00C535CA">
              <w:rPr>
                <w:rFonts w:ascii="標楷體" w:eastAsia="標楷體" w:hAnsi="標楷體" w:hint="eastAsia"/>
                <w:szCs w:val="24"/>
              </w:rPr>
              <w:t>吳憶如校長參加推動國民中小學城鄉共學夥伴學校計畫分區座談會暨工作坊</w:t>
            </w:r>
          </w:p>
        </w:tc>
      </w:tr>
      <w:tr w:rsidR="00363D44" w:rsidRPr="001E022C" w:rsidTr="00FE0CB1">
        <w:trPr>
          <w:trHeight w:val="459"/>
        </w:trPr>
        <w:tc>
          <w:tcPr>
            <w:tcW w:w="958" w:type="pct"/>
            <w:vMerge/>
            <w:tcBorders>
              <w:bottom w:val="thinThickSmallGap" w:sz="18"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p>
        </w:tc>
        <w:tc>
          <w:tcPr>
            <w:tcW w:w="504" w:type="pct"/>
            <w:tcBorders>
              <w:bottom w:val="thinThickSmallGap" w:sz="18" w:space="0" w:color="auto"/>
              <w:right w:val="single" w:sz="4" w:space="0" w:color="auto"/>
            </w:tcBorders>
            <w:shd w:val="clear" w:color="auto" w:fill="FFFFFF"/>
            <w:vAlign w:val="center"/>
          </w:tcPr>
          <w:p w:rsidR="00363D44" w:rsidRPr="001E022C" w:rsidRDefault="00363D44" w:rsidP="008535DF">
            <w:pPr>
              <w:spacing w:line="320" w:lineRule="exact"/>
              <w:jc w:val="center"/>
              <w:rPr>
                <w:rFonts w:ascii="標楷體" w:eastAsia="標楷體" w:hAnsi="標楷體"/>
                <w:szCs w:val="24"/>
              </w:rPr>
            </w:pPr>
            <w:r w:rsidRPr="001E022C">
              <w:rPr>
                <w:rFonts w:ascii="標楷體" w:eastAsia="標楷體" w:hAnsi="標楷體" w:hint="eastAsia"/>
                <w:szCs w:val="24"/>
              </w:rPr>
              <w:t>0</w:t>
            </w:r>
            <w:r w:rsidRPr="001E022C">
              <w:rPr>
                <w:rFonts w:ascii="標楷體" w:eastAsia="標楷體" w:hAnsi="標楷體"/>
                <w:szCs w:val="24"/>
              </w:rPr>
              <w:t>6</w:t>
            </w:r>
          </w:p>
        </w:tc>
        <w:tc>
          <w:tcPr>
            <w:tcW w:w="3538" w:type="pct"/>
            <w:gridSpan w:val="3"/>
            <w:tcBorders>
              <w:left w:val="single" w:sz="4" w:space="0" w:color="auto"/>
              <w:bottom w:val="thinThickSmallGap" w:sz="18" w:space="0" w:color="auto"/>
            </w:tcBorders>
            <w:shd w:val="clear" w:color="auto" w:fill="FFFFFF"/>
            <w:vAlign w:val="center"/>
          </w:tcPr>
          <w:p w:rsidR="00363D44" w:rsidRPr="001E022C" w:rsidRDefault="0072284F" w:rsidP="00ED466C">
            <w:pPr>
              <w:spacing w:line="320" w:lineRule="exact"/>
              <w:rPr>
                <w:rFonts w:ascii="標楷體" w:eastAsia="標楷體" w:hAnsi="標楷體"/>
                <w:szCs w:val="24"/>
              </w:rPr>
            </w:pPr>
            <w:r>
              <w:rPr>
                <w:rFonts w:ascii="標楷體" w:eastAsia="標楷體" w:hAnsi="標楷體" w:hint="eastAsia"/>
                <w:szCs w:val="24"/>
              </w:rPr>
              <w:t>108.06.04孫志麟教授線上</w:t>
            </w:r>
            <w:r w:rsidRPr="0072284F">
              <w:rPr>
                <w:rFonts w:ascii="標楷體" w:eastAsia="標楷體" w:hAnsi="標楷體" w:hint="eastAsia"/>
                <w:szCs w:val="24"/>
              </w:rPr>
              <w:t>訪視輔導</w:t>
            </w:r>
          </w:p>
        </w:tc>
      </w:tr>
    </w:tbl>
    <w:p w:rsidR="003B2ACB" w:rsidRDefault="003B2ACB" w:rsidP="00E249F4">
      <w:pPr>
        <w:spacing w:line="360" w:lineRule="exact"/>
        <w:jc w:val="center"/>
        <w:rPr>
          <w:rFonts w:ascii="微軟正黑體" w:eastAsia="微軟正黑體" w:hAnsi="微軟正黑體"/>
          <w:b/>
          <w:color w:val="800080"/>
          <w:sz w:val="32"/>
          <w:szCs w:val="32"/>
        </w:rPr>
      </w:pPr>
    </w:p>
    <w:p w:rsidR="00A1344E" w:rsidRDefault="00A1344E" w:rsidP="00597807">
      <w:pPr>
        <w:widowControl/>
        <w:jc w:val="center"/>
        <w:rPr>
          <w:rFonts w:ascii="微軟正黑體" w:eastAsia="微軟正黑體" w:hAnsi="微軟正黑體"/>
          <w:b/>
          <w:color w:val="800080"/>
          <w:sz w:val="32"/>
          <w:szCs w:val="32"/>
        </w:rPr>
      </w:pPr>
    </w:p>
    <w:p w:rsidR="00253495" w:rsidRDefault="00253495" w:rsidP="00597807">
      <w:pPr>
        <w:widowControl/>
        <w:jc w:val="center"/>
        <w:rPr>
          <w:rFonts w:ascii="微軟正黑體" w:eastAsia="微軟正黑體" w:hAnsi="微軟正黑體"/>
          <w:b/>
          <w:color w:val="800080"/>
          <w:sz w:val="32"/>
          <w:szCs w:val="32"/>
        </w:rPr>
      </w:pPr>
    </w:p>
    <w:p w:rsidR="00597807" w:rsidRPr="00597807" w:rsidRDefault="00597807" w:rsidP="00597807">
      <w:pPr>
        <w:widowControl/>
        <w:jc w:val="center"/>
        <w:rPr>
          <w:rFonts w:ascii="微軟正黑體" w:eastAsia="微軟正黑體" w:hAnsi="微軟正黑體"/>
          <w:b/>
          <w:color w:val="800080"/>
          <w:sz w:val="32"/>
          <w:szCs w:val="32"/>
        </w:rPr>
      </w:pPr>
      <w:r w:rsidRPr="00597807">
        <w:rPr>
          <w:rFonts w:ascii="微軟正黑體" w:eastAsia="微軟正黑體" w:hAnsi="微軟正黑體" w:hint="eastAsia"/>
          <w:b/>
          <w:color w:val="800080"/>
          <w:sz w:val="32"/>
          <w:szCs w:val="32"/>
        </w:rPr>
        <w:t>教育部國民及學前教育署【城鄉共學夥伴學校】計畫</w:t>
      </w:r>
    </w:p>
    <w:p w:rsidR="00597807" w:rsidRPr="00597807" w:rsidRDefault="00597807" w:rsidP="00C535CA">
      <w:pPr>
        <w:widowControl/>
        <w:rPr>
          <w:rFonts w:ascii="微軟正黑體" w:eastAsia="微軟正黑體" w:hAnsi="微軟正黑體"/>
          <w:b/>
          <w:color w:val="800080"/>
          <w:sz w:val="32"/>
          <w:szCs w:val="32"/>
        </w:rPr>
      </w:pPr>
      <w:r w:rsidRPr="00597807">
        <w:rPr>
          <w:rFonts w:ascii="微軟正黑體" w:eastAsia="微軟正黑體" w:hAnsi="微軟正黑體" w:hint="eastAsia"/>
          <w:b/>
          <w:color w:val="800080"/>
          <w:sz w:val="32"/>
          <w:szCs w:val="32"/>
        </w:rPr>
        <w:t xml:space="preserve">        澎湖縣白沙鄉鎮海國中城鄉共學課程主題方案設計</w:t>
      </w:r>
    </w:p>
    <w:p w:rsidR="00E249F4" w:rsidRDefault="00597807" w:rsidP="00C535CA">
      <w:pPr>
        <w:widowControl/>
        <w:jc w:val="center"/>
        <w:rPr>
          <w:rFonts w:ascii="微軟正黑體" w:eastAsia="微軟正黑體" w:hAnsi="微軟正黑體"/>
          <w:b/>
          <w:color w:val="800080"/>
          <w:sz w:val="32"/>
          <w:szCs w:val="32"/>
        </w:rPr>
      </w:pPr>
      <w:r w:rsidRPr="00597807">
        <w:rPr>
          <w:rFonts w:ascii="微軟正黑體" w:eastAsia="微軟正黑體" w:hAnsi="微軟正黑體" w:hint="eastAsia"/>
          <w:b/>
          <w:color w:val="800080"/>
          <w:sz w:val="32"/>
          <w:szCs w:val="32"/>
        </w:rPr>
        <w:t>【海天一線 資訊網相連</w:t>
      </w:r>
      <w:r>
        <w:rPr>
          <w:rFonts w:ascii="微軟正黑體" w:eastAsia="微軟正黑體" w:hAnsi="微軟正黑體" w:hint="eastAsia"/>
          <w:b/>
          <w:color w:val="800080"/>
          <w:sz w:val="32"/>
          <w:szCs w:val="32"/>
        </w:rPr>
        <w:t>二部曲</w:t>
      </w:r>
      <w:r w:rsidRPr="00597807">
        <w:rPr>
          <w:rFonts w:ascii="微軟正黑體" w:eastAsia="微軟正黑體" w:hAnsi="微軟正黑體" w:hint="eastAsia"/>
          <w:b/>
          <w:color w:val="800080"/>
          <w:sz w:val="32"/>
          <w:szCs w:val="32"/>
        </w:rPr>
        <w:t>】網絡示意圖</w:t>
      </w:r>
    </w:p>
    <w:p w:rsidR="00E249F4" w:rsidRDefault="00E249F4" w:rsidP="00E249F4">
      <w:pPr>
        <w:spacing w:line="360" w:lineRule="exact"/>
        <w:ind w:firstLineChars="950" w:firstLine="2280"/>
        <w:rPr>
          <w:rFonts w:ascii="微軟正黑體" w:eastAsia="微軟正黑體" w:hAnsi="微軟正黑體"/>
          <w:b/>
          <w:color w:val="800080"/>
          <w:sz w:val="32"/>
          <w:szCs w:val="32"/>
        </w:rPr>
      </w:pPr>
      <w:r>
        <w:rPr>
          <w:noProof/>
        </w:rPr>
        <mc:AlternateContent>
          <mc:Choice Requires="wps">
            <w:drawing>
              <wp:anchor distT="0" distB="0" distL="114300" distR="114300" simplePos="0" relativeHeight="251725824" behindDoc="0" locked="0" layoutInCell="1" allowOverlap="1" wp14:anchorId="1C20F22D" wp14:editId="36F7681D">
                <wp:simplePos x="0" y="0"/>
                <wp:positionH relativeFrom="column">
                  <wp:posOffset>93345</wp:posOffset>
                </wp:positionH>
                <wp:positionV relativeFrom="paragraph">
                  <wp:posOffset>97790</wp:posOffset>
                </wp:positionV>
                <wp:extent cx="6007735" cy="6367780"/>
                <wp:effectExtent l="22860" t="27305" r="27305" b="24765"/>
                <wp:wrapNone/>
                <wp:docPr id="4174" name="文字方塊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735" cy="6367780"/>
                        </a:xfrm>
                        <a:prstGeom prst="rect">
                          <a:avLst/>
                        </a:prstGeom>
                        <a:solidFill>
                          <a:srgbClr val="FFFFFF"/>
                        </a:solidFill>
                        <a:ln w="38100">
                          <a:solidFill>
                            <a:srgbClr val="000000"/>
                          </a:solidFill>
                          <a:miter lim="800000"/>
                          <a:headEnd/>
                          <a:tailEnd/>
                        </a:ln>
                      </wps:spPr>
                      <wps:txbx>
                        <w:txbxContent>
                          <w:p w:rsidR="001E394E" w:rsidRDefault="001E394E" w:rsidP="00E249F4"/>
                          <w:p w:rsidR="001E394E" w:rsidRDefault="001E394E" w:rsidP="00E249F4">
                            <w:r w:rsidRPr="00FF3975">
                              <w:rPr>
                                <w:noProof/>
                              </w:rPr>
                              <w:drawing>
                                <wp:inline distT="0" distB="0" distL="0" distR="0">
                                  <wp:extent cx="5629275" cy="60198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6019800"/>
                                          </a:xfrm>
                                          <a:prstGeom prst="rect">
                                            <a:avLst/>
                                          </a:prstGeom>
                                          <a:noFill/>
                                          <a:ln>
                                            <a:noFill/>
                                          </a:ln>
                                        </pic:spPr>
                                      </pic:pic>
                                    </a:graphicData>
                                  </a:graphic>
                                </wp:inline>
                              </w:drawing>
                            </w:r>
                          </w:p>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Pr="00C7724E" w:rsidRDefault="001E394E" w:rsidP="00E249F4">
                            <w:pPr>
                              <w:rPr>
                                <w:color w:val="D9D9D9"/>
                                <w:sz w:val="50"/>
                                <w:szCs w:val="50"/>
                              </w:rPr>
                            </w:pPr>
                            <w:r>
                              <w:rPr>
                                <w:rFonts w:hint="eastAsia"/>
                              </w:rPr>
                              <w:t xml:space="preserve">           </w:t>
                            </w:r>
                            <w:r w:rsidRPr="00C7724E">
                              <w:rPr>
                                <w:rFonts w:hint="eastAsia"/>
                                <w:color w:val="D9D9D9"/>
                                <w:sz w:val="50"/>
                                <w:szCs w:val="50"/>
                              </w:rPr>
                              <w:t xml:space="preserve">       </w:t>
                            </w:r>
                            <w:r w:rsidRPr="00C7724E">
                              <w:rPr>
                                <w:rFonts w:hint="eastAsia"/>
                                <w:color w:val="D9D9D9"/>
                                <w:sz w:val="50"/>
                                <w:szCs w:val="50"/>
                              </w:rPr>
                              <w:t>自行繪畫設計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20F22D" id="_x0000_t202" coordsize="21600,21600" o:spt="202" path="m,l,21600r21600,l21600,xe">
                <v:stroke joinstyle="miter"/>
                <v:path gradientshapeok="t" o:connecttype="rect"/>
              </v:shapetype>
              <v:shape id="文字方塊 4174" o:spid="_x0000_s1026" type="#_x0000_t202" style="position:absolute;left:0;text-align:left;margin-left:7.35pt;margin-top:7.7pt;width:473.05pt;height:50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" strokeweight="3pt">
                <v:textbox>
                  <w:txbxContent>
                    <w:p w:rsidR="001E394E" w:rsidRDefault="001E394E" w:rsidP="00E249F4"/>
                    <w:p w:rsidR="001E394E" w:rsidRDefault="001E394E" w:rsidP="00E249F4">
                      <w:r w:rsidRPr="00FF3975">
                        <w:rPr>
                          <w:noProof/>
                        </w:rPr>
                        <w:drawing>
                          <wp:inline distT="0" distB="0" distL="0" distR="0">
                            <wp:extent cx="5629275" cy="601980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6019800"/>
                                    </a:xfrm>
                                    <a:prstGeom prst="rect">
                                      <a:avLst/>
                                    </a:prstGeom>
                                    <a:noFill/>
                                    <a:ln>
                                      <a:noFill/>
                                    </a:ln>
                                  </pic:spPr>
                                </pic:pic>
                              </a:graphicData>
                            </a:graphic>
                          </wp:inline>
                        </w:drawing>
                      </w:r>
                    </w:p>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Default="001E394E" w:rsidP="00E249F4"/>
                    <w:p w:rsidR="001E394E" w:rsidRPr="00C7724E" w:rsidRDefault="001E394E" w:rsidP="00E249F4">
                      <w:pPr>
                        <w:rPr>
                          <w:color w:val="D9D9D9"/>
                          <w:sz w:val="50"/>
                          <w:szCs w:val="50"/>
                        </w:rPr>
                      </w:pPr>
                      <w:r>
                        <w:rPr>
                          <w:rFonts w:hint="eastAsia"/>
                        </w:rPr>
                        <w:t xml:space="preserve">           </w:t>
                      </w:r>
                      <w:r w:rsidRPr="00C7724E">
                        <w:rPr>
                          <w:rFonts w:hint="eastAsia"/>
                          <w:color w:val="D9D9D9"/>
                          <w:sz w:val="50"/>
                          <w:szCs w:val="50"/>
                        </w:rPr>
                        <w:t xml:space="preserve">       </w:t>
                      </w:r>
                      <w:r w:rsidRPr="00C7724E">
                        <w:rPr>
                          <w:rFonts w:hint="eastAsia"/>
                          <w:color w:val="D9D9D9"/>
                          <w:sz w:val="50"/>
                          <w:szCs w:val="50"/>
                        </w:rPr>
                        <w:t>自行繪畫設計</w:t>
                      </w:r>
                    </w:p>
                  </w:txbxContent>
                </v:textbox>
              </v:shape>
            </w:pict>
          </mc:Fallback>
        </mc:AlternateContent>
      </w: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A1344E" w:rsidRDefault="00A1344E"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rPr>
          <w:rFonts w:ascii="微軟正黑體" w:eastAsia="微軟正黑體" w:hAnsi="微軟正黑體"/>
          <w:b/>
          <w:color w:val="800080"/>
          <w:sz w:val="32"/>
          <w:szCs w:val="32"/>
        </w:rPr>
      </w:pPr>
      <w:r>
        <w:rPr>
          <w:rFonts w:ascii="微軟正黑體" w:eastAsia="微軟正黑體" w:hAnsi="微軟正黑體" w:hint="eastAsia"/>
          <w:b/>
          <w:noProof/>
          <w:color w:val="800080"/>
          <w:sz w:val="32"/>
          <w:szCs w:val="32"/>
        </w:rPr>
        <mc:AlternateContent>
          <mc:Choice Requires="wps">
            <w:drawing>
              <wp:anchor distT="0" distB="0" distL="114300" distR="114300" simplePos="0" relativeHeight="251726848" behindDoc="0" locked="0" layoutInCell="1" allowOverlap="1" wp14:anchorId="4C61EA1D" wp14:editId="635F429C">
                <wp:simplePos x="0" y="0"/>
                <wp:positionH relativeFrom="column">
                  <wp:posOffset>-170180</wp:posOffset>
                </wp:positionH>
                <wp:positionV relativeFrom="paragraph">
                  <wp:posOffset>80010</wp:posOffset>
                </wp:positionV>
                <wp:extent cx="6385560" cy="1413510"/>
                <wp:effectExtent l="26035" t="19050" r="27305" b="24765"/>
                <wp:wrapNone/>
                <wp:docPr id="4175" name="文字方塊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1351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3578"/>
                              <w:gridCol w:w="1405"/>
                              <w:gridCol w:w="3566"/>
                            </w:tblGrid>
                            <w:tr w:rsidR="001E394E" w:rsidRPr="001E4456" w:rsidTr="006A0D6C">
                              <w:trPr>
                                <w:trHeight w:val="419"/>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學校名稱</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297A41">
                                    <w:rPr>
                                      <w:rFonts w:ascii="微軟正黑體" w:eastAsia="微軟正黑體" w:hAnsi="微軟正黑體" w:hint="eastAsia"/>
                                      <w:b/>
                                    </w:rPr>
                                    <w:t>澎湖縣白沙鄉鎮海國民中學</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夥伴學校</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297A41">
                                    <w:rPr>
                                      <w:rFonts w:ascii="微軟正黑體" w:eastAsia="微軟正黑體" w:hAnsi="微軟正黑體" w:hint="eastAsia"/>
                                      <w:b/>
                                    </w:rPr>
                                    <w:t>臺北市信義區永吉國民中學</w:t>
                                  </w:r>
                                </w:p>
                              </w:tc>
                            </w:tr>
                            <w:tr w:rsidR="001E394E" w:rsidRPr="001E4456" w:rsidTr="006A0D6C">
                              <w:trPr>
                                <w:trHeight w:val="526"/>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計畫名稱</w:t>
                                  </w:r>
                                </w:p>
                              </w:tc>
                              <w:tc>
                                <w:tcPr>
                                  <w:tcW w:w="4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297A41">
                                  <w:pPr>
                                    <w:jc w:val="center"/>
                                    <w:rPr>
                                      <w:rFonts w:ascii="微軟正黑體" w:eastAsia="微軟正黑體" w:hAnsi="微軟正黑體"/>
                                      <w:b/>
                                    </w:rPr>
                                  </w:pPr>
                                  <w:r w:rsidRPr="00297A41">
                                    <w:rPr>
                                      <w:rFonts w:ascii="微軟正黑體" w:eastAsia="微軟正黑體" w:hAnsi="微軟正黑體" w:hint="eastAsia"/>
                                      <w:b/>
                                    </w:rPr>
                                    <w:t>「海天一線 資訊網相連」二部曲</w:t>
                                  </w:r>
                                </w:p>
                              </w:tc>
                            </w:tr>
                            <w:tr w:rsidR="001E394E" w:rsidRPr="001E4456" w:rsidTr="006A0D6C">
                              <w:trPr>
                                <w:trHeight w:val="419"/>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承辦窗口</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Pr>
                                      <w:rFonts w:ascii="微軟正黑體" w:eastAsia="微軟正黑體" w:hAnsi="微軟正黑體" w:hint="eastAsia"/>
                                      <w:b/>
                                    </w:rPr>
                                    <w:t>教導主任</w:t>
                                  </w:r>
                                  <w:r w:rsidR="003524EA">
                                    <w:rPr>
                                      <w:rFonts w:ascii="微軟正黑體" w:eastAsia="微軟正黑體" w:hAnsi="微軟正黑體" w:hint="eastAsia"/>
                                      <w:b/>
                                    </w:rPr>
                                    <w:t xml:space="preserve"> </w:t>
                                  </w:r>
                                  <w:r>
                                    <w:rPr>
                                      <w:rFonts w:ascii="微軟正黑體" w:eastAsia="微軟正黑體" w:hAnsi="微軟正黑體" w:hint="eastAsia"/>
                                      <w:b/>
                                    </w:rPr>
                                    <w:t>鄭雅鈴</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連絡電話</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Pr>
                                      <w:rFonts w:ascii="微軟正黑體" w:eastAsia="微軟正黑體" w:hAnsi="微軟正黑體" w:hint="eastAsia"/>
                                      <w:b/>
                                    </w:rPr>
                                    <w:t>06</w:t>
                                  </w:r>
                                  <w:r w:rsidR="00CB7D14">
                                    <w:rPr>
                                      <w:rFonts w:ascii="微軟正黑體" w:eastAsia="微軟正黑體" w:hAnsi="微軟正黑體"/>
                                      <w:b/>
                                    </w:rPr>
                                    <w:t>-</w:t>
                                  </w:r>
                                  <w:r w:rsidR="009D0585">
                                    <w:rPr>
                                      <w:rFonts w:ascii="微軟正黑體" w:eastAsia="微軟正黑體" w:hAnsi="微軟正黑體" w:hint="eastAsia"/>
                                      <w:b/>
                                    </w:rPr>
                                    <w:t>9931311分機</w:t>
                                  </w:r>
                                  <w:r>
                                    <w:rPr>
                                      <w:rFonts w:ascii="微軟正黑體" w:eastAsia="微軟正黑體" w:hAnsi="微軟正黑體" w:hint="eastAsia"/>
                                      <w:b/>
                                    </w:rPr>
                                    <w:t>31</w:t>
                                  </w:r>
                                </w:p>
                              </w:tc>
                            </w:tr>
                          </w:tbl>
                          <w:p w:rsidR="001E394E" w:rsidRDefault="001E394E" w:rsidP="00E249F4">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175" o:spid="_x0000_s1027" type="#_x0000_t202" style="position:absolute;margin-left:-13.4pt;margin-top:6.3pt;width:502.8pt;height:11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" filled="f" strokeweight="3pt">
                <v:textbox>
                  <w:txbxContent>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3578"/>
                        <w:gridCol w:w="1405"/>
                        <w:gridCol w:w="3566"/>
                      </w:tblGrid>
                      <w:tr w:rsidR="001E394E" w:rsidRPr="001E4456" w:rsidTr="006A0D6C">
                        <w:trPr>
                          <w:trHeight w:val="419"/>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學校名稱</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297A41">
                              <w:rPr>
                                <w:rFonts w:ascii="微軟正黑體" w:eastAsia="微軟正黑體" w:hAnsi="微軟正黑體" w:hint="eastAsia"/>
                                <w:b/>
                              </w:rPr>
                              <w:t>澎湖縣白沙鄉鎮海國民中學</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夥伴學校</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297A41">
                              <w:rPr>
                                <w:rFonts w:ascii="微軟正黑體" w:eastAsia="微軟正黑體" w:hAnsi="微軟正黑體" w:hint="eastAsia"/>
                                <w:b/>
                              </w:rPr>
                              <w:t>臺北市信義區永吉國民中學</w:t>
                            </w:r>
                          </w:p>
                        </w:tc>
                      </w:tr>
                      <w:tr w:rsidR="001E394E" w:rsidRPr="001E4456" w:rsidTr="006A0D6C">
                        <w:trPr>
                          <w:trHeight w:val="526"/>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計畫名稱</w:t>
                            </w:r>
                          </w:p>
                        </w:tc>
                        <w:tc>
                          <w:tcPr>
                            <w:tcW w:w="430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297A41">
                            <w:pPr>
                              <w:jc w:val="center"/>
                              <w:rPr>
                                <w:rFonts w:ascii="微軟正黑體" w:eastAsia="微軟正黑體" w:hAnsi="微軟正黑體"/>
                                <w:b/>
                              </w:rPr>
                            </w:pPr>
                            <w:r w:rsidRPr="00297A41">
                              <w:rPr>
                                <w:rFonts w:ascii="微軟正黑體" w:eastAsia="微軟正黑體" w:hAnsi="微軟正黑體" w:hint="eastAsia"/>
                                <w:b/>
                              </w:rPr>
                              <w:t>「海天一線 資訊網相連」二部曲</w:t>
                            </w:r>
                          </w:p>
                        </w:tc>
                      </w:tr>
                      <w:tr w:rsidR="001E394E" w:rsidRPr="001E4456" w:rsidTr="006A0D6C">
                        <w:trPr>
                          <w:trHeight w:val="419"/>
                        </w:trPr>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承辦窗口</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Pr>
                                <w:rFonts w:ascii="微軟正黑體" w:eastAsia="微軟正黑體" w:hAnsi="微軟正黑體" w:hint="eastAsia"/>
                                <w:b/>
                              </w:rPr>
                              <w:t>教導主任</w:t>
                            </w:r>
                            <w:r w:rsidR="003524EA">
                              <w:rPr>
                                <w:rFonts w:ascii="微軟正黑體" w:eastAsia="微軟正黑體" w:hAnsi="微軟正黑體" w:hint="eastAsia"/>
                                <w:b/>
                              </w:rPr>
                              <w:t xml:space="preserve"> </w:t>
                            </w:r>
                            <w:r>
                              <w:rPr>
                                <w:rFonts w:ascii="微軟正黑體" w:eastAsia="微軟正黑體" w:hAnsi="微軟正黑體" w:hint="eastAsia"/>
                                <w:b/>
                              </w:rPr>
                              <w:t>鄭雅鈴</w:t>
                            </w:r>
                          </w:p>
                        </w:tc>
                        <w:tc>
                          <w:tcPr>
                            <w:tcW w:w="7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sidRPr="001E4456">
                              <w:rPr>
                                <w:rFonts w:ascii="微軟正黑體" w:eastAsia="微軟正黑體" w:hAnsi="微軟正黑體" w:hint="eastAsia"/>
                                <w:b/>
                              </w:rPr>
                              <w:t>連絡電話</w:t>
                            </w:r>
                          </w:p>
                        </w:tc>
                        <w:tc>
                          <w:tcPr>
                            <w:tcW w:w="17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E394E" w:rsidRPr="001E4456" w:rsidRDefault="001E394E" w:rsidP="008535DF">
                            <w:pPr>
                              <w:jc w:val="center"/>
                              <w:rPr>
                                <w:rFonts w:ascii="微軟正黑體" w:eastAsia="微軟正黑體" w:hAnsi="微軟正黑體"/>
                                <w:b/>
                              </w:rPr>
                            </w:pPr>
                            <w:r>
                              <w:rPr>
                                <w:rFonts w:ascii="微軟正黑體" w:eastAsia="微軟正黑體" w:hAnsi="微軟正黑體" w:hint="eastAsia"/>
                                <w:b/>
                              </w:rPr>
                              <w:t>06</w:t>
                            </w:r>
                            <w:r w:rsidR="00CB7D14">
                              <w:rPr>
                                <w:rFonts w:ascii="微軟正黑體" w:eastAsia="微軟正黑體" w:hAnsi="微軟正黑體"/>
                                <w:b/>
                              </w:rPr>
                              <w:t>-</w:t>
                            </w:r>
                            <w:r w:rsidR="009D0585">
                              <w:rPr>
                                <w:rFonts w:ascii="微軟正黑體" w:eastAsia="微軟正黑體" w:hAnsi="微軟正黑體" w:hint="eastAsia"/>
                                <w:b/>
                              </w:rPr>
                              <w:t>9931311分機</w:t>
                            </w:r>
                            <w:r>
                              <w:rPr>
                                <w:rFonts w:ascii="微軟正黑體" w:eastAsia="微軟正黑體" w:hAnsi="微軟正黑體" w:hint="eastAsia"/>
                                <w:b/>
                              </w:rPr>
                              <w:t>31</w:t>
                            </w:r>
                          </w:p>
                        </w:tc>
                      </w:tr>
                    </w:tbl>
                    <w:p w:rsidR="001E394E" w:rsidRDefault="001E394E" w:rsidP="00E249F4">
                      <w:pPr>
                        <w:rPr>
                          <w:b/>
                        </w:rPr>
                      </w:pPr>
                    </w:p>
                  </w:txbxContent>
                </v:textbox>
              </v:shape>
            </w:pict>
          </mc:Fallback>
        </mc:AlternateContent>
      </w: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ind w:firstLineChars="950" w:firstLine="3040"/>
        <w:rPr>
          <w:rFonts w:ascii="微軟正黑體" w:eastAsia="微軟正黑體" w:hAnsi="微軟正黑體"/>
          <w:b/>
          <w:color w:val="800080"/>
          <w:sz w:val="32"/>
          <w:szCs w:val="32"/>
        </w:rPr>
      </w:pPr>
    </w:p>
    <w:p w:rsidR="00E249F4" w:rsidRDefault="00E249F4" w:rsidP="00E249F4">
      <w:pPr>
        <w:spacing w:line="360" w:lineRule="exact"/>
        <w:rPr>
          <w:rFonts w:ascii="微軟正黑體" w:eastAsia="微軟正黑體" w:hAnsi="微軟正黑體"/>
          <w:b/>
          <w:color w:val="800080"/>
          <w:sz w:val="32"/>
          <w:szCs w:val="32"/>
        </w:rPr>
      </w:pPr>
    </w:p>
    <w:p w:rsidR="00B457EC" w:rsidRDefault="00B457EC" w:rsidP="00597807">
      <w:pPr>
        <w:spacing w:line="360" w:lineRule="exact"/>
        <w:rPr>
          <w:rFonts w:ascii="微軟正黑體" w:eastAsia="微軟正黑體" w:hAnsi="微軟正黑體"/>
          <w:b/>
          <w:color w:val="800080"/>
          <w:sz w:val="32"/>
          <w:szCs w:val="32"/>
        </w:rPr>
      </w:pPr>
    </w:p>
    <w:p w:rsidR="00A1344E" w:rsidRDefault="00A1344E" w:rsidP="00E249F4">
      <w:pPr>
        <w:autoSpaceDE w:val="0"/>
        <w:autoSpaceDN w:val="0"/>
        <w:spacing w:line="360" w:lineRule="exact"/>
        <w:jc w:val="center"/>
        <w:rPr>
          <w:rFonts w:ascii="微軟正黑體" w:eastAsia="微軟正黑體" w:hAnsi="微軟正黑體" w:cs="Noto Sans CJK JP Regular"/>
          <w:b/>
          <w:color w:val="800080"/>
          <w:kern w:val="0"/>
          <w:sz w:val="32"/>
          <w:szCs w:val="32"/>
          <w:lang w:val="zh-TW" w:bidi="zh-TW"/>
        </w:rPr>
      </w:pPr>
    </w:p>
    <w:p w:rsidR="00253495" w:rsidRDefault="00253495" w:rsidP="00E249F4">
      <w:pPr>
        <w:autoSpaceDE w:val="0"/>
        <w:autoSpaceDN w:val="0"/>
        <w:spacing w:line="360" w:lineRule="exact"/>
        <w:jc w:val="center"/>
        <w:rPr>
          <w:rFonts w:ascii="微軟正黑體" w:eastAsia="微軟正黑體" w:hAnsi="微軟正黑體" w:cs="Noto Sans CJK JP Regular"/>
          <w:b/>
          <w:color w:val="800080"/>
          <w:kern w:val="0"/>
          <w:sz w:val="32"/>
          <w:szCs w:val="32"/>
          <w:lang w:val="zh-TW" w:bidi="zh-TW"/>
        </w:rPr>
      </w:pPr>
    </w:p>
    <w:p w:rsidR="00253495" w:rsidRDefault="00253495" w:rsidP="00E249F4">
      <w:pPr>
        <w:autoSpaceDE w:val="0"/>
        <w:autoSpaceDN w:val="0"/>
        <w:spacing w:line="360" w:lineRule="exact"/>
        <w:jc w:val="center"/>
        <w:rPr>
          <w:rFonts w:ascii="微軟正黑體" w:eastAsia="微軟正黑體" w:hAnsi="微軟正黑體" w:cs="Noto Sans CJK JP Regular"/>
          <w:b/>
          <w:color w:val="800080"/>
          <w:kern w:val="0"/>
          <w:sz w:val="32"/>
          <w:szCs w:val="32"/>
          <w:lang w:val="zh-TW" w:bidi="zh-TW"/>
        </w:rPr>
      </w:pPr>
    </w:p>
    <w:p w:rsidR="00E249F4" w:rsidRPr="00461307" w:rsidRDefault="00322C18" w:rsidP="00E249F4">
      <w:pPr>
        <w:autoSpaceDE w:val="0"/>
        <w:autoSpaceDN w:val="0"/>
        <w:spacing w:line="360" w:lineRule="exact"/>
        <w:jc w:val="center"/>
        <w:rPr>
          <w:rFonts w:ascii="微軟正黑體" w:eastAsia="微軟正黑體" w:hAnsi="微軟正黑體" w:cs="Noto Sans CJK JP Regular"/>
          <w:b/>
          <w:color w:val="800080"/>
          <w:kern w:val="0"/>
          <w:sz w:val="32"/>
          <w:szCs w:val="32"/>
          <w:lang w:val="zh-TW" w:bidi="zh-TW"/>
        </w:rPr>
      </w:pPr>
      <w:r>
        <w:rPr>
          <w:rFonts w:ascii="Noto Sans CJK JP Regular" w:eastAsia="Noto Sans CJK JP Regular" w:hAnsi="Noto Sans CJK JP Regular" w:cs="Noto Sans CJK JP Regular"/>
          <w:noProof/>
          <w:kern w:val="0"/>
          <w:sz w:val="22"/>
        </w:rPr>
        <mc:AlternateContent>
          <mc:Choice Requires="wpg">
            <w:drawing>
              <wp:anchor distT="0" distB="0" distL="114300" distR="114300" simplePos="0" relativeHeight="251734016" behindDoc="0" locked="0" layoutInCell="1" allowOverlap="1" wp14:anchorId="2A871354" wp14:editId="1AFD4347">
                <wp:simplePos x="0" y="0"/>
                <wp:positionH relativeFrom="column">
                  <wp:posOffset>-386715</wp:posOffset>
                </wp:positionH>
                <wp:positionV relativeFrom="paragraph">
                  <wp:posOffset>239395</wp:posOffset>
                </wp:positionV>
                <wp:extent cx="6929171" cy="8896308"/>
                <wp:effectExtent l="0" t="0" r="24130" b="19685"/>
                <wp:wrapNone/>
                <wp:docPr id="4176" name="群組 4176"/>
                <wp:cNvGraphicFramePr/>
                <a:graphic xmlns:a="http://schemas.openxmlformats.org/drawingml/2006/main">
                  <a:graphicData uri="http://schemas.microsoft.com/office/word/2010/wordprocessingGroup">
                    <wpg:wgp>
                      <wpg:cNvGrpSpPr/>
                      <wpg:grpSpPr>
                        <a:xfrm>
                          <a:off x="0" y="0"/>
                          <a:ext cx="6929171" cy="8896308"/>
                          <a:chOff x="-7" y="0"/>
                          <a:chExt cx="6929178" cy="8896585"/>
                        </a:xfrm>
                      </wpg:grpSpPr>
                      <wpg:grpSp>
                        <wpg:cNvPr id="4177" name="群組 4177"/>
                        <wpg:cNvGrpSpPr/>
                        <wpg:grpSpPr>
                          <a:xfrm>
                            <a:off x="522514" y="0"/>
                            <a:ext cx="6318014" cy="1775637"/>
                            <a:chOff x="0" y="0"/>
                            <a:chExt cx="6318014" cy="1775637"/>
                          </a:xfrm>
                        </wpg:grpSpPr>
                        <wpg:grpSp>
                          <wpg:cNvPr id="4178" name="群組 4178"/>
                          <wpg:cNvGrpSpPr>
                            <a:grpSpLocks/>
                          </wpg:cNvGrpSpPr>
                          <wpg:grpSpPr>
                            <a:xfrm rot="10800000">
                              <a:off x="616688" y="1456661"/>
                              <a:ext cx="4817110" cy="318976"/>
                              <a:chOff x="0" y="-38266"/>
                              <a:chExt cx="4817110" cy="381965"/>
                            </a:xfrm>
                          </wpg:grpSpPr>
                          <wps:wsp>
                            <wps:cNvPr id="4179" name="直線接點 92"/>
                            <wps:cNvCnPr>
                              <a:cxnSpLocks noChangeShapeType="1"/>
                            </wps:cNvCnPr>
                            <wps:spPr bwMode="auto">
                              <a:xfrm>
                                <a:off x="0" y="115099"/>
                                <a:ext cx="481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0" name="直線接點 93"/>
                            <wps:cNvCnPr>
                              <a:cxnSpLocks noChangeShapeType="1"/>
                            </wps:cNvCnPr>
                            <wps:spPr bwMode="auto">
                              <a:xfrm rot="10800000">
                                <a:off x="2513002" y="114299"/>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1" name="直線接點 94"/>
                            <wps:cNvCnPr>
                              <a:cxnSpLocks noChangeShapeType="1"/>
                            </wps:cNvCnPr>
                            <wps:spPr bwMode="auto">
                              <a:xfrm>
                                <a:off x="0" y="1150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2" name="直線接點 95"/>
                            <wps:cNvCnPr>
                              <a:cxnSpLocks noChangeShapeType="1"/>
                            </wps:cNvCnPr>
                            <wps:spPr bwMode="auto">
                              <a:xfrm rot="10800000" flipV="1">
                                <a:off x="2513002" y="-38266"/>
                                <a:ext cx="0" cy="3819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3" name="直線接點 96"/>
                            <wps:cNvCnPr>
                              <a:cxnSpLocks noChangeShapeType="1"/>
                            </wps:cNvCnPr>
                            <wps:spPr bwMode="auto">
                              <a:xfrm>
                                <a:off x="4802199" y="1150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84" name="文字方塊 4184"/>
                          <wps:cNvSpPr txBox="1">
                            <a:spLocks noChangeArrowheads="1"/>
                          </wps:cNvSpPr>
                          <wps:spPr bwMode="auto">
                            <a:xfrm>
                              <a:off x="1571665" y="0"/>
                              <a:ext cx="2754821" cy="342900"/>
                            </a:xfrm>
                            <a:prstGeom prst="rect">
                              <a:avLst/>
                            </a:prstGeom>
                            <a:solidFill>
                              <a:srgbClr val="FFFFFF"/>
                            </a:solidFill>
                            <a:ln w="9525">
                              <a:solidFill>
                                <a:srgbClr val="000000"/>
                              </a:solidFill>
                              <a:miter lim="800000"/>
                              <a:headEnd/>
                              <a:tailEnd/>
                            </a:ln>
                          </wps:spPr>
                          <wps:txbx>
                            <w:txbxContent>
                              <w:p w:rsidR="001E394E" w:rsidRDefault="001E394E" w:rsidP="00597807">
                                <w:pPr>
                                  <w:jc w:val="center"/>
                                </w:pPr>
                                <w:r w:rsidRPr="00597807">
                                  <w:rPr>
                                    <w:rFonts w:hint="eastAsia"/>
                                  </w:rPr>
                                  <w:t>菊島鎮海城─尋找消失的海上城堡</w:t>
                                </w:r>
                              </w:p>
                            </w:txbxContent>
                          </wps:txbx>
                          <wps:bodyPr rot="0" vert="horz" wrap="square" lIns="91440" tIns="45720" rIns="91440" bIns="45720" anchor="t" anchorCtr="0" upright="1">
                            <a:noAutofit/>
                          </wps:bodyPr>
                        </wps:wsp>
                        <wps:wsp>
                          <wps:cNvPr id="4185" name="文字方塊 4185"/>
                          <wps:cNvSpPr txBox="1">
                            <a:spLocks noChangeArrowheads="1"/>
                          </wps:cNvSpPr>
                          <wps:spPr bwMode="auto">
                            <a:xfrm>
                              <a:off x="4338084" y="701749"/>
                              <a:ext cx="1979930" cy="791845"/>
                            </a:xfrm>
                            <a:prstGeom prst="rect">
                              <a:avLst/>
                            </a:prstGeom>
                            <a:solidFill>
                              <a:srgbClr val="FFFFFF"/>
                            </a:solidFill>
                            <a:ln w="9525">
                              <a:solidFill>
                                <a:srgbClr val="000000"/>
                              </a:solidFill>
                              <a:miter lim="800000"/>
                              <a:headEnd/>
                              <a:tailEnd/>
                            </a:ln>
                          </wps:spPr>
                          <wps:txbx>
                            <w:txbxContent>
                              <w:p w:rsidR="001E394E" w:rsidRPr="00FF3975" w:rsidRDefault="001E394E" w:rsidP="00E249F4">
                                <w:pPr>
                                  <w:snapToGrid w:val="0"/>
                                  <w:rPr>
                                    <w:sz w:val="16"/>
                                    <w:szCs w:val="16"/>
                                  </w:rPr>
                                </w:pPr>
                                <w:r w:rsidRPr="00FF3975">
                                  <w:rPr>
                                    <w:rFonts w:hint="eastAsia"/>
                                    <w:sz w:val="16"/>
                                    <w:szCs w:val="16"/>
                                  </w:rPr>
                                  <w:t>融入創客元素，推動兩校教師互動交流，帶領學生親身實踐，以強化學校特色多元行銷，增進教學團隊之課程創發力，精進學校經營成果之競爭力。</w:t>
                                </w:r>
                              </w:p>
                            </w:txbxContent>
                          </wps:txbx>
                          <wps:bodyPr rot="0" vert="horz" wrap="square" lIns="72000" tIns="45720" rIns="72000" bIns="45720" anchor="t" anchorCtr="0" upright="1">
                            <a:noAutofit/>
                          </wps:bodyPr>
                        </wps:wsp>
                        <wps:wsp>
                          <wps:cNvPr id="4186" name="文字方塊 4186"/>
                          <wps:cNvSpPr txBox="1">
                            <a:spLocks noChangeArrowheads="1"/>
                          </wps:cNvSpPr>
                          <wps:spPr bwMode="auto">
                            <a:xfrm>
                              <a:off x="0" y="701749"/>
                              <a:ext cx="1979930" cy="791845"/>
                            </a:xfrm>
                            <a:prstGeom prst="rect">
                              <a:avLst/>
                            </a:prstGeom>
                            <a:solidFill>
                              <a:sysClr val="window" lastClr="FFFFFF"/>
                            </a:solidFill>
                            <a:ln w="9525">
                              <a:solidFill>
                                <a:srgbClr val="000000"/>
                              </a:solidFill>
                              <a:miter lim="800000"/>
                              <a:headEnd/>
                              <a:tailEnd/>
                            </a:ln>
                          </wps:spPr>
                          <wps:txbx>
                            <w:txbxContent>
                              <w:p w:rsidR="001E394E" w:rsidRPr="00FF3975" w:rsidRDefault="001E394E" w:rsidP="00E249F4">
                                <w:pPr>
                                  <w:snapToGrid w:val="0"/>
                                  <w:rPr>
                                    <w:sz w:val="16"/>
                                    <w:szCs w:val="16"/>
                                  </w:rPr>
                                </w:pPr>
                                <w:r w:rsidRPr="00597807">
                                  <w:rPr>
                                    <w:rFonts w:hint="eastAsia"/>
                                    <w:sz w:val="16"/>
                                    <w:szCs w:val="16"/>
                                  </w:rPr>
                                  <w:t>透過虛擬網路視訊及實體參訪，建立學生探索天文與海洋之學習力，並且以學生為學習中心，讓兩校之長處得以藉由分享交流，發揮加乘效果。</w:t>
                                </w:r>
                              </w:p>
                            </w:txbxContent>
                          </wps:txbx>
                          <wps:bodyPr rot="0" vert="horz" wrap="square" lIns="72000" tIns="45720" rIns="72000" bIns="45720" anchor="t" anchorCtr="0" upright="1">
                            <a:noAutofit/>
                          </wps:bodyPr>
                        </wps:wsp>
                        <wps:wsp>
                          <wps:cNvPr id="4187" name="文字方塊 4187"/>
                          <wps:cNvSpPr txBox="1">
                            <a:spLocks noChangeArrowheads="1"/>
                          </wps:cNvSpPr>
                          <wps:spPr bwMode="auto">
                            <a:xfrm>
                              <a:off x="2126512" y="701749"/>
                              <a:ext cx="1979930" cy="791845"/>
                            </a:xfrm>
                            <a:prstGeom prst="rect">
                              <a:avLst/>
                            </a:prstGeom>
                            <a:solidFill>
                              <a:srgbClr val="FFFFFF"/>
                            </a:solidFill>
                            <a:ln w="9525">
                              <a:solidFill>
                                <a:srgbClr val="000000"/>
                              </a:solidFill>
                              <a:miter lim="800000"/>
                              <a:headEnd/>
                              <a:tailEnd/>
                            </a:ln>
                          </wps:spPr>
                          <wps:txbx>
                            <w:txbxContent>
                              <w:p w:rsidR="001E394E" w:rsidRPr="00FF3975" w:rsidRDefault="001E394E" w:rsidP="00E249F4">
                                <w:pPr>
                                  <w:snapToGrid w:val="0"/>
                                  <w:spacing w:line="0" w:lineRule="atLeast"/>
                                  <w:rPr>
                                    <w:sz w:val="16"/>
                                    <w:szCs w:val="16"/>
                                  </w:rPr>
                                </w:pPr>
                                <w:r w:rsidRPr="00FF3975">
                                  <w:rPr>
                                    <w:rFonts w:hint="eastAsia"/>
                                    <w:sz w:val="16"/>
                                    <w:szCs w:val="16"/>
                                  </w:rPr>
                                  <w:t>透過網際網路延伸學習場域，也讓城市與偏鄉的學生，透過交流，開啟不同的學習視野，累積多元的文化資本。</w:t>
                                </w:r>
                              </w:p>
                            </w:txbxContent>
                          </wps:txbx>
                          <wps:bodyPr rot="0" vert="horz" wrap="square" lIns="72000" tIns="45720" rIns="72000" bIns="45720" anchor="t" anchorCtr="0" upright="1">
                            <a:noAutofit/>
                          </wps:bodyPr>
                        </wps:wsp>
                        <wpg:grpSp>
                          <wpg:cNvPr id="4188" name="群組 4188"/>
                          <wpg:cNvGrpSpPr>
                            <a:grpSpLocks/>
                          </wpg:cNvGrpSpPr>
                          <wpg:grpSpPr>
                            <a:xfrm>
                              <a:off x="627321" y="340242"/>
                              <a:ext cx="4817110" cy="343535"/>
                              <a:chOff x="0" y="0"/>
                              <a:chExt cx="4817110" cy="343699"/>
                            </a:xfrm>
                          </wpg:grpSpPr>
                          <wps:wsp>
                            <wps:cNvPr id="4189" name="直線接點 76"/>
                            <wps:cNvCnPr>
                              <a:cxnSpLocks noChangeShapeType="1"/>
                            </wps:cNvCnPr>
                            <wps:spPr bwMode="auto">
                              <a:xfrm>
                                <a:off x="0" y="115099"/>
                                <a:ext cx="481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0" name="直線接點 78"/>
                            <wps:cNvCnPr>
                              <a:cxnSpLocks noChangeShapeType="1"/>
                            </wps:cNvCnPr>
                            <wps:spPr bwMode="auto">
                              <a:xfrm>
                                <a:off x="2513002"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1" name="直線接點 77"/>
                            <wps:cNvCnPr>
                              <a:cxnSpLocks noChangeShapeType="1"/>
                            </wps:cNvCnPr>
                            <wps:spPr bwMode="auto">
                              <a:xfrm>
                                <a:off x="0" y="1150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2" name="直線接點 80"/>
                            <wps:cNvCnPr>
                              <a:cxnSpLocks noChangeShapeType="1"/>
                            </wps:cNvCnPr>
                            <wps:spPr bwMode="auto">
                              <a:xfrm>
                                <a:off x="2513002" y="1150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3" name="直線接點 81"/>
                            <wps:cNvCnPr>
                              <a:cxnSpLocks noChangeShapeType="1"/>
                            </wps:cNvCnPr>
                            <wps:spPr bwMode="auto">
                              <a:xfrm>
                                <a:off x="4802199" y="115099"/>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194" name="群組 4194"/>
                        <wpg:cNvGrpSpPr/>
                        <wpg:grpSpPr>
                          <a:xfrm>
                            <a:off x="631371" y="1763486"/>
                            <a:ext cx="6154067" cy="1193668"/>
                            <a:chOff x="133729" y="0"/>
                            <a:chExt cx="6154067" cy="1193668"/>
                          </a:xfrm>
                        </wpg:grpSpPr>
                        <wps:wsp>
                          <wps:cNvPr id="4195" name="直線接點 4195"/>
                          <wps:cNvCnPr>
                            <a:cxnSpLocks noChangeShapeType="1"/>
                          </wps:cNvCnPr>
                          <wps:spPr bwMode="auto">
                            <a:xfrm>
                              <a:off x="680808" y="499269"/>
                              <a:ext cx="24" cy="217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6" name="直線接點 4196"/>
                          <wps:cNvCnPr>
                            <a:cxnSpLocks noChangeShapeType="1"/>
                          </wps:cNvCnPr>
                          <wps:spPr bwMode="auto">
                            <a:xfrm>
                              <a:off x="2196730" y="510623"/>
                              <a:ext cx="0" cy="206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7" name="直線接點 4197"/>
                          <wps:cNvCnPr>
                            <a:cxnSpLocks noChangeShapeType="1"/>
                          </wps:cNvCnPr>
                          <wps:spPr bwMode="auto">
                            <a:xfrm>
                              <a:off x="3925152" y="49927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8" name="直線接點 4198"/>
                          <wps:cNvCnPr>
                            <a:cxnSpLocks noChangeShapeType="1"/>
                          </wps:cNvCnPr>
                          <wps:spPr bwMode="auto">
                            <a:xfrm>
                              <a:off x="5563753" y="510306"/>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9" name="文字方塊 4199"/>
                          <wps:cNvSpPr txBox="1">
                            <a:spLocks noChangeArrowheads="1"/>
                          </wps:cNvSpPr>
                          <wps:spPr bwMode="auto">
                            <a:xfrm>
                              <a:off x="159488" y="0"/>
                              <a:ext cx="5949315" cy="248920"/>
                            </a:xfrm>
                            <a:prstGeom prst="rect">
                              <a:avLst/>
                            </a:prstGeom>
                            <a:solidFill>
                              <a:srgbClr val="FFFFFF"/>
                            </a:solidFill>
                            <a:ln w="9525">
                              <a:solidFill>
                                <a:srgbClr val="000000"/>
                              </a:solidFill>
                              <a:miter lim="800000"/>
                              <a:headEnd/>
                              <a:tailEnd/>
                            </a:ln>
                          </wps:spPr>
                          <wps:txbx>
                            <w:txbxContent>
                              <w:p w:rsidR="001E394E" w:rsidRDefault="001E394E" w:rsidP="00E249F4">
                                <w:pPr>
                                  <w:jc w:val="center"/>
                                  <w:rPr>
                                    <w:szCs w:val="20"/>
                                  </w:rPr>
                                </w:pPr>
                                <w:r w:rsidRPr="00D605B1">
                                  <w:rPr>
                                    <w:rFonts w:hint="eastAsia"/>
                                    <w:szCs w:val="20"/>
                                  </w:rPr>
                                  <w:t>56</w:t>
                                </w:r>
                                <w:r w:rsidRPr="00D605B1">
                                  <w:rPr>
                                    <w:rFonts w:hint="eastAsia"/>
                                    <w:szCs w:val="20"/>
                                  </w:rPr>
                                  <w:t>小時</w:t>
                                </w:r>
                                <w:r w:rsidRPr="00D605B1">
                                  <w:rPr>
                                    <w:rFonts w:hint="eastAsia"/>
                                    <w:szCs w:val="20"/>
                                  </w:rPr>
                                  <w:t>(</w:t>
                                </w:r>
                                <w:r w:rsidRPr="00D605B1">
                                  <w:rPr>
                                    <w:rFonts w:hint="eastAsia"/>
                                    <w:szCs w:val="20"/>
                                  </w:rPr>
                                  <w:t>實體交流</w:t>
                                </w:r>
                                <w:r>
                                  <w:rPr>
                                    <w:szCs w:val="20"/>
                                  </w:rPr>
                                  <w:t>9</w:t>
                                </w:r>
                                <w:r w:rsidRPr="00D605B1">
                                  <w:rPr>
                                    <w:rFonts w:hint="eastAsia"/>
                                    <w:szCs w:val="20"/>
                                  </w:rPr>
                                  <w:t>天；</w:t>
                                </w:r>
                                <w:r>
                                  <w:rPr>
                                    <w:szCs w:val="20"/>
                                  </w:rPr>
                                  <w:t>2</w:t>
                                </w:r>
                                <w:r w:rsidRPr="00D605B1">
                                  <w:rPr>
                                    <w:rFonts w:hint="eastAsia"/>
                                    <w:szCs w:val="20"/>
                                  </w:rPr>
                                  <w:t>節天文視訊遠距課程</w:t>
                                </w:r>
                                <w:r w:rsidRPr="00D605B1">
                                  <w:rPr>
                                    <w:rFonts w:hint="eastAsia"/>
                                    <w:szCs w:val="20"/>
                                  </w:rPr>
                                  <w:t>)</w:t>
                                </w:r>
                              </w:p>
                            </w:txbxContent>
                          </wps:txbx>
                          <wps:bodyPr rot="0" vert="horz" wrap="square" lIns="91440" tIns="0" rIns="91440" bIns="0" anchor="t" anchorCtr="0" upright="1">
                            <a:noAutofit/>
                          </wps:bodyPr>
                        </wps:wsp>
                        <wps:wsp>
                          <wps:cNvPr id="4200" name="文字方塊 4200"/>
                          <wps:cNvSpPr txBox="1">
                            <a:spLocks noChangeArrowheads="1"/>
                          </wps:cNvSpPr>
                          <wps:spPr bwMode="auto">
                            <a:xfrm>
                              <a:off x="133729" y="672540"/>
                              <a:ext cx="1338748" cy="521128"/>
                            </a:xfrm>
                            <a:prstGeom prst="rect">
                              <a:avLst/>
                            </a:prstGeom>
                            <a:solidFill>
                              <a:srgbClr val="CCFFCC"/>
                            </a:solidFill>
                            <a:ln w="9525">
                              <a:solidFill>
                                <a:srgbClr val="000000"/>
                              </a:solidFill>
                              <a:miter lim="800000"/>
                              <a:headEnd/>
                              <a:tailEnd/>
                            </a:ln>
                          </wps:spPr>
                          <wps:txbx>
                            <w:txbxContent>
                              <w:p w:rsidR="001E394E" w:rsidRPr="00322C18" w:rsidRDefault="001E394E" w:rsidP="00FF3975">
                                <w:pPr>
                                  <w:jc w:val="center"/>
                                  <w:rPr>
                                    <w:sz w:val="16"/>
                                    <w:szCs w:val="16"/>
                                  </w:rPr>
                                </w:pPr>
                                <w:r w:rsidRPr="00322C18">
                                  <w:rPr>
                                    <w:rFonts w:hint="eastAsia"/>
                                    <w:sz w:val="16"/>
                                    <w:szCs w:val="16"/>
                                  </w:rPr>
                                  <w:t>鎮海語文城</w:t>
                                </w:r>
                              </w:p>
                              <w:p w:rsidR="001E394E" w:rsidRPr="00322C18" w:rsidRDefault="001E394E" w:rsidP="00FF3975">
                                <w:pPr>
                                  <w:jc w:val="center"/>
                                  <w:rPr>
                                    <w:sz w:val="16"/>
                                    <w:szCs w:val="16"/>
                                  </w:rPr>
                                </w:pPr>
                                <w:r w:rsidRPr="00322C18">
                                  <w:rPr>
                                    <w:rFonts w:hint="eastAsia"/>
                                    <w:sz w:val="16"/>
                                    <w:szCs w:val="16"/>
                                  </w:rPr>
                                  <w:t>【菊島詩文吟浪漫】</w:t>
                                </w:r>
                              </w:p>
                              <w:p w:rsidR="001E394E" w:rsidRPr="00322C18" w:rsidRDefault="001E394E" w:rsidP="00FF3975">
                                <w:pPr>
                                  <w:jc w:val="center"/>
                                  <w:rPr>
                                    <w:sz w:val="16"/>
                                    <w:szCs w:val="16"/>
                                  </w:rPr>
                                </w:pPr>
                                <w:r w:rsidRPr="00322C18">
                                  <w:rPr>
                                    <w:rFonts w:hint="eastAsia"/>
                                    <w:sz w:val="16"/>
                                    <w:szCs w:val="16"/>
                                  </w:rPr>
                                  <w:t>褒歌吟唱與常民生活</w:t>
                                </w:r>
                              </w:p>
                            </w:txbxContent>
                          </wps:txbx>
                          <wps:bodyPr rot="0" vert="horz" wrap="square" lIns="91440" tIns="45720" rIns="91440" bIns="45720" anchor="t" anchorCtr="0" upright="1">
                            <a:noAutofit/>
                          </wps:bodyPr>
                        </wps:wsp>
                        <wps:wsp>
                          <wps:cNvPr id="4201" name="文字方塊 4201"/>
                          <wps:cNvSpPr txBox="1">
                            <a:spLocks noChangeArrowheads="1"/>
                          </wps:cNvSpPr>
                          <wps:spPr bwMode="auto">
                            <a:xfrm>
                              <a:off x="1596539" y="672348"/>
                              <a:ext cx="1406326" cy="495354"/>
                            </a:xfrm>
                            <a:prstGeom prst="rect">
                              <a:avLst/>
                            </a:prstGeom>
                            <a:solidFill>
                              <a:srgbClr val="FFCC99"/>
                            </a:solidFill>
                            <a:ln w="9525">
                              <a:solidFill>
                                <a:srgbClr val="000000"/>
                              </a:solidFill>
                              <a:miter lim="800000"/>
                              <a:headEnd/>
                              <a:tailEnd/>
                            </a:ln>
                          </wps:spPr>
                          <wps:txbx>
                            <w:txbxContent>
                              <w:p w:rsidR="001E394E" w:rsidRPr="00322C18" w:rsidRDefault="001E394E" w:rsidP="00FF3975">
                                <w:pPr>
                                  <w:jc w:val="center"/>
                                  <w:rPr>
                                    <w:sz w:val="16"/>
                                    <w:szCs w:val="16"/>
                                  </w:rPr>
                                </w:pPr>
                                <w:r w:rsidRPr="00322C18">
                                  <w:rPr>
                                    <w:rFonts w:hint="eastAsia"/>
                                    <w:sz w:val="16"/>
                                    <w:szCs w:val="16"/>
                                  </w:rPr>
                                  <w:t>鎮海史地城</w:t>
                                </w:r>
                              </w:p>
                              <w:p w:rsidR="001E394E" w:rsidRPr="00322C18" w:rsidRDefault="001E394E" w:rsidP="00FF3975">
                                <w:pPr>
                                  <w:jc w:val="center"/>
                                  <w:rPr>
                                    <w:sz w:val="16"/>
                                    <w:szCs w:val="16"/>
                                  </w:rPr>
                                </w:pPr>
                                <w:r w:rsidRPr="00322C18">
                                  <w:rPr>
                                    <w:rFonts w:hint="eastAsia"/>
                                    <w:sz w:val="16"/>
                                    <w:szCs w:val="16"/>
                                  </w:rPr>
                                  <w:t>【我與鎮海超連結】</w:t>
                                </w:r>
                              </w:p>
                              <w:p w:rsidR="001E394E" w:rsidRPr="00322C18" w:rsidRDefault="001E394E" w:rsidP="00FF3975">
                                <w:pPr>
                                  <w:jc w:val="center"/>
                                  <w:rPr>
                                    <w:sz w:val="16"/>
                                    <w:szCs w:val="16"/>
                                  </w:rPr>
                                </w:pPr>
                                <w:r w:rsidRPr="00322C18">
                                  <w:rPr>
                                    <w:rFonts w:hint="eastAsia"/>
                                    <w:sz w:val="16"/>
                                    <w:szCs w:val="16"/>
                                  </w:rPr>
                                  <w:t>社區踏查與攝影紀錄</w:t>
                                </w:r>
                              </w:p>
                            </w:txbxContent>
                          </wps:txbx>
                          <wps:bodyPr rot="0" vert="horz" wrap="square" lIns="91440" tIns="45720" rIns="91440" bIns="45720" anchor="t" anchorCtr="0" upright="1">
                            <a:noAutofit/>
                          </wps:bodyPr>
                        </wps:wsp>
                        <wps:wsp>
                          <wps:cNvPr id="4202" name="文字方塊 4202"/>
                          <wps:cNvSpPr txBox="1">
                            <a:spLocks noChangeArrowheads="1"/>
                          </wps:cNvSpPr>
                          <wps:spPr bwMode="auto">
                            <a:xfrm>
                              <a:off x="3230803" y="672504"/>
                              <a:ext cx="1439482" cy="495198"/>
                            </a:xfrm>
                            <a:prstGeom prst="rect">
                              <a:avLst/>
                            </a:prstGeom>
                            <a:solidFill>
                              <a:srgbClr val="CCFFFF"/>
                            </a:solidFill>
                            <a:ln w="9525">
                              <a:solidFill>
                                <a:srgbClr val="000000"/>
                              </a:solidFill>
                              <a:miter lim="800000"/>
                              <a:headEnd/>
                              <a:tailEnd/>
                            </a:ln>
                          </wps:spPr>
                          <wps:txbx>
                            <w:txbxContent>
                              <w:p w:rsidR="001E394E" w:rsidRPr="00FF3975" w:rsidRDefault="001E394E" w:rsidP="00FF3975">
                                <w:pPr>
                                  <w:jc w:val="center"/>
                                  <w:rPr>
                                    <w:sz w:val="16"/>
                                    <w:szCs w:val="16"/>
                                  </w:rPr>
                                </w:pPr>
                                <w:r w:rsidRPr="00FF3975">
                                  <w:rPr>
                                    <w:rFonts w:hint="eastAsia"/>
                                    <w:sz w:val="16"/>
                                    <w:szCs w:val="16"/>
                                  </w:rPr>
                                  <w:t>鎮海藝術城</w:t>
                                </w:r>
                              </w:p>
                              <w:p w:rsidR="001E394E" w:rsidRPr="00FF3975" w:rsidRDefault="001E394E" w:rsidP="00FF3975">
                                <w:pPr>
                                  <w:jc w:val="center"/>
                                  <w:rPr>
                                    <w:sz w:val="16"/>
                                    <w:szCs w:val="16"/>
                                  </w:rPr>
                                </w:pPr>
                                <w:r w:rsidRPr="00FF3975">
                                  <w:rPr>
                                    <w:rFonts w:hint="eastAsia"/>
                                    <w:sz w:val="16"/>
                                    <w:szCs w:val="16"/>
                                  </w:rPr>
                                  <w:t>【淺烘輕焙藏寶圖】</w:t>
                                </w:r>
                              </w:p>
                              <w:p w:rsidR="001E394E" w:rsidRPr="00FF3975" w:rsidRDefault="001E394E" w:rsidP="00FF3975">
                                <w:pPr>
                                  <w:jc w:val="center"/>
                                  <w:rPr>
                                    <w:sz w:val="16"/>
                                    <w:szCs w:val="16"/>
                                  </w:rPr>
                                </w:pPr>
                                <w:r w:rsidRPr="00FF3975">
                                  <w:rPr>
                                    <w:rFonts w:hint="eastAsia"/>
                                    <w:sz w:val="16"/>
                                    <w:szCs w:val="16"/>
                                  </w:rPr>
                                  <w:t>手抄紙與浮球創作</w:t>
                                </w:r>
                              </w:p>
                            </w:txbxContent>
                          </wps:txbx>
                          <wps:bodyPr rot="0" vert="horz" wrap="square" lIns="91440" tIns="45720" rIns="91440" bIns="45720" anchor="t" anchorCtr="0" upright="1">
                            <a:noAutofit/>
                          </wps:bodyPr>
                        </wps:wsp>
                        <wps:wsp>
                          <wps:cNvPr id="4203" name="文字方塊 4203"/>
                          <wps:cNvSpPr txBox="1">
                            <a:spLocks noChangeArrowheads="1"/>
                          </wps:cNvSpPr>
                          <wps:spPr bwMode="auto">
                            <a:xfrm>
                              <a:off x="4858437" y="656599"/>
                              <a:ext cx="1429359" cy="511103"/>
                            </a:xfrm>
                            <a:prstGeom prst="rect">
                              <a:avLst/>
                            </a:prstGeom>
                            <a:solidFill>
                              <a:srgbClr val="FFFF99"/>
                            </a:solidFill>
                            <a:ln w="9525">
                              <a:solidFill>
                                <a:srgbClr val="000000"/>
                              </a:solidFill>
                              <a:miter lim="800000"/>
                              <a:headEnd/>
                              <a:tailEnd/>
                            </a:ln>
                          </wps:spPr>
                          <wps:txbx>
                            <w:txbxContent>
                              <w:p w:rsidR="001E394E" w:rsidRPr="00322C18" w:rsidRDefault="001E394E" w:rsidP="00FF3975">
                                <w:pPr>
                                  <w:jc w:val="center"/>
                                  <w:rPr>
                                    <w:sz w:val="16"/>
                                    <w:szCs w:val="16"/>
                                  </w:rPr>
                                </w:pPr>
                                <w:r w:rsidRPr="00322C18">
                                  <w:rPr>
                                    <w:rFonts w:hint="eastAsia"/>
                                    <w:sz w:val="16"/>
                                    <w:szCs w:val="16"/>
                                  </w:rPr>
                                  <w:t>鎮海生態城</w:t>
                                </w:r>
                              </w:p>
                              <w:p w:rsidR="001E394E" w:rsidRPr="00322C18" w:rsidRDefault="001E394E" w:rsidP="00FF3975">
                                <w:pPr>
                                  <w:jc w:val="center"/>
                                  <w:rPr>
                                    <w:sz w:val="16"/>
                                    <w:szCs w:val="16"/>
                                  </w:rPr>
                                </w:pPr>
                                <w:r w:rsidRPr="00322C18">
                                  <w:rPr>
                                    <w:rFonts w:hint="eastAsia"/>
                                    <w:sz w:val="16"/>
                                    <w:szCs w:val="16"/>
                                  </w:rPr>
                                  <w:t>【海洋經濟古與今】</w:t>
                                </w:r>
                              </w:p>
                              <w:p w:rsidR="001E394E" w:rsidRPr="00322C18" w:rsidRDefault="001E394E" w:rsidP="00FF3975">
                                <w:pPr>
                                  <w:jc w:val="center"/>
                                  <w:rPr>
                                    <w:sz w:val="16"/>
                                    <w:szCs w:val="16"/>
                                  </w:rPr>
                                </w:pPr>
                                <w:r w:rsidRPr="00322C18">
                                  <w:rPr>
                                    <w:rFonts w:hint="eastAsia"/>
                                    <w:sz w:val="16"/>
                                    <w:szCs w:val="16"/>
                                  </w:rPr>
                                  <w:t>傳統漁法與現代養殖</w:t>
                                </w:r>
                              </w:p>
                            </w:txbxContent>
                          </wps:txbx>
                          <wps:bodyPr rot="0" vert="horz" wrap="square" lIns="91440" tIns="45720" rIns="91440" bIns="45720" anchor="t" anchorCtr="0" upright="1">
                            <a:noAutofit/>
                          </wps:bodyPr>
                        </wps:wsp>
                        <wps:wsp>
                          <wps:cNvPr id="4204" name="直線接點 4204"/>
                          <wps:cNvCnPr>
                            <a:cxnSpLocks noChangeShapeType="1"/>
                          </wps:cNvCnPr>
                          <wps:spPr bwMode="auto">
                            <a:xfrm>
                              <a:off x="680796" y="499269"/>
                              <a:ext cx="4887642" cy="11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直線接點 4205"/>
                          <wps:cNvCnPr>
                            <a:cxnSpLocks noChangeShapeType="1"/>
                          </wps:cNvCnPr>
                          <wps:spPr bwMode="auto">
                            <a:xfrm>
                              <a:off x="2955173" y="254873"/>
                              <a:ext cx="0" cy="25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07" name="群組 4207"/>
                        <wpg:cNvGrpSpPr/>
                        <wpg:grpSpPr>
                          <a:xfrm>
                            <a:off x="-7" y="2931188"/>
                            <a:ext cx="6929178" cy="5965397"/>
                            <a:chOff x="-27664" y="124485"/>
                            <a:chExt cx="6929993" cy="5966268"/>
                          </a:xfrm>
                        </wpg:grpSpPr>
                        <wpg:grpSp>
                          <wpg:cNvPr id="4209" name="群組 4209"/>
                          <wpg:cNvGrpSpPr>
                            <a:grpSpLocks/>
                          </wpg:cNvGrpSpPr>
                          <wpg:grpSpPr bwMode="auto">
                            <a:xfrm>
                              <a:off x="-27664" y="1945758"/>
                              <a:ext cx="6831087" cy="1721666"/>
                              <a:chOff x="1279" y="0"/>
                              <a:chExt cx="68316" cy="23962"/>
                            </a:xfrm>
                          </wpg:grpSpPr>
                          <wps:wsp>
                            <wps:cNvPr id="4210" name="文字方塊 10"/>
                            <wps:cNvSpPr txBox="1">
                              <a:spLocks noChangeArrowheads="1"/>
                            </wps:cNvSpPr>
                            <wps:spPr bwMode="auto">
                              <a:xfrm>
                                <a:off x="1279" y="13319"/>
                                <a:ext cx="5738" cy="10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主要</w:t>
                                  </w:r>
                                </w:p>
                                <w:p w:rsidR="001E394E" w:rsidRPr="00EB69F0" w:rsidRDefault="001E394E" w:rsidP="00E249F4">
                                  <w:pPr>
                                    <w:spacing w:line="0" w:lineRule="atLeast"/>
                                    <w:rPr>
                                      <w:szCs w:val="24"/>
                                    </w:rPr>
                                  </w:pPr>
                                  <w:r w:rsidRPr="00EB69F0">
                                    <w:rPr>
                                      <w:rFonts w:hint="eastAsia"/>
                                      <w:szCs w:val="24"/>
                                    </w:rPr>
                                    <w:t>教學</w:t>
                                  </w:r>
                                </w:p>
                                <w:p w:rsidR="001E394E" w:rsidRDefault="001E394E" w:rsidP="00E249F4">
                                  <w:pPr>
                                    <w:spacing w:line="0" w:lineRule="atLeast"/>
                                    <w:rPr>
                                      <w:sz w:val="16"/>
                                    </w:rPr>
                                  </w:pPr>
                                  <w:r w:rsidRPr="00EB69F0">
                                    <w:rPr>
                                      <w:rFonts w:hint="eastAsia"/>
                                      <w:szCs w:val="24"/>
                                    </w:rPr>
                                    <w:t>活動</w:t>
                                  </w:r>
                                </w:p>
                              </w:txbxContent>
                            </wps:txbx>
                            <wps:bodyPr rot="0" vert="horz" wrap="square" lIns="91440" tIns="45720" rIns="91440" bIns="45720" anchor="t" anchorCtr="0" upright="1">
                              <a:noAutofit/>
                            </wps:bodyPr>
                          </wps:wsp>
                          <wps:wsp>
                            <wps:cNvPr id="4211" name="直線接點 11"/>
                            <wps:cNvCnPr>
                              <a:cxnSpLocks noChangeShapeType="1"/>
                            </wps:cNvCnPr>
                            <wps:spPr bwMode="auto">
                              <a:xfrm>
                                <a:off x="46540" y="0"/>
                                <a:ext cx="0" cy="1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直線接點 14"/>
                            <wps:cNvCnPr>
                              <a:cxnSpLocks noChangeShapeType="1"/>
                            </wps:cNvCnPr>
                            <wps:spPr bwMode="auto">
                              <a:xfrm>
                                <a:off x="29988" y="97"/>
                                <a:ext cx="0" cy="16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 name="直線接點 13"/>
                            <wps:cNvCnPr>
                              <a:cxnSpLocks noChangeShapeType="1"/>
                            </wps:cNvCnPr>
                            <wps:spPr bwMode="auto">
                              <a:xfrm flipH="1">
                                <a:off x="14300" y="0"/>
                                <a:ext cx="7" cy="32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直線接點 12"/>
                            <wps:cNvCnPr>
                              <a:cxnSpLocks noChangeShapeType="1"/>
                            </wps:cNvCnPr>
                            <wps:spPr bwMode="auto">
                              <a:xfrm>
                                <a:off x="62380" y="97"/>
                                <a:ext cx="0"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5" name="文字方塊 20"/>
                            <wps:cNvSpPr txBox="1">
                              <a:spLocks noChangeArrowheads="1"/>
                            </wps:cNvSpPr>
                            <wps:spPr bwMode="auto">
                              <a:xfrm>
                                <a:off x="7190" y="1622"/>
                                <a:ext cx="14401" cy="10017"/>
                              </a:xfrm>
                              <a:prstGeom prst="rect">
                                <a:avLst/>
                              </a:prstGeom>
                              <a:solidFill>
                                <a:srgbClr val="FFFFFF"/>
                              </a:solidFill>
                              <a:ln w="9525">
                                <a:solidFill>
                                  <a:srgbClr val="000000"/>
                                </a:solidFill>
                                <a:miter lim="800000"/>
                                <a:headEnd/>
                                <a:tailEnd/>
                              </a:ln>
                            </wps:spPr>
                            <wps:txbx>
                              <w:txbxContent>
                                <w:p w:rsidR="001E394E" w:rsidRPr="00322C18" w:rsidRDefault="001E394E" w:rsidP="00E249F4">
                                  <w:pPr>
                                    <w:rPr>
                                      <w:sz w:val="16"/>
                                      <w:szCs w:val="16"/>
                                    </w:rPr>
                                  </w:pPr>
                                  <w:r w:rsidRPr="00322C18">
                                    <w:rPr>
                                      <w:rFonts w:hint="eastAsia"/>
                                      <w:sz w:val="16"/>
                                      <w:szCs w:val="16"/>
                                    </w:rPr>
                                    <w:t>培養學生正確理解和靈活應用語言文字的能力，以擴充生活經驗，拓展多元視野，面對國際思潮。</w:t>
                                  </w:r>
                                </w:p>
                              </w:txbxContent>
                            </wps:txbx>
                            <wps:bodyPr rot="0" vert="horz" wrap="square" lIns="91440" tIns="45720" rIns="91440" bIns="45720" anchor="t" anchorCtr="0" upright="1">
                              <a:noAutofit/>
                            </wps:bodyPr>
                          </wps:wsp>
                          <wps:wsp>
                            <wps:cNvPr id="4216" name="文字方塊 23"/>
                            <wps:cNvSpPr txBox="1">
                              <a:spLocks noChangeArrowheads="1"/>
                            </wps:cNvSpPr>
                            <wps:spPr bwMode="auto">
                              <a:xfrm>
                                <a:off x="55194" y="1406"/>
                                <a:ext cx="14401" cy="10017"/>
                              </a:xfrm>
                              <a:prstGeom prst="rect">
                                <a:avLst/>
                              </a:prstGeom>
                              <a:solidFill>
                                <a:srgbClr val="FFFFFF"/>
                              </a:solidFill>
                              <a:ln w="9525">
                                <a:solidFill>
                                  <a:srgbClr val="000000"/>
                                </a:solidFill>
                                <a:miter lim="800000"/>
                                <a:headEnd/>
                                <a:tailEnd/>
                              </a:ln>
                            </wps:spPr>
                            <wps:txbx>
                              <w:txbxContent>
                                <w:p w:rsidR="001E394E" w:rsidRPr="00322C18" w:rsidRDefault="001E394E" w:rsidP="00E249F4">
                                  <w:pPr>
                                    <w:snapToGrid w:val="0"/>
                                    <w:spacing w:line="276" w:lineRule="auto"/>
                                    <w:rPr>
                                      <w:sz w:val="16"/>
                                      <w:szCs w:val="16"/>
                                    </w:rPr>
                                  </w:pPr>
                                  <w:r w:rsidRPr="00322C18">
                                    <w:rPr>
                                      <w:rFonts w:hint="eastAsia"/>
                                      <w:sz w:val="16"/>
                                      <w:szCs w:val="16"/>
                                    </w:rPr>
                                    <w:t>培養學生正面積極的環境態度，關懷未來世代的生存與發展。</w:t>
                                  </w:r>
                                </w:p>
                              </w:txbxContent>
                            </wps:txbx>
                            <wps:bodyPr rot="0" vert="horz" wrap="square" lIns="91440" tIns="45720" rIns="91440" bIns="45720" anchor="t" anchorCtr="0" upright="1">
                              <a:noAutofit/>
                            </wps:bodyPr>
                          </wps:wsp>
                          <wps:wsp>
                            <wps:cNvPr id="4217" name="文字方塊 22"/>
                            <wps:cNvSpPr txBox="1">
                              <a:spLocks noChangeArrowheads="1"/>
                            </wps:cNvSpPr>
                            <wps:spPr bwMode="auto">
                              <a:xfrm>
                                <a:off x="39042" y="1348"/>
                                <a:ext cx="14401" cy="10017"/>
                              </a:xfrm>
                              <a:prstGeom prst="rect">
                                <a:avLst/>
                              </a:prstGeom>
                              <a:solidFill>
                                <a:srgbClr val="FFFFFF"/>
                              </a:solidFill>
                              <a:ln w="9525">
                                <a:solidFill>
                                  <a:srgbClr val="000000"/>
                                </a:solidFill>
                                <a:miter lim="800000"/>
                                <a:headEnd/>
                                <a:tailEnd/>
                              </a:ln>
                            </wps:spPr>
                            <wps:txbx>
                              <w:txbxContent>
                                <w:p w:rsidR="001E394E" w:rsidRPr="00322C18" w:rsidRDefault="001E394E" w:rsidP="00E249F4">
                                  <w:pPr>
                                    <w:rPr>
                                      <w:sz w:val="16"/>
                                      <w:szCs w:val="16"/>
                                    </w:rPr>
                                  </w:pPr>
                                  <w:r w:rsidRPr="00322C18">
                                    <w:rPr>
                                      <w:rFonts w:hint="eastAsia"/>
                                      <w:sz w:val="16"/>
                                      <w:szCs w:val="16"/>
                                    </w:rPr>
                                    <w:t>瞭解日常生活中的環保機會與行動，開創鄉土資源，解決家鄉問題。</w:t>
                                  </w:r>
                                </w:p>
                              </w:txbxContent>
                            </wps:txbx>
                            <wps:bodyPr rot="0" vert="horz" wrap="square" lIns="91440" tIns="45720" rIns="91440" bIns="45720" anchor="t" anchorCtr="0" upright="1">
                              <a:noAutofit/>
                            </wps:bodyPr>
                          </wps:wsp>
                          <wps:wsp>
                            <wps:cNvPr id="4218" name="文字方塊 21"/>
                            <wps:cNvSpPr txBox="1">
                              <a:spLocks noChangeArrowheads="1"/>
                            </wps:cNvSpPr>
                            <wps:spPr bwMode="auto">
                              <a:xfrm>
                                <a:off x="22715" y="1240"/>
                                <a:ext cx="14401" cy="10018"/>
                              </a:xfrm>
                              <a:prstGeom prst="rect">
                                <a:avLst/>
                              </a:prstGeom>
                              <a:solidFill>
                                <a:srgbClr val="FFFFFF"/>
                              </a:solidFill>
                              <a:ln w="9525">
                                <a:solidFill>
                                  <a:srgbClr val="000000"/>
                                </a:solidFill>
                                <a:miter lim="800000"/>
                                <a:headEnd/>
                                <a:tailEnd/>
                              </a:ln>
                            </wps:spPr>
                            <wps:txbx>
                              <w:txbxContent>
                                <w:p w:rsidR="001E394E" w:rsidRPr="00322C18" w:rsidRDefault="001E394E" w:rsidP="00E249F4">
                                  <w:pPr>
                                    <w:rPr>
                                      <w:sz w:val="16"/>
                                      <w:szCs w:val="16"/>
                                    </w:rPr>
                                  </w:pPr>
                                  <w:r w:rsidRPr="00322C18">
                                    <w:rPr>
                                      <w:rFonts w:hint="eastAsia"/>
                                      <w:sz w:val="16"/>
                                      <w:szCs w:val="16"/>
                                    </w:rPr>
                                    <w:t>培養學生處理生活周遭問題的能力，對學校及社區產生歸屬感與參與感。</w:t>
                                  </w:r>
                                </w:p>
                              </w:txbxContent>
                            </wps:txbx>
                            <wps:bodyPr rot="0" vert="horz" wrap="square" lIns="91440" tIns="45720" rIns="91440" bIns="45720" anchor="t" anchorCtr="0" upright="1">
                              <a:noAutofit/>
                            </wps:bodyPr>
                          </wps:wsp>
                        </wpg:grpSp>
                        <wpg:grpSp>
                          <wpg:cNvPr id="4219" name="群組 4219"/>
                          <wpg:cNvGrpSpPr>
                            <a:grpSpLocks/>
                          </wpg:cNvGrpSpPr>
                          <wpg:grpSpPr bwMode="auto">
                            <a:xfrm>
                              <a:off x="-19932" y="4612138"/>
                              <a:ext cx="6922248" cy="1478615"/>
                              <a:chOff x="776" y="3978"/>
                              <a:chExt cx="69228" cy="11114"/>
                            </a:xfrm>
                          </wpg:grpSpPr>
                          <wps:wsp>
                            <wps:cNvPr id="4220" name="文字方塊 16"/>
                            <wps:cNvSpPr txBox="1">
                              <a:spLocks noChangeArrowheads="1"/>
                            </wps:cNvSpPr>
                            <wps:spPr bwMode="auto">
                              <a:xfrm>
                                <a:off x="22288" y="6919"/>
                                <a:ext cx="14400" cy="8173"/>
                              </a:xfrm>
                              <a:prstGeom prst="rect">
                                <a:avLst/>
                              </a:prstGeom>
                              <a:solidFill>
                                <a:srgbClr val="FFFFFF"/>
                              </a:solidFill>
                              <a:ln w="9525">
                                <a:solidFill>
                                  <a:srgbClr val="000000"/>
                                </a:solidFill>
                                <a:miter lim="800000"/>
                                <a:headEnd/>
                                <a:tailEnd/>
                              </a:ln>
                            </wps:spPr>
                            <wps:txbx>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白沙文史簡報製作</w:t>
                                  </w:r>
                                </w:p>
                                <w:p w:rsidR="001E394E" w:rsidRPr="00322C18" w:rsidRDefault="001E394E" w:rsidP="00322C18">
                                  <w:pPr>
                                    <w:snapToGrid w:val="0"/>
                                    <w:rPr>
                                      <w:sz w:val="16"/>
                                      <w:szCs w:val="16"/>
                                    </w:rPr>
                                  </w:pPr>
                                  <w:r w:rsidRPr="00322C18">
                                    <w:rPr>
                                      <w:rFonts w:hint="eastAsia"/>
                                      <w:sz w:val="16"/>
                                      <w:szCs w:val="16"/>
                                    </w:rPr>
                                    <w:t>攝影器材準備</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澎湖文史基礎課程</w:t>
                                  </w:r>
                                </w:p>
                              </w:txbxContent>
                            </wps:txbx>
                            <wps:bodyPr rot="0" vert="horz" wrap="square" lIns="91440" tIns="0" rIns="91440" bIns="0" anchor="t" anchorCtr="0" upright="1">
                              <a:noAutofit/>
                            </wps:bodyPr>
                          </wps:wsp>
                          <wps:wsp>
                            <wps:cNvPr id="4221" name="文字方塊 15"/>
                            <wps:cNvSpPr txBox="1">
                              <a:spLocks noChangeArrowheads="1"/>
                            </wps:cNvSpPr>
                            <wps:spPr bwMode="auto">
                              <a:xfrm>
                                <a:off x="776" y="9275"/>
                                <a:ext cx="4476"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ind w:firstLineChars="50" w:firstLine="120"/>
                                    <w:rPr>
                                      <w:szCs w:val="24"/>
                                    </w:rPr>
                                  </w:pPr>
                                  <w:r w:rsidRPr="00EB69F0">
                                    <w:rPr>
                                      <w:rFonts w:hint="eastAsia"/>
                                      <w:szCs w:val="24"/>
                                    </w:rPr>
                                    <w:t>教學</w:t>
                                  </w:r>
                                </w:p>
                                <w:p w:rsidR="001E394E" w:rsidRPr="00EB69F0" w:rsidRDefault="001E394E" w:rsidP="00E249F4">
                                  <w:pPr>
                                    <w:spacing w:line="0" w:lineRule="atLeast"/>
                                    <w:ind w:firstLineChars="50" w:firstLine="120"/>
                                    <w:rPr>
                                      <w:szCs w:val="24"/>
                                    </w:rPr>
                                  </w:pPr>
                                  <w:r w:rsidRPr="00EB69F0">
                                    <w:rPr>
                                      <w:rFonts w:hint="eastAsia"/>
                                      <w:szCs w:val="24"/>
                                    </w:rPr>
                                    <w:t>準備</w:t>
                                  </w:r>
                                </w:p>
                              </w:txbxContent>
                            </wps:txbx>
                            <wps:bodyPr rot="0" vert="horz" wrap="square" lIns="0" tIns="0" rIns="0" bIns="0" anchor="t" anchorCtr="0" upright="1">
                              <a:noAutofit/>
                            </wps:bodyPr>
                          </wps:wsp>
                          <wps:wsp>
                            <wps:cNvPr id="4222" name="直線接點 26"/>
                            <wps:cNvCnPr>
                              <a:cxnSpLocks noChangeShapeType="1"/>
                            </wps:cNvCnPr>
                            <wps:spPr bwMode="auto">
                              <a:xfrm>
                                <a:off x="13976" y="3978"/>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3" name="直線接點 27"/>
                            <wps:cNvCnPr>
                              <a:cxnSpLocks noChangeShapeType="1"/>
                            </wps:cNvCnPr>
                            <wps:spPr bwMode="auto">
                              <a:xfrm>
                                <a:off x="29894" y="3978"/>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4" name="直線接點 28"/>
                            <wps:cNvCnPr>
                              <a:cxnSpLocks noChangeShapeType="1"/>
                            </wps:cNvCnPr>
                            <wps:spPr bwMode="auto">
                              <a:xfrm>
                                <a:off x="45645" y="4183"/>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5" name="直線接點 19"/>
                            <wps:cNvCnPr>
                              <a:cxnSpLocks noChangeShapeType="1"/>
                            </wps:cNvCnPr>
                            <wps:spPr bwMode="auto">
                              <a:xfrm>
                                <a:off x="62100" y="4183"/>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6" name="文字方塊 25"/>
                            <wps:cNvSpPr txBox="1">
                              <a:spLocks noChangeArrowheads="1"/>
                            </wps:cNvSpPr>
                            <wps:spPr bwMode="auto">
                              <a:xfrm>
                                <a:off x="38463" y="6889"/>
                                <a:ext cx="14400" cy="8203"/>
                              </a:xfrm>
                              <a:prstGeom prst="rect">
                                <a:avLst/>
                              </a:prstGeom>
                              <a:solidFill>
                                <a:srgbClr val="FFFFFF"/>
                              </a:solidFill>
                              <a:ln w="9525">
                                <a:solidFill>
                                  <a:srgbClr val="000000"/>
                                </a:solidFill>
                                <a:miter lim="800000"/>
                                <a:headEnd/>
                                <a:tailEnd/>
                              </a:ln>
                            </wps:spPr>
                            <wps:txbx>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彩繪工具準備</w:t>
                                  </w:r>
                                </w:p>
                                <w:p w:rsidR="001E394E" w:rsidRPr="00322C18" w:rsidRDefault="001E394E" w:rsidP="00322C18">
                                  <w:pPr>
                                    <w:snapToGrid w:val="0"/>
                                    <w:rPr>
                                      <w:sz w:val="16"/>
                                      <w:szCs w:val="16"/>
                                    </w:rPr>
                                  </w:pPr>
                                  <w:r w:rsidRPr="00322C18">
                                    <w:rPr>
                                      <w:rFonts w:hint="eastAsia"/>
                                      <w:sz w:val="16"/>
                                      <w:szCs w:val="16"/>
                                    </w:rPr>
                                    <w:t>淨灘器材準備</w:t>
                                  </w:r>
                                </w:p>
                                <w:p w:rsidR="001E394E" w:rsidRPr="00322C18" w:rsidRDefault="001E394E" w:rsidP="00322C18">
                                  <w:pPr>
                                    <w:snapToGrid w:val="0"/>
                                    <w:rPr>
                                      <w:sz w:val="16"/>
                                      <w:szCs w:val="16"/>
                                    </w:rPr>
                                  </w:pPr>
                                  <w:r w:rsidRPr="00322C18">
                                    <w:rPr>
                                      <w:rFonts w:hint="eastAsia"/>
                                      <w:sz w:val="16"/>
                                      <w:szCs w:val="16"/>
                                    </w:rPr>
                                    <w:t>淨灘課程簡報製作</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彩繪主題發想</w:t>
                                  </w:r>
                                </w:p>
                                <w:p w:rsidR="001E394E" w:rsidRPr="00322C18" w:rsidRDefault="001E394E" w:rsidP="00322C18">
                                  <w:pPr>
                                    <w:snapToGrid w:val="0"/>
                                    <w:rPr>
                                      <w:sz w:val="16"/>
                                      <w:szCs w:val="16"/>
                                    </w:rPr>
                                  </w:pPr>
                                  <w:r w:rsidRPr="00322C18">
                                    <w:rPr>
                                      <w:rFonts w:hint="eastAsia"/>
                                      <w:sz w:val="16"/>
                                      <w:szCs w:val="16"/>
                                    </w:rPr>
                                    <w:t>導覽解說練習</w:t>
                                  </w:r>
                                </w:p>
                              </w:txbxContent>
                            </wps:txbx>
                            <wps:bodyPr rot="0" vert="horz" wrap="square" lIns="91440" tIns="36000" rIns="91440" bIns="36000" anchor="t" anchorCtr="0" upright="1">
                              <a:noAutofit/>
                            </wps:bodyPr>
                          </wps:wsp>
                          <wps:wsp>
                            <wps:cNvPr id="4227" name="文字方塊 24"/>
                            <wps:cNvSpPr txBox="1">
                              <a:spLocks noChangeArrowheads="1"/>
                            </wps:cNvSpPr>
                            <wps:spPr bwMode="auto">
                              <a:xfrm>
                                <a:off x="55604" y="6714"/>
                                <a:ext cx="14400" cy="8378"/>
                              </a:xfrm>
                              <a:prstGeom prst="rect">
                                <a:avLst/>
                              </a:prstGeom>
                              <a:solidFill>
                                <a:srgbClr val="FFFFFF"/>
                              </a:solidFill>
                              <a:ln w="9525">
                                <a:solidFill>
                                  <a:srgbClr val="000000"/>
                                </a:solidFill>
                                <a:miter lim="800000"/>
                                <a:headEnd/>
                                <a:tailEnd/>
                              </a:ln>
                            </wps:spPr>
                            <wps:txbx>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抱礅器材準備</w:t>
                                  </w:r>
                                </w:p>
                                <w:p w:rsidR="001E394E" w:rsidRPr="00322C18" w:rsidRDefault="001E394E" w:rsidP="00322C18">
                                  <w:pPr>
                                    <w:snapToGrid w:val="0"/>
                                    <w:rPr>
                                      <w:sz w:val="16"/>
                                      <w:szCs w:val="16"/>
                                    </w:rPr>
                                  </w:pPr>
                                  <w:r w:rsidRPr="00322C18">
                                    <w:rPr>
                                      <w:rFonts w:hint="eastAsia"/>
                                      <w:sz w:val="16"/>
                                      <w:szCs w:val="16"/>
                                    </w:rPr>
                                    <w:t>場地安全勘查</w:t>
                                  </w:r>
                                </w:p>
                                <w:p w:rsidR="001E394E" w:rsidRPr="00322C18" w:rsidRDefault="001E394E" w:rsidP="00322C18">
                                  <w:pPr>
                                    <w:snapToGrid w:val="0"/>
                                    <w:rPr>
                                      <w:sz w:val="16"/>
                                      <w:szCs w:val="16"/>
                                    </w:rPr>
                                  </w:pPr>
                                  <w:r w:rsidRPr="00322C18">
                                    <w:rPr>
                                      <w:rFonts w:hint="eastAsia"/>
                                      <w:sz w:val="16"/>
                                      <w:szCs w:val="16"/>
                                    </w:rPr>
                                    <w:t>學生：</w:t>
                                  </w:r>
                                  <w:bookmarkStart w:id="0" w:name="_GoBack"/>
                                  <w:bookmarkEnd w:id="0"/>
                                </w:p>
                                <w:p w:rsidR="001E394E" w:rsidRPr="00322C18" w:rsidRDefault="001E394E" w:rsidP="00322C18">
                                  <w:pPr>
                                    <w:snapToGrid w:val="0"/>
                                    <w:rPr>
                                      <w:sz w:val="16"/>
                                      <w:szCs w:val="16"/>
                                    </w:rPr>
                                  </w:pPr>
                                  <w:r w:rsidRPr="00322C18">
                                    <w:rPr>
                                      <w:rFonts w:hint="eastAsia"/>
                                      <w:sz w:val="16"/>
                                      <w:szCs w:val="16"/>
                                    </w:rPr>
                                    <w:t>海洋生物基礎課程</w:t>
                                  </w:r>
                                </w:p>
                              </w:txbxContent>
                            </wps:txbx>
                            <wps:bodyPr rot="0" vert="horz" wrap="square" lIns="91440" tIns="36000" rIns="91440" bIns="36000" anchor="t" anchorCtr="0" upright="1">
                              <a:noAutofit/>
                            </wps:bodyPr>
                          </wps:wsp>
                          <wps:wsp>
                            <wps:cNvPr id="4228" name="文字方塊 68"/>
                            <wps:cNvSpPr txBox="1">
                              <a:spLocks noChangeArrowheads="1"/>
                            </wps:cNvSpPr>
                            <wps:spPr bwMode="auto">
                              <a:xfrm>
                                <a:off x="6758" y="6861"/>
                                <a:ext cx="14400" cy="8231"/>
                              </a:xfrm>
                              <a:prstGeom prst="rect">
                                <a:avLst/>
                              </a:prstGeom>
                              <a:solidFill>
                                <a:srgbClr val="FFFFFF"/>
                              </a:solidFill>
                              <a:ln w="9525">
                                <a:solidFill>
                                  <a:srgbClr val="000000"/>
                                </a:solidFill>
                                <a:miter lim="800000"/>
                                <a:headEnd/>
                                <a:tailEnd/>
                              </a:ln>
                            </wps:spPr>
                            <wps:txbx>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資訊設備與平台</w:t>
                                  </w:r>
                                </w:p>
                                <w:p w:rsidR="001E394E" w:rsidRPr="00322C18" w:rsidRDefault="001E394E" w:rsidP="00322C18">
                                  <w:pPr>
                                    <w:snapToGrid w:val="0"/>
                                    <w:rPr>
                                      <w:sz w:val="16"/>
                                      <w:szCs w:val="16"/>
                                    </w:rPr>
                                  </w:pPr>
                                  <w:r w:rsidRPr="00322C18">
                                    <w:rPr>
                                      <w:rFonts w:hint="eastAsia"/>
                                      <w:sz w:val="16"/>
                                      <w:szCs w:val="16"/>
                                    </w:rPr>
                                    <w:t>教學講義編製</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導覽解說練習</w:t>
                                  </w:r>
                                </w:p>
                              </w:txbxContent>
                            </wps:txbx>
                            <wps:bodyPr rot="0" vert="horz" wrap="square" lIns="91440" tIns="45720" rIns="91440" bIns="45720" anchor="t" anchorCtr="0" upright="1">
                              <a:noAutofit/>
                            </wps:bodyPr>
                          </wps:wsp>
                        </wpg:grpSp>
                        <wpg:grpSp>
                          <wpg:cNvPr id="4229" name="群組 4229"/>
                          <wpg:cNvGrpSpPr>
                            <a:grpSpLocks/>
                          </wpg:cNvGrpSpPr>
                          <wpg:grpSpPr bwMode="auto">
                            <a:xfrm>
                              <a:off x="-19949" y="3811561"/>
                              <a:ext cx="6922278" cy="800538"/>
                              <a:chOff x="267" y="3352"/>
                              <a:chExt cx="67319" cy="8017"/>
                            </a:xfrm>
                          </wpg:grpSpPr>
                          <wps:wsp>
                            <wps:cNvPr id="4230" name="直線接點 36"/>
                            <wps:cNvCnPr>
                              <a:cxnSpLocks noChangeShapeType="1"/>
                            </wps:cNvCnPr>
                            <wps:spPr bwMode="auto">
                              <a:xfrm>
                                <a:off x="12854" y="3352"/>
                                <a:ext cx="0"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1" name="文字方塊 17"/>
                            <wps:cNvSpPr txBox="1">
                              <a:spLocks noChangeArrowheads="1"/>
                            </wps:cNvSpPr>
                            <wps:spPr bwMode="auto">
                              <a:xfrm>
                                <a:off x="267" y="7793"/>
                                <a:ext cx="5715" cy="3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時間</w:t>
                                  </w:r>
                                </w:p>
                              </w:txbxContent>
                            </wps:txbx>
                            <wps:bodyPr rot="0" vert="horz" wrap="square" lIns="91440" tIns="45720" rIns="91440" bIns="45720" anchor="t" anchorCtr="0" upright="1">
                              <a:noAutofit/>
                            </wps:bodyPr>
                          </wps:wsp>
                          <wps:wsp>
                            <wps:cNvPr id="4232" name="直線接點 35"/>
                            <wps:cNvCnPr>
                              <a:cxnSpLocks noChangeShapeType="1"/>
                            </wps:cNvCnPr>
                            <wps:spPr bwMode="auto">
                              <a:xfrm>
                                <a:off x="28233" y="3468"/>
                                <a:ext cx="0"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3" name="直線接點 33"/>
                            <wps:cNvCnPr>
                              <a:cxnSpLocks noChangeShapeType="1"/>
                            </wps:cNvCnPr>
                            <wps:spPr bwMode="auto">
                              <a:xfrm>
                                <a:off x="43606" y="3890"/>
                                <a:ext cx="0"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4" name="直線接點 34"/>
                            <wps:cNvCnPr>
                              <a:cxnSpLocks noChangeShapeType="1"/>
                            </wps:cNvCnPr>
                            <wps:spPr bwMode="auto">
                              <a:xfrm>
                                <a:off x="59784" y="3874"/>
                                <a:ext cx="0" cy="34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7" name="文字方塊 29"/>
                            <wps:cNvSpPr txBox="1">
                              <a:spLocks noChangeArrowheads="1"/>
                            </wps:cNvSpPr>
                            <wps:spPr bwMode="auto">
                              <a:xfrm>
                                <a:off x="53583" y="7046"/>
                                <a:ext cx="14003" cy="4323"/>
                              </a:xfrm>
                              <a:prstGeom prst="rect">
                                <a:avLst/>
                              </a:prstGeom>
                              <a:solidFill>
                                <a:srgbClr val="FFFFFF"/>
                              </a:solidFill>
                              <a:ln w="9525">
                                <a:solidFill>
                                  <a:srgbClr val="000000"/>
                                </a:solidFill>
                                <a:miter lim="800000"/>
                                <a:headEnd/>
                                <a:tailEnd/>
                              </a:ln>
                            </wps:spPr>
                            <wps:txbx>
                              <w:txbxContent>
                                <w:p w:rsidR="00E328F3" w:rsidRPr="00E328F3" w:rsidRDefault="00E328F3" w:rsidP="00E328F3">
                                  <w:pPr>
                                    <w:snapToGrid w:val="0"/>
                                    <w:spacing w:line="200" w:lineRule="exact"/>
                                    <w:rPr>
                                      <w:rFonts w:hint="eastAsia"/>
                                      <w:sz w:val="16"/>
                                      <w:szCs w:val="16"/>
                                    </w:rPr>
                                  </w:pPr>
                                  <w:r w:rsidRPr="00E328F3">
                                    <w:rPr>
                                      <w:rFonts w:hint="eastAsia"/>
                                      <w:sz w:val="16"/>
                                      <w:szCs w:val="16"/>
                                    </w:rPr>
                                    <w:t>1.</w:t>
                                  </w:r>
                                  <w:r w:rsidRPr="00E328F3">
                                    <w:rPr>
                                      <w:rFonts w:hint="eastAsia"/>
                                      <w:sz w:val="16"/>
                                      <w:szCs w:val="16"/>
                                    </w:rPr>
                                    <w:t>認識海洋與人文經濟的關係。</w:t>
                                  </w:r>
                                </w:p>
                                <w:p w:rsidR="00E328F3" w:rsidRPr="00E328F3" w:rsidRDefault="00E328F3" w:rsidP="00E328F3">
                                  <w:pPr>
                                    <w:snapToGrid w:val="0"/>
                                    <w:spacing w:line="200" w:lineRule="exact"/>
                                    <w:rPr>
                                      <w:rFonts w:hint="eastAsia"/>
                                      <w:sz w:val="16"/>
                                      <w:szCs w:val="16"/>
                                    </w:rPr>
                                  </w:pPr>
                                  <w:r w:rsidRPr="00E328F3">
                                    <w:rPr>
                                      <w:rFonts w:hint="eastAsia"/>
                                      <w:sz w:val="16"/>
                                      <w:szCs w:val="16"/>
                                    </w:rPr>
                                    <w:t>2.</w:t>
                                  </w:r>
                                  <w:r w:rsidRPr="00E328F3">
                                    <w:rPr>
                                      <w:rFonts w:hint="eastAsia"/>
                                      <w:sz w:val="16"/>
                                      <w:szCs w:val="16"/>
                                    </w:rPr>
                                    <w:t>體驗抱礅、箱網及牡蠣養殖。</w:t>
                                  </w:r>
                                </w:p>
                                <w:p w:rsidR="00E328F3" w:rsidRPr="00E328F3" w:rsidRDefault="00E328F3" w:rsidP="00E328F3">
                                  <w:pPr>
                                    <w:snapToGrid w:val="0"/>
                                    <w:spacing w:line="200" w:lineRule="exact"/>
                                    <w:rPr>
                                      <w:sz w:val="16"/>
                                      <w:szCs w:val="16"/>
                                    </w:rPr>
                                  </w:pPr>
                                  <w:r w:rsidRPr="00E328F3">
                                    <w:rPr>
                                      <w:rFonts w:hint="eastAsia"/>
                                      <w:sz w:val="16"/>
                                      <w:szCs w:val="16"/>
                                    </w:rPr>
                                    <w:t>3.</w:t>
                                  </w:r>
                                  <w:r w:rsidRPr="00E328F3">
                                    <w:rPr>
                                      <w:rFonts w:hint="eastAsia"/>
                                      <w:sz w:val="16"/>
                                      <w:szCs w:val="16"/>
                                    </w:rPr>
                                    <w:t>體驗低碳休閒經濟：輕艇。</w:t>
                                  </w:r>
                                </w:p>
                                <w:p w:rsidR="001E394E" w:rsidRPr="00E328F3" w:rsidRDefault="001E394E" w:rsidP="00E249F4">
                                  <w:pPr>
                                    <w:rPr>
                                      <w:sz w:val="20"/>
                                      <w:szCs w:val="20"/>
                                    </w:rPr>
                                  </w:pPr>
                                </w:p>
                              </w:txbxContent>
                            </wps:txbx>
                            <wps:bodyPr rot="0" vert="horz" wrap="square" lIns="0" tIns="0" rIns="0" bIns="0" anchor="t" anchorCtr="0" upright="1">
                              <a:noAutofit/>
                            </wps:bodyPr>
                          </wps:wsp>
                          <wps:wsp>
                            <wps:cNvPr id="4238" name="文字方塊 30"/>
                            <wps:cNvSpPr txBox="1">
                              <a:spLocks noChangeArrowheads="1"/>
                            </wps:cNvSpPr>
                            <wps:spPr bwMode="auto">
                              <a:xfrm>
                                <a:off x="36915" y="6913"/>
                                <a:ext cx="14003" cy="4323"/>
                              </a:xfrm>
                              <a:prstGeom prst="rect">
                                <a:avLst/>
                              </a:prstGeom>
                              <a:solidFill>
                                <a:srgbClr val="FFFFFF"/>
                              </a:solidFill>
                              <a:ln w="9525">
                                <a:solidFill>
                                  <a:srgbClr val="000000"/>
                                </a:solidFill>
                                <a:miter lim="800000"/>
                                <a:headEnd/>
                                <a:tailEnd/>
                              </a:ln>
                            </wps:spPr>
                            <wps:txbx>
                              <w:txbxContent>
                                <w:p w:rsidR="00E328F3" w:rsidRPr="00E328F3" w:rsidRDefault="00E328F3" w:rsidP="00E328F3">
                                  <w:pPr>
                                    <w:spacing w:line="200" w:lineRule="exact"/>
                                    <w:rPr>
                                      <w:rFonts w:hint="eastAsia"/>
                                      <w:sz w:val="16"/>
                                      <w:szCs w:val="16"/>
                                    </w:rPr>
                                  </w:pPr>
                                  <w:r w:rsidRPr="00E328F3">
                                    <w:rPr>
                                      <w:rFonts w:hint="eastAsia"/>
                                      <w:sz w:val="16"/>
                                      <w:szCs w:val="16"/>
                                    </w:rPr>
                                    <w:t>1.</w:t>
                                  </w:r>
                                  <w:r w:rsidRPr="00E328F3">
                                    <w:rPr>
                                      <w:rFonts w:hint="eastAsia"/>
                                      <w:sz w:val="16"/>
                                      <w:szCs w:val="16"/>
                                    </w:rPr>
                                    <w:t>認識在地素材。</w:t>
                                  </w:r>
                                </w:p>
                                <w:p w:rsidR="00E328F3" w:rsidRPr="00E328F3" w:rsidRDefault="00E328F3" w:rsidP="00E328F3">
                                  <w:pPr>
                                    <w:spacing w:line="200" w:lineRule="exact"/>
                                    <w:rPr>
                                      <w:rFonts w:hint="eastAsia"/>
                                      <w:sz w:val="16"/>
                                      <w:szCs w:val="16"/>
                                    </w:rPr>
                                  </w:pPr>
                                  <w:r w:rsidRPr="00E328F3">
                                    <w:rPr>
                                      <w:rFonts w:hint="eastAsia"/>
                                      <w:sz w:val="16"/>
                                      <w:szCs w:val="16"/>
                                    </w:rPr>
                                    <w:t>2.</w:t>
                                  </w:r>
                                  <w:r w:rsidRPr="00E328F3">
                                    <w:rPr>
                                      <w:rFonts w:hint="eastAsia"/>
                                      <w:sz w:val="16"/>
                                      <w:szCs w:val="16"/>
                                    </w:rPr>
                                    <w:t>認識及分類海漂垃圾。</w:t>
                                  </w:r>
                                </w:p>
                                <w:p w:rsidR="00E328F3" w:rsidRPr="00E328F3" w:rsidRDefault="00E328F3" w:rsidP="00E328F3">
                                  <w:pPr>
                                    <w:spacing w:line="200" w:lineRule="exact"/>
                                    <w:rPr>
                                      <w:szCs w:val="20"/>
                                    </w:rPr>
                                  </w:pPr>
                                  <w:r w:rsidRPr="00E328F3">
                                    <w:rPr>
                                      <w:rFonts w:hint="eastAsia"/>
                                      <w:sz w:val="16"/>
                                      <w:szCs w:val="16"/>
                                    </w:rPr>
                                    <w:t>3.</w:t>
                                  </w:r>
                                  <w:r w:rsidRPr="00E328F3">
                                    <w:rPr>
                                      <w:rFonts w:hint="eastAsia"/>
                                      <w:sz w:val="16"/>
                                      <w:szCs w:val="16"/>
                                    </w:rPr>
                                    <w:t>製作手抄紙及浮球創作。</w:t>
                                  </w:r>
                                </w:p>
                                <w:p w:rsidR="001E394E" w:rsidRPr="00E328F3" w:rsidRDefault="001E394E" w:rsidP="00E249F4">
                                  <w:pPr>
                                    <w:ind w:firstLineChars="50" w:firstLine="120"/>
                                  </w:pPr>
                                </w:p>
                              </w:txbxContent>
                            </wps:txbx>
                            <wps:bodyPr rot="0" vert="horz" wrap="square" lIns="0" tIns="0" rIns="0" bIns="0" anchor="t" anchorCtr="0" upright="1">
                              <a:noAutofit/>
                            </wps:bodyPr>
                          </wps:wsp>
                          <wps:wsp>
                            <wps:cNvPr id="4239" name="文字方塊 31"/>
                            <wps:cNvSpPr txBox="1">
                              <a:spLocks noChangeArrowheads="1"/>
                            </wps:cNvSpPr>
                            <wps:spPr bwMode="auto">
                              <a:xfrm>
                                <a:off x="21186" y="6897"/>
                                <a:ext cx="14003" cy="4323"/>
                              </a:xfrm>
                              <a:prstGeom prst="rect">
                                <a:avLst/>
                              </a:prstGeom>
                              <a:solidFill>
                                <a:srgbClr val="FFFFFF"/>
                              </a:solidFill>
                              <a:ln w="9525">
                                <a:solidFill>
                                  <a:srgbClr val="000000"/>
                                </a:solidFill>
                                <a:miter lim="800000"/>
                                <a:headEnd/>
                                <a:tailEnd/>
                              </a:ln>
                            </wps:spPr>
                            <wps:txbx>
                              <w:txbxContent>
                                <w:p w:rsidR="001E394E" w:rsidRPr="00DD06E5" w:rsidRDefault="001E394E" w:rsidP="00E249F4">
                                  <w:pPr>
                                    <w:ind w:firstLineChars="50" w:firstLine="80"/>
                                    <w:rPr>
                                      <w:sz w:val="16"/>
                                      <w:szCs w:val="16"/>
                                    </w:rPr>
                                  </w:pPr>
                                  <w:r w:rsidRPr="00DD06E5">
                                    <w:rPr>
                                      <w:rFonts w:hint="eastAsia"/>
                                      <w:sz w:val="16"/>
                                      <w:szCs w:val="16"/>
                                    </w:rPr>
                                    <w:t>1</w:t>
                                  </w:r>
                                  <w:r w:rsidRPr="00DD06E5">
                                    <w:rPr>
                                      <w:sz w:val="16"/>
                                      <w:szCs w:val="16"/>
                                    </w:rPr>
                                    <w:t xml:space="preserve">08.04.20 </w:t>
                                  </w:r>
                                  <w:r w:rsidRPr="00DD06E5">
                                    <w:rPr>
                                      <w:sz w:val="16"/>
                                      <w:szCs w:val="16"/>
                                    </w:rPr>
                                    <w:t>永吉師生社區踏查，認識地質及人文景觀</w:t>
                                  </w:r>
                                </w:p>
                              </w:txbxContent>
                            </wps:txbx>
                            <wps:bodyPr rot="0" vert="horz" wrap="square" lIns="0" tIns="0" rIns="0" bIns="0" anchor="t" anchorCtr="0" upright="1">
                              <a:noAutofit/>
                            </wps:bodyPr>
                          </wps:wsp>
                          <wps:wsp>
                            <wps:cNvPr id="4240" name="文字方塊 32"/>
                            <wps:cNvSpPr txBox="1">
                              <a:spLocks noChangeArrowheads="1"/>
                            </wps:cNvSpPr>
                            <wps:spPr bwMode="auto">
                              <a:xfrm>
                                <a:off x="6176" y="6781"/>
                                <a:ext cx="14003" cy="4323"/>
                              </a:xfrm>
                              <a:prstGeom prst="rect">
                                <a:avLst/>
                              </a:prstGeom>
                              <a:solidFill>
                                <a:srgbClr val="FFFFFF"/>
                              </a:solidFill>
                              <a:ln w="9525">
                                <a:solidFill>
                                  <a:srgbClr val="000000"/>
                                </a:solidFill>
                                <a:miter lim="800000"/>
                                <a:headEnd/>
                                <a:tailEnd/>
                              </a:ln>
                            </wps:spPr>
                            <wps:txbx>
                              <w:txbxContent>
                                <w:p w:rsidR="001E394E" w:rsidRPr="00DD06E5" w:rsidRDefault="001E394E" w:rsidP="00E249F4">
                                  <w:pPr>
                                    <w:snapToGrid w:val="0"/>
                                    <w:ind w:firstLineChars="50" w:firstLine="80"/>
                                    <w:rPr>
                                      <w:sz w:val="16"/>
                                      <w:szCs w:val="16"/>
                                    </w:rPr>
                                  </w:pPr>
                                  <w:r w:rsidRPr="00DD06E5">
                                    <w:rPr>
                                      <w:rFonts w:hint="eastAsia"/>
                                      <w:sz w:val="16"/>
                                      <w:szCs w:val="16"/>
                                    </w:rPr>
                                    <w:t>1</w:t>
                                  </w:r>
                                  <w:r w:rsidRPr="00DD06E5">
                                    <w:rPr>
                                      <w:sz w:val="16"/>
                                      <w:szCs w:val="16"/>
                                    </w:rPr>
                                    <w:t>、</w:t>
                                  </w:r>
                                  <w:r w:rsidRPr="00DD06E5">
                                    <w:rPr>
                                      <w:sz w:val="16"/>
                                      <w:szCs w:val="16"/>
                                    </w:rPr>
                                    <w:t>107.10.23</w:t>
                                  </w:r>
                                  <w:r w:rsidRPr="00DD06E5">
                                    <w:rPr>
                                      <w:sz w:val="16"/>
                                      <w:szCs w:val="16"/>
                                    </w:rPr>
                                    <w:t>永</w:t>
                                  </w:r>
                                  <w:r w:rsidRPr="00DD06E5">
                                    <w:rPr>
                                      <w:rFonts w:hint="eastAsia"/>
                                      <w:sz w:val="16"/>
                                      <w:szCs w:val="16"/>
                                    </w:rPr>
                                    <w:t>吉</w:t>
                                  </w:r>
                                  <w:r w:rsidRPr="00DD06E5">
                                    <w:rPr>
                                      <w:sz w:val="16"/>
                                      <w:szCs w:val="16"/>
                                    </w:rPr>
                                    <w:t>交換課程</w:t>
                                  </w:r>
                                </w:p>
                                <w:p w:rsidR="001E394E" w:rsidRPr="00DD06E5" w:rsidRDefault="001E394E" w:rsidP="00E249F4">
                                  <w:pPr>
                                    <w:snapToGrid w:val="0"/>
                                    <w:ind w:firstLineChars="50" w:firstLine="80"/>
                                    <w:rPr>
                                      <w:sz w:val="16"/>
                                      <w:szCs w:val="16"/>
                                    </w:rPr>
                                  </w:pPr>
                                  <w:r w:rsidRPr="00DD06E5">
                                    <w:rPr>
                                      <w:rFonts w:hint="eastAsia"/>
                                      <w:sz w:val="16"/>
                                      <w:szCs w:val="16"/>
                                    </w:rPr>
                                    <w:t>2</w:t>
                                  </w:r>
                                  <w:r w:rsidRPr="00DD06E5">
                                    <w:rPr>
                                      <w:sz w:val="16"/>
                                      <w:szCs w:val="16"/>
                                    </w:rPr>
                                    <w:t>、</w:t>
                                  </w:r>
                                  <w:r w:rsidRPr="00DD06E5">
                                    <w:rPr>
                                      <w:rFonts w:hint="eastAsia"/>
                                      <w:sz w:val="16"/>
                                      <w:szCs w:val="16"/>
                                    </w:rPr>
                                    <w:t>1</w:t>
                                  </w:r>
                                  <w:r w:rsidRPr="00DD06E5">
                                    <w:rPr>
                                      <w:sz w:val="16"/>
                                      <w:szCs w:val="16"/>
                                    </w:rPr>
                                    <w:t>08.04.20</w:t>
                                  </w:r>
                                  <w:r>
                                    <w:rPr>
                                      <w:sz w:val="16"/>
                                      <w:szCs w:val="16"/>
                                    </w:rPr>
                                    <w:t xml:space="preserve"> </w:t>
                                  </w:r>
                                  <w:r>
                                    <w:rPr>
                                      <w:sz w:val="16"/>
                                      <w:szCs w:val="16"/>
                                    </w:rPr>
                                    <w:t>永吉二崁踏查</w:t>
                                  </w:r>
                                  <w:r>
                                    <w:rPr>
                                      <w:rFonts w:hint="eastAsia"/>
                                      <w:sz w:val="16"/>
                                      <w:szCs w:val="16"/>
                                    </w:rPr>
                                    <w:t>，認識褒歌及吟唱</w:t>
                                  </w:r>
                                </w:p>
                              </w:txbxContent>
                            </wps:txbx>
                            <wps:bodyPr rot="0" vert="horz" wrap="square" lIns="0" tIns="0" rIns="0" bIns="0" anchor="t" anchorCtr="0" upright="1">
                              <a:noAutofit/>
                            </wps:bodyPr>
                          </wps:wsp>
                        </wpg:grpSp>
                        <wpg:grpSp>
                          <wpg:cNvPr id="4241" name="群組 4241"/>
                          <wpg:cNvGrpSpPr/>
                          <wpg:grpSpPr>
                            <a:xfrm>
                              <a:off x="-27657" y="124485"/>
                              <a:ext cx="6841332" cy="2524256"/>
                              <a:chOff x="-38290" y="124485"/>
                              <a:chExt cx="6841332" cy="2524256"/>
                            </a:xfrm>
                          </wpg:grpSpPr>
                          <wps:wsp>
                            <wps:cNvPr id="4242" name="直線接點 4242"/>
                            <wps:cNvCnPr>
                              <a:cxnSpLocks noChangeShapeType="1"/>
                            </wps:cNvCnPr>
                            <wps:spPr bwMode="auto">
                              <a:xfrm>
                                <a:off x="2755537" y="124485"/>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3" name="直線接點 4243"/>
                            <wps:cNvCnPr>
                              <a:cxnSpLocks noChangeShapeType="1"/>
                            </wps:cNvCnPr>
                            <wps:spPr bwMode="auto">
                              <a:xfrm>
                                <a:off x="4359772" y="124485"/>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直線接點 4244"/>
                            <wps:cNvCnPr>
                              <a:cxnSpLocks noChangeShapeType="1"/>
                            </wps:cNvCnPr>
                            <wps:spPr bwMode="auto">
                              <a:xfrm>
                                <a:off x="6028660" y="150455"/>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5" name="直線接點 4245"/>
                            <wps:cNvCnPr>
                              <a:cxnSpLocks noChangeShapeType="1"/>
                            </wps:cNvCnPr>
                            <wps:spPr bwMode="auto">
                              <a:xfrm>
                                <a:off x="1238223" y="150455"/>
                                <a:ext cx="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6" name="文字方塊 4246"/>
                            <wps:cNvSpPr txBox="1">
                              <a:spLocks noChangeArrowheads="1"/>
                            </wps:cNvSpPr>
                            <wps:spPr bwMode="auto">
                              <a:xfrm>
                                <a:off x="3700130" y="358799"/>
                                <a:ext cx="1439545" cy="503555"/>
                              </a:xfrm>
                              <a:prstGeom prst="rect">
                                <a:avLst/>
                              </a:prstGeom>
                              <a:solidFill>
                                <a:srgbClr val="FFFFFF"/>
                              </a:solidFill>
                              <a:ln w="9525">
                                <a:solidFill>
                                  <a:srgbClr val="000000"/>
                                </a:solidFill>
                                <a:miter lim="800000"/>
                                <a:headEnd/>
                                <a:tailEnd/>
                              </a:ln>
                            </wps:spPr>
                            <wps:txbx>
                              <w:txbxContent>
                                <w:p w:rsidR="001E394E" w:rsidRPr="00A1344E" w:rsidRDefault="001E394E" w:rsidP="00E249F4">
                                  <w:pPr>
                                    <w:rPr>
                                      <w:sz w:val="20"/>
                                      <w:szCs w:val="20"/>
                                    </w:rPr>
                                  </w:pPr>
                                  <w:r w:rsidRPr="00A1344E">
                                    <w:rPr>
                                      <w:rFonts w:hint="eastAsia"/>
                                      <w:sz w:val="20"/>
                                      <w:szCs w:val="20"/>
                                    </w:rPr>
                                    <w:t>藝術領域、綜合領域</w:t>
                                  </w:r>
                                </w:p>
                              </w:txbxContent>
                            </wps:txbx>
                            <wps:bodyPr rot="0" vert="horz" wrap="square" lIns="72000" tIns="36000" rIns="72000" bIns="36000" anchor="t" anchorCtr="0" upright="1">
                              <a:noAutofit/>
                            </wps:bodyPr>
                          </wps:wsp>
                          <wps:wsp>
                            <wps:cNvPr id="4247" name="文字方塊 4247"/>
                            <wps:cNvSpPr txBox="1">
                              <a:spLocks noChangeArrowheads="1"/>
                            </wps:cNvSpPr>
                            <wps:spPr bwMode="auto">
                              <a:xfrm>
                                <a:off x="556923" y="358799"/>
                                <a:ext cx="1439545" cy="503555"/>
                              </a:xfrm>
                              <a:prstGeom prst="rect">
                                <a:avLst/>
                              </a:prstGeom>
                              <a:solidFill>
                                <a:srgbClr val="FFFFFF"/>
                              </a:solidFill>
                              <a:ln w="9525">
                                <a:solidFill>
                                  <a:srgbClr val="000000"/>
                                </a:solidFill>
                                <a:miter lim="800000"/>
                                <a:headEnd/>
                                <a:tailEnd/>
                              </a:ln>
                            </wps:spPr>
                            <wps:txbx>
                              <w:txbxContent>
                                <w:p w:rsidR="001E394E" w:rsidRPr="00A1344E" w:rsidRDefault="001E394E" w:rsidP="00E249F4">
                                  <w:pPr>
                                    <w:rPr>
                                      <w:sz w:val="20"/>
                                      <w:szCs w:val="20"/>
                                    </w:rPr>
                                  </w:pPr>
                                  <w:r w:rsidRPr="00A1344E">
                                    <w:rPr>
                                      <w:rFonts w:hint="eastAsia"/>
                                      <w:sz w:val="20"/>
                                      <w:szCs w:val="20"/>
                                    </w:rPr>
                                    <w:t>語文領域、社會領域</w:t>
                                  </w:r>
                                </w:p>
                              </w:txbxContent>
                            </wps:txbx>
                            <wps:bodyPr rot="0" vert="horz" wrap="square" lIns="72000" tIns="36000" rIns="72000" bIns="36000" anchor="t" anchorCtr="0" upright="1">
                              <a:noAutofit/>
                            </wps:bodyPr>
                          </wps:wsp>
                          <wpg:grpSp>
                            <wpg:cNvPr id="4248" name="群組 4248"/>
                            <wpg:cNvGrpSpPr>
                              <a:grpSpLocks/>
                            </wpg:cNvGrpSpPr>
                            <wpg:grpSpPr bwMode="auto">
                              <a:xfrm>
                                <a:off x="-38290" y="804004"/>
                                <a:ext cx="6806020" cy="1844737"/>
                                <a:chOff x="1378" y="1726"/>
                                <a:chExt cx="66300" cy="18453"/>
                              </a:xfrm>
                            </wpg:grpSpPr>
                            <wps:wsp>
                              <wps:cNvPr id="4249" name="直線接點 45"/>
                              <wps:cNvCnPr>
                                <a:cxnSpLocks noChangeShapeType="1"/>
                              </wps:cNvCnPr>
                              <wps:spPr bwMode="auto">
                                <a:xfrm flipH="1">
                                  <a:off x="61113" y="1726"/>
                                  <a:ext cx="53" cy="3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0" name="直線接點 43"/>
                              <wps:cNvCnPr>
                                <a:cxnSpLocks noChangeShapeType="1"/>
                              </wps:cNvCnPr>
                              <wps:spPr bwMode="auto">
                                <a:xfrm>
                                  <a:off x="28663" y="2360"/>
                                  <a:ext cx="0" cy="2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1" name="直線接點 44"/>
                              <wps:cNvCnPr>
                                <a:cxnSpLocks noChangeShapeType="1"/>
                              </wps:cNvCnPr>
                              <wps:spPr bwMode="auto">
                                <a:xfrm>
                                  <a:off x="44467" y="2420"/>
                                  <a:ext cx="0" cy="2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2" name="直線接點 42"/>
                              <wps:cNvCnPr>
                                <a:cxnSpLocks noChangeShapeType="1"/>
                              </wps:cNvCnPr>
                              <wps:spPr bwMode="auto">
                                <a:xfrm>
                                  <a:off x="13813" y="2567"/>
                                  <a:ext cx="0" cy="2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3" name="文字方塊 37"/>
                              <wps:cNvSpPr txBox="1">
                                <a:spLocks noChangeArrowheads="1"/>
                              </wps:cNvSpPr>
                              <wps:spPr bwMode="auto">
                                <a:xfrm>
                                  <a:off x="1378" y="15381"/>
                                  <a:ext cx="4836" cy="4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教學目標</w:t>
                                    </w:r>
                                  </w:p>
                                </w:txbxContent>
                              </wps:txbx>
                              <wps:bodyPr rot="0" vert="horz" wrap="square" lIns="91440" tIns="45720" rIns="91440" bIns="45720" anchor="t" anchorCtr="0" upright="1">
                                <a:noAutofit/>
                              </wps:bodyPr>
                            </wps:wsp>
                            <wps:wsp>
                              <wps:cNvPr id="4254" name="文字方塊 40"/>
                              <wps:cNvSpPr txBox="1">
                                <a:spLocks noChangeArrowheads="1"/>
                              </wps:cNvSpPr>
                              <wps:spPr bwMode="auto">
                                <a:xfrm>
                                  <a:off x="22258" y="4910"/>
                                  <a:ext cx="14026" cy="7838"/>
                                </a:xfrm>
                                <a:prstGeom prst="rect">
                                  <a:avLst/>
                                </a:prstGeom>
                                <a:solidFill>
                                  <a:srgbClr val="FFFFFF"/>
                                </a:solidFill>
                                <a:ln w="9525">
                                  <a:solidFill>
                                    <a:srgbClr val="000000"/>
                                  </a:solidFill>
                                  <a:miter lim="800000"/>
                                  <a:headEnd/>
                                  <a:tailEnd/>
                                </a:ln>
                              </wps:spPr>
                              <wps:txbx>
                                <w:txbxContent>
                                  <w:p w:rsidR="001E394E" w:rsidRPr="00322C18" w:rsidRDefault="001E394E" w:rsidP="00DD06E5">
                                    <w:pPr>
                                      <w:snapToGrid w:val="0"/>
                                      <w:jc w:val="center"/>
                                      <w:rPr>
                                        <w:sz w:val="20"/>
                                        <w:szCs w:val="20"/>
                                      </w:rPr>
                                    </w:pPr>
                                    <w:r w:rsidRPr="00322C18">
                                      <w:rPr>
                                        <w:rFonts w:hint="eastAsia"/>
                                        <w:sz w:val="20"/>
                                        <w:szCs w:val="20"/>
                                      </w:rPr>
                                      <w:t>調查訪問</w:t>
                                    </w:r>
                                  </w:p>
                                  <w:p w:rsidR="001E394E" w:rsidRPr="00322C18" w:rsidRDefault="001E394E" w:rsidP="00DD06E5">
                                    <w:pPr>
                                      <w:snapToGrid w:val="0"/>
                                      <w:jc w:val="center"/>
                                      <w:rPr>
                                        <w:sz w:val="20"/>
                                        <w:szCs w:val="20"/>
                                      </w:rPr>
                                    </w:pPr>
                                    <w:r w:rsidRPr="00322C18">
                                      <w:rPr>
                                        <w:rFonts w:hint="eastAsia"/>
                                        <w:sz w:val="20"/>
                                        <w:szCs w:val="20"/>
                                      </w:rPr>
                                      <w:t>示範合作</w:t>
                                    </w:r>
                                  </w:p>
                                  <w:p w:rsidR="001E394E" w:rsidRDefault="001E394E" w:rsidP="00DD06E5">
                                    <w:pPr>
                                      <w:snapToGrid w:val="0"/>
                                      <w:jc w:val="center"/>
                                      <w:rPr>
                                        <w:sz w:val="20"/>
                                        <w:szCs w:val="20"/>
                                      </w:rPr>
                                    </w:pPr>
                                    <w:r w:rsidRPr="00322C18">
                                      <w:rPr>
                                        <w:rFonts w:hint="eastAsia"/>
                                        <w:sz w:val="20"/>
                                        <w:szCs w:val="20"/>
                                      </w:rPr>
                                      <w:t>觀摩鑑賞</w:t>
                                    </w:r>
                                  </w:p>
                                </w:txbxContent>
                              </wps:txbx>
                              <wps:bodyPr rot="0" vert="horz" wrap="square" lIns="72000" tIns="36000" rIns="72000" bIns="36000" anchor="t" anchorCtr="0" upright="1">
                                <a:noAutofit/>
                              </wps:bodyPr>
                            </wps:wsp>
                            <wps:wsp>
                              <wps:cNvPr id="4255" name="文字方塊 39"/>
                              <wps:cNvSpPr txBox="1">
                                <a:spLocks noChangeArrowheads="1"/>
                              </wps:cNvSpPr>
                              <wps:spPr bwMode="auto">
                                <a:xfrm>
                                  <a:off x="38163" y="5240"/>
                                  <a:ext cx="14026" cy="7640"/>
                                </a:xfrm>
                                <a:prstGeom prst="rect">
                                  <a:avLst/>
                                </a:prstGeom>
                                <a:solidFill>
                                  <a:srgbClr val="FFFFFF"/>
                                </a:solidFill>
                                <a:ln w="9525">
                                  <a:solidFill>
                                    <a:srgbClr val="000000"/>
                                  </a:solidFill>
                                  <a:miter lim="800000"/>
                                  <a:headEnd/>
                                  <a:tailEnd/>
                                </a:ln>
                              </wps:spPr>
                              <wps:txbx>
                                <w:txbxContent>
                                  <w:p w:rsidR="001E394E" w:rsidRPr="00322C18" w:rsidRDefault="001E394E" w:rsidP="00DD06E5">
                                    <w:pPr>
                                      <w:ind w:firstLineChars="100" w:firstLine="200"/>
                                      <w:jc w:val="center"/>
                                      <w:rPr>
                                        <w:sz w:val="20"/>
                                        <w:szCs w:val="20"/>
                                      </w:rPr>
                                    </w:pPr>
                                    <w:r w:rsidRPr="00322C18">
                                      <w:rPr>
                                        <w:rFonts w:hint="eastAsia"/>
                                        <w:sz w:val="20"/>
                                        <w:szCs w:val="20"/>
                                      </w:rPr>
                                      <w:t>實作體驗</w:t>
                                    </w:r>
                                  </w:p>
                                  <w:p w:rsidR="001E394E" w:rsidRPr="00322C18" w:rsidRDefault="001E394E" w:rsidP="00DD06E5">
                                    <w:pPr>
                                      <w:ind w:firstLineChars="100" w:firstLine="200"/>
                                      <w:jc w:val="center"/>
                                      <w:rPr>
                                        <w:sz w:val="20"/>
                                        <w:szCs w:val="20"/>
                                      </w:rPr>
                                    </w:pPr>
                                    <w:r w:rsidRPr="00322C18">
                                      <w:rPr>
                                        <w:rFonts w:hint="eastAsia"/>
                                        <w:sz w:val="20"/>
                                        <w:szCs w:val="20"/>
                                      </w:rPr>
                                      <w:t>示範合作</w:t>
                                    </w:r>
                                  </w:p>
                                  <w:p w:rsidR="001E394E" w:rsidRDefault="001E394E" w:rsidP="00DD06E5">
                                    <w:pPr>
                                      <w:ind w:firstLineChars="100" w:firstLine="200"/>
                                      <w:jc w:val="center"/>
                                      <w:rPr>
                                        <w:sz w:val="20"/>
                                        <w:szCs w:val="20"/>
                                      </w:rPr>
                                    </w:pPr>
                                    <w:r w:rsidRPr="00322C18">
                                      <w:rPr>
                                        <w:rFonts w:hint="eastAsia"/>
                                        <w:sz w:val="20"/>
                                        <w:szCs w:val="20"/>
                                      </w:rPr>
                                      <w:t>觀摩鑑賞</w:t>
                                    </w:r>
                                  </w:p>
                                </w:txbxContent>
                              </wps:txbx>
                              <wps:bodyPr rot="0" vert="horz" wrap="square" lIns="72000" tIns="36000" rIns="72000" bIns="36000" anchor="t" anchorCtr="0" upright="1">
                                <a:noAutofit/>
                              </wps:bodyPr>
                            </wps:wsp>
                            <wps:wsp>
                              <wps:cNvPr id="4256" name="文字方塊 41"/>
                              <wps:cNvSpPr txBox="1">
                                <a:spLocks noChangeArrowheads="1"/>
                              </wps:cNvSpPr>
                              <wps:spPr bwMode="auto">
                                <a:xfrm>
                                  <a:off x="53652" y="5476"/>
                                  <a:ext cx="14026" cy="7525"/>
                                </a:xfrm>
                                <a:prstGeom prst="rect">
                                  <a:avLst/>
                                </a:prstGeom>
                                <a:solidFill>
                                  <a:srgbClr val="FFFFFF"/>
                                </a:solidFill>
                                <a:ln w="9525">
                                  <a:solidFill>
                                    <a:srgbClr val="000000"/>
                                  </a:solidFill>
                                  <a:miter lim="800000"/>
                                  <a:headEnd/>
                                  <a:tailEnd/>
                                </a:ln>
                              </wps:spPr>
                              <wps:txbx>
                                <w:txbxContent>
                                  <w:p w:rsidR="001E394E" w:rsidRPr="00322C18" w:rsidRDefault="001E394E" w:rsidP="00DD06E5">
                                    <w:pPr>
                                      <w:snapToGrid w:val="0"/>
                                      <w:jc w:val="center"/>
                                      <w:rPr>
                                        <w:sz w:val="20"/>
                                        <w:szCs w:val="20"/>
                                      </w:rPr>
                                    </w:pPr>
                                    <w:r w:rsidRPr="00322C18">
                                      <w:rPr>
                                        <w:rFonts w:hint="eastAsia"/>
                                        <w:sz w:val="20"/>
                                        <w:szCs w:val="20"/>
                                      </w:rPr>
                                      <w:t>實作體驗</w:t>
                                    </w:r>
                                  </w:p>
                                  <w:p w:rsidR="001E394E" w:rsidRPr="00322C18" w:rsidRDefault="001E394E" w:rsidP="00DD06E5">
                                    <w:pPr>
                                      <w:snapToGrid w:val="0"/>
                                      <w:jc w:val="center"/>
                                      <w:rPr>
                                        <w:sz w:val="20"/>
                                        <w:szCs w:val="20"/>
                                      </w:rPr>
                                    </w:pPr>
                                    <w:r w:rsidRPr="00322C18">
                                      <w:rPr>
                                        <w:rFonts w:hint="eastAsia"/>
                                        <w:sz w:val="20"/>
                                        <w:szCs w:val="20"/>
                                      </w:rPr>
                                      <w:t>示範合作</w:t>
                                    </w:r>
                                  </w:p>
                                  <w:p w:rsidR="001E394E" w:rsidRDefault="001E394E" w:rsidP="00DD06E5">
                                    <w:pPr>
                                      <w:snapToGrid w:val="0"/>
                                      <w:jc w:val="center"/>
                                      <w:rPr>
                                        <w:sz w:val="20"/>
                                        <w:szCs w:val="20"/>
                                      </w:rPr>
                                    </w:pPr>
                                    <w:r w:rsidRPr="00322C18">
                                      <w:rPr>
                                        <w:rFonts w:hint="eastAsia"/>
                                        <w:sz w:val="20"/>
                                        <w:szCs w:val="20"/>
                                      </w:rPr>
                                      <w:t>觀摩鑑賞</w:t>
                                    </w:r>
                                  </w:p>
                                </w:txbxContent>
                              </wps:txbx>
                              <wps:bodyPr rot="0" vert="horz" wrap="square" lIns="72000" tIns="36000" rIns="72000" bIns="36000" anchor="t" anchorCtr="0" upright="1">
                                <a:noAutofit/>
                              </wps:bodyPr>
                            </wps:wsp>
                            <wps:wsp>
                              <wps:cNvPr id="4257" name="文字方塊 38"/>
                              <wps:cNvSpPr txBox="1">
                                <a:spLocks noChangeArrowheads="1"/>
                              </wps:cNvSpPr>
                              <wps:spPr bwMode="auto">
                                <a:xfrm>
                                  <a:off x="7099" y="5291"/>
                                  <a:ext cx="14026" cy="7702"/>
                                </a:xfrm>
                                <a:prstGeom prst="rect">
                                  <a:avLst/>
                                </a:prstGeom>
                                <a:solidFill>
                                  <a:srgbClr val="FFFFFF"/>
                                </a:solidFill>
                                <a:ln w="9525">
                                  <a:solidFill>
                                    <a:srgbClr val="000000"/>
                                  </a:solidFill>
                                  <a:miter lim="800000"/>
                                  <a:headEnd/>
                                  <a:tailEnd/>
                                </a:ln>
                              </wps:spPr>
                              <wps:txbx>
                                <w:txbxContent>
                                  <w:p w:rsidR="001E394E" w:rsidRPr="00A1344E" w:rsidRDefault="001E394E" w:rsidP="00DD06E5">
                                    <w:pPr>
                                      <w:snapToGrid w:val="0"/>
                                      <w:jc w:val="center"/>
                                      <w:rPr>
                                        <w:sz w:val="20"/>
                                        <w:szCs w:val="20"/>
                                      </w:rPr>
                                    </w:pPr>
                                    <w:r w:rsidRPr="00A1344E">
                                      <w:rPr>
                                        <w:rFonts w:hint="eastAsia"/>
                                        <w:sz w:val="20"/>
                                        <w:szCs w:val="20"/>
                                      </w:rPr>
                                      <w:t>主題閱讀</w:t>
                                    </w:r>
                                  </w:p>
                                  <w:p w:rsidR="001E394E" w:rsidRPr="00A1344E" w:rsidRDefault="001E394E" w:rsidP="00DD06E5">
                                    <w:pPr>
                                      <w:snapToGrid w:val="0"/>
                                      <w:jc w:val="center"/>
                                      <w:rPr>
                                        <w:sz w:val="20"/>
                                        <w:szCs w:val="20"/>
                                      </w:rPr>
                                    </w:pPr>
                                    <w:r w:rsidRPr="00A1344E">
                                      <w:rPr>
                                        <w:rFonts w:hint="eastAsia"/>
                                        <w:sz w:val="20"/>
                                        <w:szCs w:val="20"/>
                                      </w:rPr>
                                      <w:t>討論發表</w:t>
                                    </w:r>
                                  </w:p>
                                  <w:p w:rsidR="001E394E" w:rsidRPr="00A1344E" w:rsidRDefault="001E394E" w:rsidP="00DD06E5">
                                    <w:pPr>
                                      <w:snapToGrid w:val="0"/>
                                      <w:jc w:val="center"/>
                                      <w:rPr>
                                        <w:sz w:val="20"/>
                                        <w:szCs w:val="20"/>
                                      </w:rPr>
                                    </w:pPr>
                                    <w:r w:rsidRPr="00A1344E">
                                      <w:rPr>
                                        <w:rFonts w:hint="eastAsia"/>
                                        <w:sz w:val="20"/>
                                        <w:szCs w:val="20"/>
                                      </w:rPr>
                                      <w:t>觀摩鑑賞</w:t>
                                    </w:r>
                                  </w:p>
                                </w:txbxContent>
                              </wps:txbx>
                              <wps:bodyPr rot="0" vert="horz" wrap="square" lIns="72000" tIns="36000" rIns="72000" bIns="36000" anchor="t" anchorCtr="0" upright="1">
                                <a:noAutofit/>
                              </wps:bodyPr>
                            </wps:wsp>
                          </wpg:grpSp>
                          <wps:wsp>
                            <wps:cNvPr id="4258" name="文字方塊 4258"/>
                            <wps:cNvSpPr txBox="1">
                              <a:spLocks noChangeArrowheads="1"/>
                            </wps:cNvSpPr>
                            <wps:spPr bwMode="auto">
                              <a:xfrm>
                                <a:off x="5363497" y="358799"/>
                                <a:ext cx="1439545" cy="503555"/>
                              </a:xfrm>
                              <a:prstGeom prst="rect">
                                <a:avLst/>
                              </a:prstGeom>
                              <a:solidFill>
                                <a:srgbClr val="FFFFFF"/>
                              </a:solidFill>
                              <a:ln w="9525">
                                <a:solidFill>
                                  <a:srgbClr val="000000"/>
                                </a:solidFill>
                                <a:miter lim="800000"/>
                                <a:headEnd/>
                                <a:tailEnd/>
                              </a:ln>
                            </wps:spPr>
                            <wps:txbx>
                              <w:txbxContent>
                                <w:p w:rsidR="001E394E" w:rsidRPr="00A1344E" w:rsidRDefault="001E394E" w:rsidP="00322C18">
                                  <w:pPr>
                                    <w:rPr>
                                      <w:sz w:val="20"/>
                                      <w:szCs w:val="20"/>
                                    </w:rPr>
                                  </w:pPr>
                                  <w:r w:rsidRPr="00A1344E">
                                    <w:rPr>
                                      <w:rFonts w:hint="eastAsia"/>
                                      <w:sz w:val="20"/>
                                      <w:szCs w:val="20"/>
                                    </w:rPr>
                                    <w:t>社會領域、綜合領域</w:t>
                                  </w:r>
                                </w:p>
                                <w:p w:rsidR="001E394E" w:rsidRPr="00A1344E" w:rsidRDefault="001E394E" w:rsidP="00322C18">
                                  <w:pPr>
                                    <w:rPr>
                                      <w:sz w:val="20"/>
                                      <w:szCs w:val="20"/>
                                    </w:rPr>
                                  </w:pPr>
                                  <w:r w:rsidRPr="00A1344E">
                                    <w:rPr>
                                      <w:rFonts w:hint="eastAsia"/>
                                      <w:sz w:val="20"/>
                                      <w:szCs w:val="20"/>
                                    </w:rPr>
                                    <w:t>自然領域</w:t>
                                  </w:r>
                                </w:p>
                              </w:txbxContent>
                            </wps:txbx>
                            <wps:bodyPr rot="0" vert="horz" wrap="square" lIns="72000" tIns="36000" rIns="72000" bIns="36000" anchor="t" anchorCtr="0" upright="1">
                              <a:noAutofit/>
                            </wps:bodyPr>
                          </wps:wsp>
                          <wps:wsp>
                            <wps:cNvPr id="4259" name="文字方塊 4259"/>
                            <wps:cNvSpPr txBox="1">
                              <a:spLocks noChangeArrowheads="1"/>
                            </wps:cNvSpPr>
                            <wps:spPr bwMode="auto">
                              <a:xfrm>
                                <a:off x="2073837" y="360761"/>
                                <a:ext cx="1439545" cy="503555"/>
                              </a:xfrm>
                              <a:prstGeom prst="rect">
                                <a:avLst/>
                              </a:prstGeom>
                              <a:solidFill>
                                <a:srgbClr val="FFFFFF"/>
                              </a:solidFill>
                              <a:ln w="9525">
                                <a:solidFill>
                                  <a:srgbClr val="000000"/>
                                </a:solidFill>
                                <a:miter lim="800000"/>
                                <a:headEnd/>
                                <a:tailEnd/>
                              </a:ln>
                            </wps:spPr>
                            <wps:txbx>
                              <w:txbxContent>
                                <w:p w:rsidR="001E394E" w:rsidRPr="00A1344E" w:rsidRDefault="001E394E" w:rsidP="00E249F4">
                                  <w:pPr>
                                    <w:rPr>
                                      <w:sz w:val="20"/>
                                      <w:szCs w:val="20"/>
                                    </w:rPr>
                                  </w:pPr>
                                  <w:r w:rsidRPr="00A1344E">
                                    <w:rPr>
                                      <w:rFonts w:hint="eastAsia"/>
                                      <w:sz w:val="20"/>
                                      <w:szCs w:val="20"/>
                                    </w:rPr>
                                    <w:t>社會領域、綜合領域、藝術領域</w:t>
                                  </w:r>
                                </w:p>
                              </w:txbxContent>
                            </wps:txbx>
                            <wps:bodyPr rot="0" vert="horz" wrap="square" lIns="72000" tIns="36000" rIns="72000" bIns="36000" anchor="t" anchorCtr="0" upright="1">
                              <a:noAutofit/>
                            </wps:bodyPr>
                          </wps:wsp>
                        </wpg:grpSp>
                        <wpg:grpSp>
                          <wpg:cNvPr id="4260" name="群組 4260"/>
                          <wpg:cNvGrpSpPr/>
                          <wpg:grpSpPr>
                            <a:xfrm>
                              <a:off x="591387" y="2878797"/>
                              <a:ext cx="6186931" cy="943905"/>
                              <a:chOff x="49130" y="-23917"/>
                              <a:chExt cx="6187473" cy="944912"/>
                            </a:xfrm>
                          </wpg:grpSpPr>
                          <wps:wsp>
                            <wps:cNvPr id="4261" name="文字方塊 4261"/>
                            <wps:cNvSpPr txBox="1">
                              <a:spLocks noChangeArrowheads="1"/>
                            </wps:cNvSpPr>
                            <wps:spPr bwMode="auto">
                              <a:xfrm>
                                <a:off x="3179079" y="-23917"/>
                                <a:ext cx="1439545" cy="944912"/>
                              </a:xfrm>
                              <a:prstGeom prst="rect">
                                <a:avLst/>
                              </a:prstGeom>
                              <a:solidFill>
                                <a:srgbClr val="FFFFFF"/>
                              </a:solidFill>
                              <a:ln w="9525">
                                <a:solidFill>
                                  <a:srgbClr val="000000"/>
                                </a:solidFill>
                                <a:miter lim="800000"/>
                                <a:headEnd/>
                                <a:tailEnd/>
                              </a:ln>
                            </wps:spPr>
                            <wps:txbx>
                              <w:txbxContent>
                                <w:p w:rsidR="001E394E" w:rsidRPr="00322C18" w:rsidRDefault="001E394E" w:rsidP="00914DB3">
                                  <w:pPr>
                                    <w:pStyle w:val="Web"/>
                                    <w:spacing w:before="0" w:beforeAutospacing="0" w:after="0" w:afterAutospacing="0"/>
                                    <w:rPr>
                                      <w:sz w:val="16"/>
                                      <w:szCs w:val="16"/>
                                    </w:rPr>
                                  </w:pPr>
                                  <w:r w:rsidRPr="00322C18">
                                    <w:rPr>
                                      <w:rFonts w:hint="eastAsia"/>
                                      <w:sz w:val="16"/>
                                      <w:szCs w:val="16"/>
                                    </w:rPr>
                                    <w:t>1.認識在地素材。</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2.認識及分類海漂垃圾。</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3.製作手抄紙及浮球創作。</w:t>
                                  </w:r>
                                </w:p>
                              </w:txbxContent>
                            </wps:txbx>
                            <wps:bodyPr rot="0" vert="horz" wrap="square" lIns="91440" tIns="0" rIns="91440" bIns="0" anchor="t" anchorCtr="0" upright="1">
                              <a:noAutofit/>
                            </wps:bodyPr>
                          </wps:wsp>
                          <wps:wsp>
                            <wps:cNvPr id="4262" name="文字方塊 4262"/>
                            <wps:cNvSpPr txBox="1">
                              <a:spLocks noChangeArrowheads="1"/>
                            </wps:cNvSpPr>
                            <wps:spPr bwMode="auto">
                              <a:xfrm>
                                <a:off x="4796603" y="-8542"/>
                                <a:ext cx="1440000" cy="929537"/>
                              </a:xfrm>
                              <a:prstGeom prst="rect">
                                <a:avLst/>
                              </a:prstGeom>
                              <a:solidFill>
                                <a:srgbClr val="FFFFFF"/>
                              </a:solidFill>
                              <a:ln w="9525">
                                <a:solidFill>
                                  <a:srgbClr val="000000"/>
                                </a:solidFill>
                                <a:miter lim="800000"/>
                                <a:headEnd/>
                                <a:tailEnd/>
                              </a:ln>
                            </wps:spPr>
                            <wps:txbx>
                              <w:txbxContent>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1.認識海洋與人文經濟的關係。</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2.體驗抱礅、箱網及牡蠣養殖。</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3.體驗低碳休閒經濟：輕艇。</w:t>
                                  </w:r>
                                </w:p>
                              </w:txbxContent>
                            </wps:txbx>
                            <wps:bodyPr rot="0" vert="horz" wrap="square" lIns="91440" tIns="0" rIns="91440" bIns="0" anchor="t" anchorCtr="0" upright="1">
                              <a:noAutofit/>
                            </wps:bodyPr>
                          </wps:wsp>
                          <wps:wsp>
                            <wps:cNvPr id="4263" name="文字方塊 4263"/>
                            <wps:cNvSpPr txBox="1">
                              <a:spLocks noChangeArrowheads="1"/>
                            </wps:cNvSpPr>
                            <wps:spPr bwMode="auto">
                              <a:xfrm>
                                <a:off x="49130" y="53"/>
                                <a:ext cx="1439545" cy="908906"/>
                              </a:xfrm>
                              <a:prstGeom prst="rect">
                                <a:avLst/>
                              </a:prstGeom>
                              <a:solidFill>
                                <a:srgbClr val="FFFFFF"/>
                              </a:solidFill>
                              <a:ln w="9525">
                                <a:solidFill>
                                  <a:srgbClr val="000000"/>
                                </a:solidFill>
                                <a:miter lim="800000"/>
                                <a:headEnd/>
                                <a:tailEnd/>
                              </a:ln>
                            </wps:spPr>
                            <wps:txbx>
                              <w:txbxContent>
                                <w:p w:rsidR="001E394E" w:rsidRPr="00322C18" w:rsidRDefault="001E394E" w:rsidP="00914DB3">
                                  <w:pPr>
                                    <w:pStyle w:val="Web"/>
                                    <w:spacing w:before="0" w:beforeAutospacing="0" w:after="0" w:afterAutospacing="0"/>
                                    <w:rPr>
                                      <w:sz w:val="16"/>
                                      <w:szCs w:val="16"/>
                                    </w:rPr>
                                  </w:pPr>
                                  <w:r w:rsidRPr="00322C18">
                                    <w:rPr>
                                      <w:rFonts w:hint="eastAsia"/>
                                      <w:sz w:val="16"/>
                                      <w:szCs w:val="16"/>
                                    </w:rPr>
                                    <w:t>1.認識白沙人文景觀與聚落變遷。</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2.體驗吟唱方式表達常民生活。</w:t>
                                  </w:r>
                                </w:p>
                                <w:p w:rsidR="001E394E" w:rsidRPr="00DD06E5" w:rsidRDefault="001E394E" w:rsidP="00914DB3">
                                  <w:pPr>
                                    <w:pStyle w:val="Web"/>
                                    <w:spacing w:before="0" w:beforeAutospacing="0" w:after="0" w:afterAutospacing="0"/>
                                    <w:rPr>
                                      <w:sz w:val="16"/>
                                      <w:szCs w:val="16"/>
                                    </w:rPr>
                                  </w:pPr>
                                  <w:r w:rsidRPr="00322C18">
                                    <w:rPr>
                                      <w:rFonts w:hint="eastAsia"/>
                                      <w:sz w:val="16"/>
                                      <w:szCs w:val="16"/>
                                    </w:rPr>
                                    <w:t>3.啟發學習閩南語文的</w:t>
                                  </w:r>
                                  <w:r w:rsidRPr="00DD06E5">
                                    <w:rPr>
                                      <w:rFonts w:hint="eastAsia"/>
                                      <w:sz w:val="16"/>
                                      <w:szCs w:val="16"/>
                                    </w:rPr>
                                    <w:t>興趣。</w:t>
                                  </w:r>
                                </w:p>
                              </w:txbxContent>
                            </wps:txbx>
                            <wps:bodyPr rot="0" vert="horz" wrap="square" lIns="91440" tIns="0" rIns="91440" bIns="0" anchor="t" anchorCtr="0" upright="1">
                              <a:noAutofit/>
                            </wps:bodyPr>
                          </wps:wsp>
                          <wps:wsp>
                            <wps:cNvPr id="4264" name="文字方塊 4264"/>
                            <wps:cNvSpPr txBox="1">
                              <a:spLocks noChangeArrowheads="1"/>
                            </wps:cNvSpPr>
                            <wps:spPr bwMode="auto">
                              <a:xfrm>
                                <a:off x="1622004" y="-23574"/>
                                <a:ext cx="1439545" cy="932975"/>
                              </a:xfrm>
                              <a:prstGeom prst="rect">
                                <a:avLst/>
                              </a:prstGeom>
                              <a:solidFill>
                                <a:srgbClr val="FFFFFF"/>
                              </a:solidFill>
                              <a:ln w="9525">
                                <a:solidFill>
                                  <a:srgbClr val="000000"/>
                                </a:solidFill>
                                <a:miter lim="800000"/>
                                <a:headEnd/>
                                <a:tailEnd/>
                              </a:ln>
                            </wps:spPr>
                            <wps:txbx>
                              <w:txbxContent>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1.認識白沙人文景觀與聚落變遷。</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2.體驗漁村生活與食物製作。</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3.學習拍攝照片或製作影片技巧。</w:t>
                                  </w:r>
                                </w:p>
                              </w:txbxContent>
                            </wps:txbx>
                            <wps:bodyPr rot="0" vert="horz" wrap="square" lIns="91440" tIns="0" rIns="91440" bIns="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群組 4176" o:spid="_x0000_s1028" style="position:absolute;left:0;text-align:left;margin-left:-30.45pt;margin-top:18.85pt;width:545.6pt;height:700.5pt;z-index:251734016;mso-width-relative:margin;mso-height-relative:margin" coordorigin="" coordsize="69291,8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">
                <v:group id="群組 4177" o:spid="_x0000_s1029" style="position:absolute;left:5225;width:63180;height:17756" coordsize="63180,17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oKxMcAAADdAAAADwAAAGRycy9kb3ducmV2LnhtbESPQWvCQBSE74L/YXlC&#10;b3UTa2uJWUVEpQcpVAvF2yP7TEKyb0N2TeK/7xYKHoeZ+YZJ14OpRUetKy0riKcRCOLM6pJzBd/n&#10;/fM7COeRNdaWScGdHKxX41GKibY9f1F38rkIEHYJKii8bxIpXVaQQTe1DXHwrrY16INsc6lb7APc&#10;1HIWRW/SYMlhocCGtgVl1elmFBx67Dcv8a47Vtft/XJ+/fw5xqTU02TYLEF4Gvwj/N/+0Arm8WI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oKxMcAAADd&#10;AAAADwAAAAAAAAAAAAAAAACqAgAAZHJzL2Rvd25yZXYueG1sUEsFBgAAAAAEAAQA+gAAAJ4DAAAA&#10;AA==&#10;">
                  <v:group id="群組 4178" o:spid="_x0000_s1030" style="position:absolute;left:6166;top:14566;width:48171;height:3190;rotation:180" coordorigin=",-382" coordsize="48171,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tx4oMEAAADdAAAADwAA&#10;AAAAAAAAAAAAAACqAgAAZHJzL2Rvd25yZXYueG1sUEsFBgAAAAAEAAQA+gAAAJgDAAAAAA==&#10;">
                    <v:line id="直線接點 92" o:spid="_x0000_s1031" style="position:absolute;visibility:visible;mso-wrap-style:square" from="0,1150" to="4817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3b1ckAAADdAAAADwAAAGRycy9kb3ducmV2LnhtbESPT0vDQBTE74V+h+UVvLWbqkRNuy1F&#10;EVoPxf4Be3zNviap2bdhd03it3cFweMwM79h5sve1KIl5yvLCqaTBARxbnXFhYLj4XX8CMIHZI21&#10;ZVLwTR6Wi+Fgjpm2He+o3YdCRAj7DBWUITSZlD4vyaCf2IY4ehfrDIYoXSG1wy7CTS1vkySVBiuO&#10;CyU29FxS/rn/Mgq2d+9pu9q8rfuPTXrOX3bn07VzSt2M+tUMRKA+/If/2mut4H768A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29XJAAAA3QAAAA8AAAAA&#10;AAAAAAAAAAAAoQIAAGRycy9kb3ducmV2LnhtbFBLBQYAAAAABAAEAPkAAACXAwAAAAA=&#10;"/>
                    <v:line id="直線接點 93" o:spid="_x0000_s1032" style="position:absolute;rotation:180;visibility:visible;mso-wrap-style:square" from="25130,1142" to="2513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9Tr8AAADdAAAADwAAAGRycy9kb3ducmV2LnhtbERPy4rCMBTdC/5DuAPubOoT6RjFEWTE&#10;ndXZX5o7TbG56TTRdv7eLASXh/Neb3tbiwe1vnKsYJKkIIgLpysuFVwvh/EKhA/IGmvHpOCfPGw3&#10;w8EaM+06PtMjD6WIIewzVGBCaDIpfWHIok9cQxy5X9daDBG2pdQtdjHc1nKapktpseLYYLChvaHi&#10;lt+tgsXP/qSntyINHZZNbr6+zR/NlBp99LtPEIH68Ba/3EetYD5Zxf3xTXwCc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29Tr8AAADdAAAADwAAAAAAAAAAAAAAAACh&#10;AgAAZHJzL2Rvd25yZXYueG1sUEsFBgAAAAAEAAQA+QAAAI0DAAAAAA==&#10;"/>
                    <v:line id="直線接點 94" o:spid="_x0000_s1033" style="position:absolute;visibility:visible;mso-wrap-style:square" from="0,1150" to="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n9MgAAADdAAAADwAAAGRycy9kb3ducmV2LnhtbESPQWvCQBSE74X+h+UJvdVN2hIkuoq0&#10;FLQHUVvQ4zP7TGKzb8PuNkn/vSsUehxm5htmthhMIzpyvrasIB0nIIgLq2suFXx9vj9OQPiArLGx&#10;TAp+ycNifn83w1zbnnfU7UMpIoR9jgqqENpcSl9UZNCPbUscvbN1BkOUrpTaYR/hppFPSZJJgzXH&#10;hQpbeq2o+N7/GAWb523WLdcfq+Gwzk7F2+50vPROqYfRsJyCCDSE//Bfe6UVvKS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6n9MgAAADdAAAADwAAAAAA&#10;AAAAAAAAAAChAgAAZHJzL2Rvd25yZXYueG1sUEsFBgAAAAAEAAQA+QAAAJYDAAAAAA==&#10;"/>
                    <v:line id="直線接點 95" o:spid="_x0000_s1034" style="position:absolute;rotation:180;flip:y;visibility:visible;mso-wrap-style:square" from="25130,-382" to="2513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TsQAAADdAAAADwAAAGRycy9kb3ducmV2LnhtbESPQWvCQBSE74L/YXmCN91EJUjqKiK0&#10;SHMoVcHrI/tMQrNvQ3Y167/vCoUeh5n5htnsgmnFg3rXWFaQzhMQxKXVDVcKLuf32RqE88gaW8uk&#10;4EkOdtvxaIO5tgN/0+PkKxEh7HJUUHvf5VK6siaDbm474ujdbG/QR9lXUvc4RLhp5SJJMmmw4bhQ&#10;Y0eHmsqf090ouKa3gj/PX0Wjh+JjmWbhnoWg1HQS9m8gPAX/H/5rH7WCVbpewOt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yJOxAAAAN0AAAAPAAAAAAAAAAAA&#10;AAAAAKECAABkcnMvZG93bnJldi54bWxQSwUGAAAAAAQABAD5AAAAkgMAAAAA&#10;"/>
                    <v:line id="直線接點 96" o:spid="_x0000_s1035" style="position:absolute;visibility:visible;mso-wrap-style:square" from="48021,1150" to="480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GMcAAADdAAAADwAAAGRycy9kb3ducmV2LnhtbESPQWvCQBSE70L/w/IKvenGKkGiq0hL&#10;QXsoagU9PrOvSdrs27C7TeK/dwtCj8PMfMMsVr2pRUvOV5YVjEcJCOLc6ooLBcfPt+EMhA/IGmvL&#10;pOBKHlbLh8ECM2073lN7CIWIEPYZKihDaDIpfV6SQT+yDXH0vqwzGKJ0hdQOuwg3tXxOklQarDgu&#10;lNjQS0n5z+HXKPiY7NJ2vX3f9Kdteslf95fzd+eUenrs13MQgfrwH763N1rBdDyb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8JwYxwAAAN0AAAAPAAAAAAAA&#10;AAAAAAAAAKECAABkcnMvZG93bnJldi54bWxQSwUGAAAAAAQABAD5AAAAlQMAAAAA&#10;"/>
                  </v:group>
                  <v:shape id="文字方塊 4184" o:spid="_x0000_s1036" type="#_x0000_t202" style="position:absolute;left:15716;width:275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a2sYA&#10;AADdAAAADwAAAGRycy9kb3ducmV2LnhtbESPQWvCQBSE7wX/w/IEL6VutMGmqauIoNhba8VeH9ln&#10;Epp9G3fXmP57Vyj0OMzMN8x82ZtGdOR8bVnBZJyAIC6srrlUcPjaPGUgfEDW2FgmBb/kYbkYPMwx&#10;1/bKn9TtQykihH2OCqoQ2lxKX1Rk0I9tSxy9k3UGQ5SulNrhNcJNI6dJMpMGa44LFba0rqj42V+M&#10;gizddd/+/fnjWMxOzWt4fOm2Z6fUaNiv3kAE6sN/+K+90wrSSZb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ia2sYAAADdAAAADwAAAAAAAAAAAAAAAACYAgAAZHJz&#10;L2Rvd25yZXYueG1sUEsFBgAAAAAEAAQA9QAAAIsDAAAAAA==&#10;">
                    <v:textbox>
                      <w:txbxContent>
                        <w:p w:rsidR="001E394E" w:rsidRDefault="001E394E" w:rsidP="00597807">
                          <w:pPr>
                            <w:jc w:val="center"/>
                          </w:pPr>
                          <w:r w:rsidRPr="00597807">
                            <w:rPr>
                              <w:rFonts w:hint="eastAsia"/>
                            </w:rPr>
                            <w:t>菊島鎮海城─尋找消失的海上城堡</w:t>
                          </w:r>
                        </w:p>
                      </w:txbxContent>
                    </v:textbox>
                  </v:shape>
                  <v:shape id="文字方塊 4185" o:spid="_x0000_s1037" type="#_x0000_t202" style="position:absolute;left:43380;top:7017;width:1980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VZMcA&#10;AADdAAAADwAAAGRycy9kb3ducmV2LnhtbESPT2vCQBDF74LfYZmCN91ErUh0FSkUPPmvBeltmh2z&#10;sdnZkF1N2k/fFQo9Pt6835u3XHe2EndqfOlYQTpKQBDnTpdcKHh/ex3OQfiArLFyTAq+ycN61e8t&#10;MdOu5SPdT6EQEcI+QwUmhDqT0ueGLPqRq4mjd3GNxRBlU0jdYBvhtpLjJJlJiyXHBoM1vRjKv043&#10;G9/4POPs42DGR92ml8kef8633VWpwVO3WYAI1IX/47/0ViuYpvNneKyJC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OlWTHAAAA3QAAAA8AAAAAAAAAAAAAAAAAmAIAAGRy&#10;cy9kb3ducmV2LnhtbFBLBQYAAAAABAAEAPUAAACMAwAAAAA=&#10;">
                    <v:textbox inset="2mm,,2mm">
                      <w:txbxContent>
                        <w:p w:rsidR="001E394E" w:rsidRPr="00FF3975" w:rsidRDefault="001E394E" w:rsidP="00E249F4">
                          <w:pPr>
                            <w:snapToGrid w:val="0"/>
                            <w:rPr>
                              <w:sz w:val="16"/>
                              <w:szCs w:val="16"/>
                            </w:rPr>
                          </w:pPr>
                          <w:r w:rsidRPr="00FF3975">
                            <w:rPr>
                              <w:rFonts w:hint="eastAsia"/>
                              <w:sz w:val="16"/>
                              <w:szCs w:val="16"/>
                            </w:rPr>
                            <w:t>融入創客元素，推動兩校教師互動交流，帶領學生親身實踐，以強化學校特色多元行銷，增進教學團隊之課程創發力，精進學校經營成果之競爭力。</w:t>
                          </w:r>
                        </w:p>
                      </w:txbxContent>
                    </v:textbox>
                  </v:shape>
                  <v:shape id="文字方塊 4186" o:spid="_x0000_s1038" type="#_x0000_t202" style="position:absolute;top:7017;width:19799;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u6MMA&#10;AADdAAAADwAAAGRycy9kb3ducmV2LnhtbESP3YrCMBSE7xd8h3AEbxZNK1KkGkUUxcUrfx7g2Bzb&#10;anNSmqj17TeC4OUwM98w03lrKvGgxpWWFcSDCARxZnXJuYLTcd0fg3AeWWNlmRS8yMF81vmZYqrt&#10;k/f0OPhcBAi7FBUU3teplC4ryKAb2Jo4eBfbGPRBNrnUDT4D3FRyGEWJNFhyWCiwpmVB2e1wNwr2&#10;v7ipV3G+u44uJd3xzyTnxVCpXrddTEB4av03/GlvtYJRPE7g/SY8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pu6MMAAADdAAAADwAAAAAAAAAAAAAAAACYAgAAZHJzL2Rv&#10;d25yZXYueG1sUEsFBgAAAAAEAAQA9QAAAIgDAAAAAA==&#10;" fillcolor="window">
                    <v:textbox inset="2mm,,2mm">
                      <w:txbxContent>
                        <w:p w:rsidR="001E394E" w:rsidRPr="00FF3975" w:rsidRDefault="001E394E" w:rsidP="00E249F4">
                          <w:pPr>
                            <w:snapToGrid w:val="0"/>
                            <w:rPr>
                              <w:sz w:val="16"/>
                              <w:szCs w:val="16"/>
                            </w:rPr>
                          </w:pPr>
                          <w:r w:rsidRPr="00597807">
                            <w:rPr>
                              <w:rFonts w:hint="eastAsia"/>
                              <w:sz w:val="16"/>
                              <w:szCs w:val="16"/>
                            </w:rPr>
                            <w:t>透過虛擬網路視訊及實體參訪，建立學生探索天文與海洋之學習力，並且以學生為學習中心，讓兩校之長處得以藉由分享交流，發揮加乘效果。</w:t>
                          </w:r>
                        </w:p>
                      </w:txbxContent>
                    </v:textbox>
                  </v:shape>
                  <v:shape id="文字方塊 4187" o:spid="_x0000_s1039" type="#_x0000_t202" style="position:absolute;left:21265;top:7017;width:19799;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uiMcA&#10;AADdAAAADwAAAGRycy9kb3ducmV2LnhtbESPT2vCQBDF74LfYZmCt7qJipXoKlIoePJfC9LbNDtm&#10;Y7OzIbuatJ++KxQ8Pt6835u3WHW2EjdqfOlYQTpMQBDnTpdcKPh4f3uegfABWWPlmBT8kIfVst9b&#10;YKZdywe6HUMhIoR9hgpMCHUmpc8NWfRDVxNH7+waiyHKppC6wTbCbSVHSTKVFkuODQZrejWUfx+v&#10;Nr7xdcLp596MDrpNz+Md/p6u24tSg6duPQcRqAuP4//0RiuYpLMXuK+JCJ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rojHAAAA3QAAAA8AAAAAAAAAAAAAAAAAmAIAAGRy&#10;cy9kb3ducmV2LnhtbFBLBQYAAAAABAAEAPUAAACMAwAAAAA=&#10;">
                    <v:textbox inset="2mm,,2mm">
                      <w:txbxContent>
                        <w:p w:rsidR="001E394E" w:rsidRPr="00FF3975" w:rsidRDefault="001E394E" w:rsidP="00E249F4">
                          <w:pPr>
                            <w:snapToGrid w:val="0"/>
                            <w:spacing w:line="0" w:lineRule="atLeast"/>
                            <w:rPr>
                              <w:sz w:val="16"/>
                              <w:szCs w:val="16"/>
                            </w:rPr>
                          </w:pPr>
                          <w:r w:rsidRPr="00FF3975">
                            <w:rPr>
                              <w:rFonts w:hint="eastAsia"/>
                              <w:sz w:val="16"/>
                              <w:szCs w:val="16"/>
                            </w:rPr>
                            <w:t>透過網際網路延伸學習場域，也讓城市與偏鄉的學生，透過交流，開啟不同的學習視野，累積多元的文化資本。</w:t>
                          </w:r>
                        </w:p>
                      </w:txbxContent>
                    </v:textbox>
                  </v:shape>
                  <v:group id="群組 4188" o:spid="_x0000_s1040" style="position:absolute;left:6273;top:3402;width:48171;height:3435" coordsize="48171,3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ukcIAAADdAAAADwAAAGRycy9kb3ducmV2LnhtbERPTYvCMBC9C/6HMMLe&#10;NK2ri1SjiOiyBxFWBfE2NGNbbCaliW399+YgeHy878WqM6VoqHaFZQXxKAJBnFpdcKbgfNoNZyCc&#10;R9ZYWiYFT3KwWvZ7C0y0bfmfmqPPRAhhl6CC3PsqkdKlORl0I1sRB+5ma4M+wDqTusY2hJtSjqPo&#10;RxosODTkWNEmp/R+fBgFvy226+942+zvt83zepoeLvuYlPoadOs5CE+d/4jf7j+tYBLPwt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Fg7pHCAAAA3QAAAA8A&#10;AAAAAAAAAAAAAAAAqgIAAGRycy9kb3ducmV2LnhtbFBLBQYAAAAABAAEAPoAAACZAwAAAAA=&#10;">
                    <v:line id="直線接點 76" o:spid="_x0000_s1041" style="position:absolute;visibility:visible;mso-wrap-style:square" from="0,1150" to="4817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r8sgAAADdAAAADwAAAGRycy9kb3ducmV2LnhtbESPT2vCQBTE74V+h+UVeqsbtQSNriIV&#10;QXso/gM9PrOvSdrs27C7TdJv3y0Uehxm5jfMfNmbWrTkfGVZwXCQgCDOra64UHA+bZ4mIHxA1lhb&#10;JgXf5GG5uL+bY6Ztxwdqj6EQEcI+QwVlCE0mpc9LMugHtiGO3rt1BkOUrpDaYRfhppajJEmlwYrj&#10;QokNvZSUfx6/jIK38T5tV7vXbX/Zpbd8fbhdPzqn1ONDv5qBCNSH//Bfe6sVPA8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ir8sgAAADdAAAADwAAAAAA&#10;AAAAAAAAAAChAgAAZHJzL2Rvd25yZXYueG1sUEsFBgAAAAAEAAQA+QAAAJYDAAAAAA==&#10;"/>
                    <v:line id="直線接點 78" o:spid="_x0000_s1042" style="position:absolute;visibility:visible;mso-wrap-style:square" from="25130,0" to="2513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uUssUAAADdAAAADwAAAGRycy9kb3ducmV2LnhtbERPz2vCMBS+D/wfwht4m6mbFNcZRRwD&#10;9TDUDbbjs3lrq81LSWJb/3tzGHj8+H7PFr2pRUvOV5YVjEcJCOLc6ooLBd9fH09TED4ga6wtk4Ir&#10;eVjMBw8zzLTteE/tIRQihrDPUEEZQpNJ6fOSDPqRbYgj92edwRChK6R22MVwU8vnJEmlwYpjQ4kN&#10;rUrKz4eLUfD5skvb5Wa77n826TF/3x9/T51TavjYL99ABOrDXfzvXmsFk/Fr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uUssUAAADdAAAADwAAAAAAAAAA&#10;AAAAAAChAgAAZHJzL2Rvd25yZXYueG1sUEsFBgAAAAAEAAQA+QAAAJMDAAAAAA==&#10;"/>
                    <v:line id="直線接點 77" o:spid="_x0000_s1043" style="position:absolute;visibility:visible;mso-wrap-style:square" from="0,1150" to="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xKcgAAADdAAAADwAAAGRycy9kb3ducmV2LnhtbESPT0vDQBTE7wW/w/IEb+0mKqGN3Zai&#10;CK0H6T9oj6/ZZxLNvg27axK/vSsIPQ4z8xtmvhxMIzpyvrasIJ0kIIgLq2suFRwPr+MpCB+QNTaW&#10;ScEPeVgubkZzzLXteUfdPpQiQtjnqKAKoc2l9EVFBv3EtsTR+7DOYIjSlVI77CPcNPI+STJpsOa4&#10;UGFLzxUVX/tvo+D9YZt1q83bejhtskvxsrucP3un1N3tsHoCEWgI1/B/e60VPKa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cxKcgAAADdAAAADwAAAAAA&#10;AAAAAAAAAAChAgAAZHJzL2Rvd25yZXYueG1sUEsFBgAAAAAEAAQA+QAAAJYDAAAAAA==&#10;"/>
                    <v:line id="直線接點 80" o:spid="_x0000_s1044" style="position:absolute;visibility:visible;mso-wrap-style:square" from="25130,1150" to="25130,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vXsgAAADdAAAADwAAAGRycy9kb3ducmV2LnhtbESPT2vCQBTE74V+h+UVeqsbrYQaXUUq&#10;gvZQ/Ad6fGZfk7TZt2F3TdJv3y0Uehxm5jfMbNGbWrTkfGVZwXCQgCDOra64UHA6rp9eQPiArLG2&#10;TAq+ycNifn83w0zbjvfUHkIhIoR9hgrKEJpMSp+XZNAPbEMcvQ/rDIYoXSG1wy7CTS1HSZJKgxXH&#10;hRIbei0p/zrcjIL3513aLrdvm/68Ta/5an+9fHZOqceHfjkFEagP/+G/9kYrGA8nI/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WWvXsgAAADdAAAADwAAAAAA&#10;AAAAAAAAAAChAgAAZHJzL2Rvd25yZXYueG1sUEsFBgAAAAAEAAQA+QAAAJYDAAAAAA==&#10;"/>
                    <v:line id="直線接點 81" o:spid="_x0000_s1045" style="position:absolute;visibility:visible;mso-wrap-style:square" from="48021,1150" to="4802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KxcgAAADdAAAADwAAAGRycy9kb3ducmV2LnhtbESPT2vCQBTE74V+h+UVeqsbawk1uopY&#10;CtpD8R/o8Zl9TVKzb8PuNkm/vSsUehxm5jfMdN6bWrTkfGVZwXCQgCDOra64UHDYvz+9gvABWWNt&#10;mRT8kof57P5uipm2HW+p3YVCRAj7DBWUITSZlD4vyaAf2IY4el/WGQxRukJqh12Em1o+J0kqDVYc&#10;F0psaFlSftn9GAWfo03aLtYfq/64Ts/52/Z8+u6cUo8P/WICIlAf/sN/7ZVW8DIcj+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kKxcgAAADdAAAADwAAAAAA&#10;AAAAAAAAAAChAgAAZHJzL2Rvd25yZXYueG1sUEsFBgAAAAAEAAQA+QAAAJYDAAAAAA==&#10;"/>
                  </v:group>
                </v:group>
                <v:group id="群組 4194" o:spid="_x0000_s1046" style="position:absolute;left:6313;top:17634;width:61541;height:11937" coordorigin="1337" coordsize="61540,1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line id="直線接點 4195" o:spid="_x0000_s1047" style="position:absolute;visibility:visible;mso-wrap-style:square" from="6808,4992" to="6808,7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3KsgAAADdAAAADwAAAGRycy9kb3ducmV2LnhtbESPS2vDMBCE74X8B7GB3ho5fZjWiRJC&#10;SyHpIeQFzXFjbWyn1spIqu3++6oQ6HGYmW+Y6bw3tWjJ+cqygvEoAUGcW11xoeCwf797BuEDssba&#10;Min4IQ/z2eBmipm2HW+p3YVCRAj7DBWUITSZlD4vyaAf2YY4emfrDIYoXSG1wy7CTS3vkySVBiuO&#10;CyU29FpS/rX7NgrWD5u0Xaw+lv3nKj3lb9vT8dI5pW6H/WICIlAf/sPX9lIreBy/PMH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w3KsgAAADdAAAADwAAAAAA&#10;AAAAAAAAAAChAgAAZHJzL2Rvd25yZXYueG1sUEsFBgAAAAAEAAQA+QAAAJYDAAAAAA==&#10;"/>
                  <v:line id="直線接點 4196" o:spid="_x0000_s1048" style="position:absolute;visibility:visible;mso-wrap-style:square" from="21967,5106" to="21967,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pXcgAAADdAAAADwAAAGRycy9kb3ducmV2LnhtbESPQWvCQBSE74X+h+UVeqsbrYQ2uopY&#10;CtpDUVtoj8/sM4lm34bdNUn/vSsUPA4z8w0znfemFi05X1lWMBwkIIhzqysuFHx/vT+9gPABWWNt&#10;mRT8kYf57P5uipm2HW+p3YVCRAj7DBWUITSZlD4vyaAf2IY4egfrDIYoXSG1wy7CTS1HSZJKgxXH&#10;hRIbWpaUn3Zno+DzeZO2i/XHqv9Zp/v8bbv/PXZOqceHfjEBEagPt/B/e6UVjIe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6pXcgAAADdAAAADwAAAAAA&#10;AAAAAAAAAAChAgAAZHJzL2Rvd25yZXYueG1sUEsFBgAAAAAEAAQA+QAAAJYDAAAAAA==&#10;"/>
                  <v:line id="直線接點 4197" o:spid="_x0000_s1049" style="position:absolute;visibility:visible;mso-wrap-style:square" from="39251,4992" to="39251,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MxskAAADdAAAADwAAAGRycy9kb3ducmV2LnhtbESPT0vDQBTE74V+h+UVvLWbqkRNuy1F&#10;EVoPxf4Be3zNviap2bdhd03it3cFweMwM79h5sve1KIl5yvLCqaTBARxbnXFhYLj4XX8CMIHZI21&#10;ZVLwTR6Wi+Fgjpm2He+o3YdCRAj7DBWUITSZlD4vyaCf2IY4ehfrDIYoXSG1wy7CTS1vkySVBiuO&#10;CyU29FxS/rn/Mgq2d+9pu9q8rfuPTXrOX3bn07VzSt2M+tUMRKA+/If/2mut4H769AC/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SDMbJAAAA3QAAAA8AAAAA&#10;AAAAAAAAAAAAoQIAAGRycy9kb3ducmV2LnhtbFBLBQYAAAAABAAEAPkAAACXAwAAAAA=&#10;"/>
                  <v:line id="直線接點 4198" o:spid="_x0000_s1050" style="position:absolute;visibility:visible;mso-wrap-style:square" from="55637,5103" to="55637,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2YtMUAAADdAAAADwAAAGRycy9kb3ducmV2LnhtbERPz2vCMBS+D/wfwht4m6mbFNcZRRwD&#10;9TDUDbbjs3lrq81LSWJb/3tzGHj8+H7PFr2pRUvOV5YVjEcJCOLc6ooLBd9fH09TED4ga6wtk4Ir&#10;eVjMBw8zzLTteE/tIRQihrDPUEEZQpNJ6fOSDPqRbYgj92edwRChK6R22MVwU8vnJEmlwYpjQ4kN&#10;rUrKz4eLUfD5skvb5Wa77n826TF/3x9/T51TavjYL99ABOrDXfzvXmsFk/Fr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2YtMUAAADdAAAADwAAAAAAAAAA&#10;AAAAAAChAgAAZHJzL2Rvd25yZXYueG1sUEsFBgAAAAAEAAQA+QAAAJMDAAAAAA==&#10;"/>
                  <v:shape id="文字方塊 4199" o:spid="_x0000_s1051" type="#_x0000_t202" style="position:absolute;left:1594;width:59494;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k4MQA&#10;AADdAAAADwAAAGRycy9kb3ducmV2LnhtbESPS4vCMBSF9wP+h3CF2WmqI4NWo4g6IMIgPhYuL821&#10;LTY3Nclo/fdGEGZ5OI+PM5k1phI3cr60rKDXTUAQZ1aXnCs4Hn46QxA+IGusLJOCB3mYTVsfE0y1&#10;vfOObvuQizjCPkUFRQh1KqXPCjLou7Ymjt7ZOoMhSpdL7fAex00l+0nyLQ2WHAkF1rQoKLvs/0zk&#10;fl2uZhCWa/t72ixX3m0zPT8r9dlu5mMQgZrwH36311rBoDcawe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4ZODEAAAA3QAAAA8AAAAAAAAAAAAAAAAAmAIAAGRycy9k&#10;b3ducmV2LnhtbFBLBQYAAAAABAAEAPUAAACJAwAAAAA=&#10;">
                    <v:textbox inset=",0,,0">
                      <w:txbxContent>
                        <w:p w:rsidR="001E394E" w:rsidRDefault="001E394E" w:rsidP="00E249F4">
                          <w:pPr>
                            <w:jc w:val="center"/>
                            <w:rPr>
                              <w:szCs w:val="20"/>
                            </w:rPr>
                          </w:pPr>
                          <w:r w:rsidRPr="00D605B1">
                            <w:rPr>
                              <w:rFonts w:hint="eastAsia"/>
                              <w:szCs w:val="20"/>
                            </w:rPr>
                            <w:t>56</w:t>
                          </w:r>
                          <w:r w:rsidRPr="00D605B1">
                            <w:rPr>
                              <w:rFonts w:hint="eastAsia"/>
                              <w:szCs w:val="20"/>
                            </w:rPr>
                            <w:t>小時</w:t>
                          </w:r>
                          <w:r w:rsidRPr="00D605B1">
                            <w:rPr>
                              <w:rFonts w:hint="eastAsia"/>
                              <w:szCs w:val="20"/>
                            </w:rPr>
                            <w:t>(</w:t>
                          </w:r>
                          <w:r w:rsidRPr="00D605B1">
                            <w:rPr>
                              <w:rFonts w:hint="eastAsia"/>
                              <w:szCs w:val="20"/>
                            </w:rPr>
                            <w:t>實體交流</w:t>
                          </w:r>
                          <w:r>
                            <w:rPr>
                              <w:szCs w:val="20"/>
                            </w:rPr>
                            <w:t>9</w:t>
                          </w:r>
                          <w:r w:rsidRPr="00D605B1">
                            <w:rPr>
                              <w:rFonts w:hint="eastAsia"/>
                              <w:szCs w:val="20"/>
                            </w:rPr>
                            <w:t>天；</w:t>
                          </w:r>
                          <w:r>
                            <w:rPr>
                              <w:szCs w:val="20"/>
                            </w:rPr>
                            <w:t>2</w:t>
                          </w:r>
                          <w:r w:rsidRPr="00D605B1">
                            <w:rPr>
                              <w:rFonts w:hint="eastAsia"/>
                              <w:szCs w:val="20"/>
                            </w:rPr>
                            <w:t>節天文視訊遠距課程</w:t>
                          </w:r>
                          <w:r w:rsidRPr="00D605B1">
                            <w:rPr>
                              <w:rFonts w:hint="eastAsia"/>
                              <w:szCs w:val="20"/>
                            </w:rPr>
                            <w:t>)</w:t>
                          </w:r>
                        </w:p>
                      </w:txbxContent>
                    </v:textbox>
                  </v:shape>
                  <v:shape id="文字方塊 4200" o:spid="_x0000_s1052" type="#_x0000_t202" style="position:absolute;left:1337;top:6725;width:13387;height:5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wycYA&#10;AADdAAAADwAAAGRycy9kb3ducmV2LnhtbESPQWsCMRSE7wX/Q3gFL0Wz2lKWrVFEEYQebF0Rents&#10;XjeLm5clie723zdCocdhZr5hFqvBtuJGPjSOFcymGQjiyumGawWncjfJQYSIrLF1TAp+KMBqOXpY&#10;YKFdz590O8ZaJAiHAhWYGLtCylAZshimriNO3rfzFmOSvpbaY5/gtpXzLHuVFhtOCwY72hiqLser&#10;VbAz20sevj7ey9Nzue+fcpmd/UGp8eOwfgMRaYj/4b/2Xit4SUi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AwycYAAADdAAAADwAAAAAAAAAAAAAAAACYAgAAZHJz&#10;L2Rvd25yZXYueG1sUEsFBgAAAAAEAAQA9QAAAIsDAAAAAA==&#10;" fillcolor="#cfc">
                    <v:textbox>
                      <w:txbxContent>
                        <w:p w:rsidR="001E394E" w:rsidRPr="00322C18" w:rsidRDefault="001E394E" w:rsidP="00FF3975">
                          <w:pPr>
                            <w:jc w:val="center"/>
                            <w:rPr>
                              <w:sz w:val="16"/>
                              <w:szCs w:val="16"/>
                            </w:rPr>
                          </w:pPr>
                          <w:r w:rsidRPr="00322C18">
                            <w:rPr>
                              <w:rFonts w:hint="eastAsia"/>
                              <w:sz w:val="16"/>
                              <w:szCs w:val="16"/>
                            </w:rPr>
                            <w:t>鎮海語文城</w:t>
                          </w:r>
                        </w:p>
                        <w:p w:rsidR="001E394E" w:rsidRPr="00322C18" w:rsidRDefault="001E394E" w:rsidP="00FF3975">
                          <w:pPr>
                            <w:jc w:val="center"/>
                            <w:rPr>
                              <w:sz w:val="16"/>
                              <w:szCs w:val="16"/>
                            </w:rPr>
                          </w:pPr>
                          <w:r w:rsidRPr="00322C18">
                            <w:rPr>
                              <w:rFonts w:hint="eastAsia"/>
                              <w:sz w:val="16"/>
                              <w:szCs w:val="16"/>
                            </w:rPr>
                            <w:t>【菊島詩文吟浪漫】</w:t>
                          </w:r>
                        </w:p>
                        <w:p w:rsidR="001E394E" w:rsidRPr="00322C18" w:rsidRDefault="001E394E" w:rsidP="00FF3975">
                          <w:pPr>
                            <w:jc w:val="center"/>
                            <w:rPr>
                              <w:sz w:val="16"/>
                              <w:szCs w:val="16"/>
                            </w:rPr>
                          </w:pPr>
                          <w:r w:rsidRPr="00322C18">
                            <w:rPr>
                              <w:rFonts w:hint="eastAsia"/>
                              <w:sz w:val="16"/>
                              <w:szCs w:val="16"/>
                            </w:rPr>
                            <w:t>褒歌吟唱與常民生活</w:t>
                          </w:r>
                        </w:p>
                      </w:txbxContent>
                    </v:textbox>
                  </v:shape>
                  <v:shape id="文字方塊 4201" o:spid="_x0000_s1053" type="#_x0000_t202" style="position:absolute;left:15965;top:6723;width:14063;height: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7q7ccA&#10;AADdAAAADwAAAGRycy9kb3ducmV2LnhtbESPT2vCQBTE7wW/w/KEXkR3leKf6ColpaVIL1XR6yP7&#10;TILZt2l2jem37wpCj8PM/IZZbTpbiZYaXzrWMB4pEMSZMyXnGg779+EchA/IBivHpOGXPGzWvacV&#10;Jsbd+JvaXchFhLBPUEMRQp1I6bOCLPqRq4mjd3aNxRBlk0vT4C3CbSUnSk2lxZLjQoE1pQVll93V&#10;alhMqzcsPw6pOqY/PNie2tn1q9X6ud+9LkEE6sJ/+NH+NBpeJmoM9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6u3HAAAA3QAAAA8AAAAAAAAAAAAAAAAAmAIAAGRy&#10;cy9kb3ducmV2LnhtbFBLBQYAAAAABAAEAPUAAACMAwAAAAA=&#10;" fillcolor="#fc9">
                    <v:textbox>
                      <w:txbxContent>
                        <w:p w:rsidR="001E394E" w:rsidRPr="00322C18" w:rsidRDefault="001E394E" w:rsidP="00FF3975">
                          <w:pPr>
                            <w:jc w:val="center"/>
                            <w:rPr>
                              <w:sz w:val="16"/>
                              <w:szCs w:val="16"/>
                            </w:rPr>
                          </w:pPr>
                          <w:r w:rsidRPr="00322C18">
                            <w:rPr>
                              <w:rFonts w:hint="eastAsia"/>
                              <w:sz w:val="16"/>
                              <w:szCs w:val="16"/>
                            </w:rPr>
                            <w:t>鎮海史地城</w:t>
                          </w:r>
                        </w:p>
                        <w:p w:rsidR="001E394E" w:rsidRPr="00322C18" w:rsidRDefault="001E394E" w:rsidP="00FF3975">
                          <w:pPr>
                            <w:jc w:val="center"/>
                            <w:rPr>
                              <w:sz w:val="16"/>
                              <w:szCs w:val="16"/>
                            </w:rPr>
                          </w:pPr>
                          <w:r w:rsidRPr="00322C18">
                            <w:rPr>
                              <w:rFonts w:hint="eastAsia"/>
                              <w:sz w:val="16"/>
                              <w:szCs w:val="16"/>
                            </w:rPr>
                            <w:t>【我與鎮海超連結】</w:t>
                          </w:r>
                        </w:p>
                        <w:p w:rsidR="001E394E" w:rsidRPr="00322C18" w:rsidRDefault="001E394E" w:rsidP="00FF3975">
                          <w:pPr>
                            <w:jc w:val="center"/>
                            <w:rPr>
                              <w:sz w:val="16"/>
                              <w:szCs w:val="16"/>
                            </w:rPr>
                          </w:pPr>
                          <w:r w:rsidRPr="00322C18">
                            <w:rPr>
                              <w:rFonts w:hint="eastAsia"/>
                              <w:sz w:val="16"/>
                              <w:szCs w:val="16"/>
                            </w:rPr>
                            <w:t>社區踏查與攝影紀錄</w:t>
                          </w:r>
                        </w:p>
                      </w:txbxContent>
                    </v:textbox>
                  </v:shape>
                  <v:shape id="文字方塊 4202" o:spid="_x0000_s1054" type="#_x0000_t202" style="position:absolute;left:32308;top:6725;width:14394;height:4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LEsUA&#10;AADdAAAADwAAAGRycy9kb3ducmV2LnhtbESPQWsCMRSE7wX/Q3hCbzXr2oqsRlmktp4KVS/enpvn&#10;ZnHzsk1S3f57Uyj0OMzMN8xi1dtWXMmHxrGC8SgDQVw53XCt4LDfPM1AhIissXVMCn4owGo5eFhg&#10;od2NP+m6i7VIEA4FKjAxdoWUoTJkMYxcR5y8s/MWY5K+ltrjLcFtK/Msm0qLDacFgx2tDVWX3bdV&#10;MGm+2H68H83p9Ywvb9KXU38plXoc9uUcRKQ+/of/2lut4DnPcvh9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wsSxQAAAN0AAAAPAAAAAAAAAAAAAAAAAJgCAABkcnMv&#10;ZG93bnJldi54bWxQSwUGAAAAAAQABAD1AAAAigMAAAAA&#10;" fillcolor="#cff">
                    <v:textbox>
                      <w:txbxContent>
                        <w:p w:rsidR="001E394E" w:rsidRPr="00FF3975" w:rsidRDefault="001E394E" w:rsidP="00FF3975">
                          <w:pPr>
                            <w:jc w:val="center"/>
                            <w:rPr>
                              <w:sz w:val="16"/>
                              <w:szCs w:val="16"/>
                            </w:rPr>
                          </w:pPr>
                          <w:r w:rsidRPr="00FF3975">
                            <w:rPr>
                              <w:rFonts w:hint="eastAsia"/>
                              <w:sz w:val="16"/>
                              <w:szCs w:val="16"/>
                            </w:rPr>
                            <w:t>鎮海藝術城</w:t>
                          </w:r>
                        </w:p>
                        <w:p w:rsidR="001E394E" w:rsidRPr="00FF3975" w:rsidRDefault="001E394E" w:rsidP="00FF3975">
                          <w:pPr>
                            <w:jc w:val="center"/>
                            <w:rPr>
                              <w:sz w:val="16"/>
                              <w:szCs w:val="16"/>
                            </w:rPr>
                          </w:pPr>
                          <w:r w:rsidRPr="00FF3975">
                            <w:rPr>
                              <w:rFonts w:hint="eastAsia"/>
                              <w:sz w:val="16"/>
                              <w:szCs w:val="16"/>
                            </w:rPr>
                            <w:t>【淺烘輕焙藏寶圖】</w:t>
                          </w:r>
                        </w:p>
                        <w:p w:rsidR="001E394E" w:rsidRPr="00FF3975" w:rsidRDefault="001E394E" w:rsidP="00FF3975">
                          <w:pPr>
                            <w:jc w:val="center"/>
                            <w:rPr>
                              <w:sz w:val="16"/>
                              <w:szCs w:val="16"/>
                            </w:rPr>
                          </w:pPr>
                          <w:r w:rsidRPr="00FF3975">
                            <w:rPr>
                              <w:rFonts w:hint="eastAsia"/>
                              <w:sz w:val="16"/>
                              <w:szCs w:val="16"/>
                            </w:rPr>
                            <w:t>手抄紙與浮球創作</w:t>
                          </w:r>
                        </w:p>
                      </w:txbxContent>
                    </v:textbox>
                  </v:shape>
                  <v:shape id="文字方塊 4203" o:spid="_x0000_s1055" type="#_x0000_t202" style="position:absolute;left:48584;top:6565;width:14293;height:5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b4cMA&#10;AADdAAAADwAAAGRycy9kb3ducmV2LnhtbESP0YrCMBRE3xf8h3AF39ZUXapUo4ggKPviVj/g2lzb&#10;aHNTmqj1783Cwj4OM3OGWaw6W4sHtd44VjAaJiCIC6cNlwpOx+3nDIQPyBprx6TgRR5Wy97HAjPt&#10;nvxDjzyUIkLYZ6igCqHJpPRFRRb90DXE0bu41mKIsi2lbvEZ4baW4yRJpUXDcaHChjYVFbf8bhWk&#10;Kc/sga6Xw7fZ51gXUx6Zs1KDfreegwjUhf/wX3unFXyNkwn8vo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b4cMAAADdAAAADwAAAAAAAAAAAAAAAACYAgAAZHJzL2Rv&#10;d25yZXYueG1sUEsFBgAAAAAEAAQA9QAAAIgDAAAAAA==&#10;" fillcolor="#ff9">
                    <v:textbox>
                      <w:txbxContent>
                        <w:p w:rsidR="001E394E" w:rsidRPr="00322C18" w:rsidRDefault="001E394E" w:rsidP="00FF3975">
                          <w:pPr>
                            <w:jc w:val="center"/>
                            <w:rPr>
                              <w:sz w:val="16"/>
                              <w:szCs w:val="16"/>
                            </w:rPr>
                          </w:pPr>
                          <w:r w:rsidRPr="00322C18">
                            <w:rPr>
                              <w:rFonts w:hint="eastAsia"/>
                              <w:sz w:val="16"/>
                              <w:szCs w:val="16"/>
                            </w:rPr>
                            <w:t>鎮海生態城</w:t>
                          </w:r>
                        </w:p>
                        <w:p w:rsidR="001E394E" w:rsidRPr="00322C18" w:rsidRDefault="001E394E" w:rsidP="00FF3975">
                          <w:pPr>
                            <w:jc w:val="center"/>
                            <w:rPr>
                              <w:sz w:val="16"/>
                              <w:szCs w:val="16"/>
                            </w:rPr>
                          </w:pPr>
                          <w:r w:rsidRPr="00322C18">
                            <w:rPr>
                              <w:rFonts w:hint="eastAsia"/>
                              <w:sz w:val="16"/>
                              <w:szCs w:val="16"/>
                            </w:rPr>
                            <w:t>【海洋經濟古與今】</w:t>
                          </w:r>
                        </w:p>
                        <w:p w:rsidR="001E394E" w:rsidRPr="00322C18" w:rsidRDefault="001E394E" w:rsidP="00FF3975">
                          <w:pPr>
                            <w:jc w:val="center"/>
                            <w:rPr>
                              <w:sz w:val="16"/>
                              <w:szCs w:val="16"/>
                            </w:rPr>
                          </w:pPr>
                          <w:r w:rsidRPr="00322C18">
                            <w:rPr>
                              <w:rFonts w:hint="eastAsia"/>
                              <w:sz w:val="16"/>
                              <w:szCs w:val="16"/>
                            </w:rPr>
                            <w:t>傳統漁法與現代養殖</w:t>
                          </w:r>
                        </w:p>
                      </w:txbxContent>
                    </v:textbox>
                  </v:shape>
                  <v:line id="直線接點 4204" o:spid="_x0000_s1056" style="position:absolute;visibility:visible;mso-wrap-style:square" from="6807,4992" to="55684,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9mSsgAAADdAAAADwAAAGRycy9kb3ducmV2LnhtbESPT2vCQBTE74V+h+UJvdWNVoJEV5GW&#10;gvYg9Q/o8Zl9TdJm34bdbZJ++64geBxm5jfMfNmbWrTkfGVZwWiYgCDOra64UHA8vD9PQfiArLG2&#10;TAr+yMNy8fgwx0zbjnfU7kMhIoR9hgrKEJpMSp+XZNAPbUMcvS/rDIYoXSG1wy7CTS3HSZJKgxXH&#10;hRIbei0p/9n/GgXbl8+0XW0+1v1pk17yt93l/N05pZ4G/WoGIlAf7uFbe60VTMb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9mSsgAAADdAAAADwAAAAAA&#10;AAAAAAAAAAChAgAAZHJzL2Rvd25yZXYueG1sUEsFBgAAAAAEAAQA+QAAAJYDAAAAAA==&#10;"/>
                  <v:line id="直線接點 4205" o:spid="_x0000_s1057" style="position:absolute;visibility:visible;mso-wrap-style:square" from="29551,2548" to="2955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D0cgAAADdAAAADwAAAGRycy9kb3ducmV2LnhtbESPQWvCQBSE7wX/w/IKvdVNbRskuopY&#10;CtpDqVbQ4zP7TKLZt2F3m6T/3hUKPQ4z8w0znfemFi05X1lW8DRMQBDnVldcKNh9vz+OQfiArLG2&#10;TAp+ycN8NribYqZtxxtqt6EQEcI+QwVlCE0mpc9LMuiHtiGO3sk6gyFKV0jtsItwU8tRkqTSYMVx&#10;ocSGliXll+2PUfD5/JW2i/XHqt+v02P+tjkezp1T6uG+X0xABOrDf/ivvdIKXkb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PD0cgAAADdAAAADwAAAAAA&#10;AAAAAAAAAAChAgAAZHJzL2Rvd25yZXYueG1sUEsFBgAAAAAEAAQA+QAAAJYDAAAAAA==&#10;"/>
                </v:group>
                <v:group id="群組 4207" o:spid="_x0000_s1058" style="position:absolute;top:29311;width:69291;height:59654" coordorigin="-276,1244" coordsize="69299,5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kYxcYAAADdAAAADwAAAGRycy9kb3ducmV2LnhtbESPT2vCQBTE74LfYXmC&#10;t7qJf0t0FRGVHqRQLZTeHtlnEsy+Ddk1id++KxQ8DjPzG2a16UwpGqpdYVlBPIpAEKdWF5wp+L4c&#10;3t5BOI+ssbRMCh7kYLPu91aYaNvyFzVnn4kAYZeggtz7KpHSpTkZdCNbEQfvamuDPsg6k7rGNsBN&#10;KcdRNJcGCw4LOVa0yym9ne9GwbHFdjuJ983pdt09fi+zz59TTEoNB912CcJT51/h//aHVjAdR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CRjFxgAAAN0A&#10;AAAPAAAAAAAAAAAAAAAAAKoCAABkcnMvZG93bnJldi54bWxQSwUGAAAAAAQABAD6AAAAnQMAAAAA&#10;">
                  <v:group id="群組 4209" o:spid="_x0000_s1059" style="position:absolute;left:-276;top:19457;width:68310;height:17217" coordorigin="1279" coordsize="68316,2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opLMYAAADdAAAADwAAAGRycy9kb3ducmV2LnhtbESPT2vCQBTE74LfYXmC&#10;t7qJ/7DRVURUepBCtVB6e2SfSTD7NmTXJH77rlDwOMzMb5jVpjOlaKh2hWUF8SgCQZxaXXCm4Pty&#10;eFuAcB5ZY2mZFDzIwWbd760w0bblL2rOPhMBwi5BBbn3VSKlS3My6Ea2Ig7e1dYGfZB1JnWNbYCb&#10;Uo6jaC4NFhwWcqxol1N6O9+NgmOL7XYS75vT7bp7/F5mnz+nmJQaDrrtEoSnzr/C/+0PrWA6jt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2iksxgAAAN0A&#10;AAAPAAAAAAAAAAAAAAAAAKoCAABkcnMvZG93bnJldi54bWxQSwUGAAAAAAQABAD6AAAAnQMAAAAA&#10;">
                    <v:shape id="文字方塊 10" o:spid="_x0000_s1060" type="#_x0000_t202" style="position:absolute;left:1279;top:13319;width:5738;height:10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YJMIA&#10;AADdAAAADwAAAGRycy9kb3ducmV2LnhtbERPz2vCMBS+C/sfwht4s0nFja1rLKIInjZWN8Hbo3m2&#10;Zc1LaaKt//1yGOz48f3Oi8l24kaDbx1rSBMFgrhypuVaw9dxv3gB4QOywc4xabiTh2L9MMsxM27k&#10;T7qVoRYxhH2GGpoQ+kxKXzVk0SeuJ47cxQ0WQ4RDLc2AYwy3nVwq9SwtthwbGuxp21D1U16thu/3&#10;y/m0Uh/1zj71o5uUZPsqtZ4/Tps3EIGm8C/+cx+MhtUyj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hgkwgAAAN0AAAAPAAAAAAAAAAAAAAAAAJgCAABkcnMvZG93&#10;bnJldi54bWxQSwUGAAAAAAQABAD1AAAAhwMAAAAA&#10;" filled="f" stroked="f">
                      <v:textbox>
                        <w:txbxContent>
                          <w:p w:rsidR="001E394E" w:rsidRPr="00EB69F0" w:rsidRDefault="001E394E" w:rsidP="00E249F4">
                            <w:pPr>
                              <w:spacing w:line="0" w:lineRule="atLeast"/>
                              <w:rPr>
                                <w:szCs w:val="24"/>
                              </w:rPr>
                            </w:pPr>
                            <w:r w:rsidRPr="00EB69F0">
                              <w:rPr>
                                <w:rFonts w:hint="eastAsia"/>
                                <w:szCs w:val="24"/>
                              </w:rPr>
                              <w:t>主要</w:t>
                            </w:r>
                          </w:p>
                          <w:p w:rsidR="001E394E" w:rsidRPr="00EB69F0" w:rsidRDefault="001E394E" w:rsidP="00E249F4">
                            <w:pPr>
                              <w:spacing w:line="0" w:lineRule="atLeast"/>
                              <w:rPr>
                                <w:szCs w:val="24"/>
                              </w:rPr>
                            </w:pPr>
                            <w:r w:rsidRPr="00EB69F0">
                              <w:rPr>
                                <w:rFonts w:hint="eastAsia"/>
                                <w:szCs w:val="24"/>
                              </w:rPr>
                              <w:t>教學</w:t>
                            </w:r>
                          </w:p>
                          <w:p w:rsidR="001E394E" w:rsidRDefault="001E394E" w:rsidP="00E249F4">
                            <w:pPr>
                              <w:spacing w:line="0" w:lineRule="atLeast"/>
                              <w:rPr>
                                <w:sz w:val="16"/>
                              </w:rPr>
                            </w:pPr>
                            <w:r w:rsidRPr="00EB69F0">
                              <w:rPr>
                                <w:rFonts w:hint="eastAsia"/>
                                <w:szCs w:val="24"/>
                              </w:rPr>
                              <w:t>活動</w:t>
                            </w:r>
                          </w:p>
                        </w:txbxContent>
                      </v:textbox>
                    </v:shape>
                    <v:line id="直線接點 11" o:spid="_x0000_s1061" style="position:absolute;visibility:visible;mso-wrap-style:square" from="46540,0" to="46540,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FTD8gAAADdAAAADwAAAGRycy9kb3ducmV2LnhtbESPQWvCQBSE74X+h+UVequb2BJKdBWp&#10;CNqDVCvo8Zl9JrHZt2F3m6T/visUehxm5htmOh9MIzpyvrasIB0lIIgLq2suFRw+V0+vIHxA1thY&#10;JgU/5GE+u7+bYq5tzzvq9qEUEcI+RwVVCG0upS8qMuhHtiWO3sU6gyFKV0rtsI9w08hxkmTSYM1x&#10;ocKW3ioqvvbfRsH2+SPrFpv39XDcZOdiuTufrr1T6vFhWExABBrCf/ivvdYKXsZ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FTD8gAAADdAAAADwAAAAAA&#10;AAAAAAAAAAChAgAAZHJzL2Rvd25yZXYueG1sUEsFBgAAAAAEAAQA+QAAAJYDAAAAAA==&#10;"/>
                    <v:line id="直線接點 14" o:spid="_x0000_s1062" style="position:absolute;visibility:visible;mso-wrap-style:square" from="29988,97" to="2998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NeMgAAADdAAAADwAAAGRycy9kb3ducmV2LnhtbESPQWvCQBSE74X+h+UVeqsb0xJKdBWp&#10;CNqDVCvo8Zl9JrHZt2F3m6T/visUehxm5htmOh9MIzpyvrasYDxKQBAXVtdcKjh8rp5eQfiArLGx&#10;TAp+yMN8dn83xVzbnnfU7UMpIoR9jgqqENpcSl9UZNCPbEscvYt1BkOUrpTaYR/hppFpkmTSYM1x&#10;ocKW3ioqvvbfRsH2+SPrFpv39XDcZOdiuTufrr1T6vFhWExABBrCf/ivvdYKXtJ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PNeMgAAADdAAAADwAAAAAA&#10;AAAAAAAAAAChAgAAZHJzL2Rvd25yZXYueG1sUEsFBgAAAAAEAAQA+QAAAJYDAAAAAA==&#10;"/>
                    <v:line id="直線接點 13" o:spid="_x0000_s1063" style="position:absolute;flip:x;visibility:visible;mso-wrap-style:square" from="14300,0" to="1430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YHMgAAADdAAAADwAAAGRycy9kb3ducmV2LnhtbESPT2sCMRTE70K/Q3gFL6Vm/UOxq1Gk&#10;UPDgpSorvT03r5tlNy/bJOr22zeFgsdhZn7DLNe9bcWVfKgdKxiPMhDEpdM1VwqOh/fnOYgQkTW2&#10;jknBDwVYrx4GS8y1u/EHXfexEgnCIUcFJsYulzKUhiyGkeuIk/flvMWYpK+k9nhLcNvKSZa9SIs1&#10;pwWDHb0ZKpv9xSqQ893Tt9+cZ03RnE6vpiiL7nOn1PCx3yxAROrjPfzf3moFs8l4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QYHMgAAADdAAAADwAAAAAA&#10;AAAAAAAAAAChAgAAZHJzL2Rvd25yZXYueG1sUEsFBgAAAAAEAAQA+QAAAJYDAAAAAA==&#10;"/>
                    <v:line id="直線接點 12" o:spid="_x0000_s1064" style="position:absolute;visibility:visible;mso-wrap-style:square" from="62380,97" to="62380,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wl8gAAADdAAAADwAAAGRycy9kb3ducmV2LnhtbESPS2vDMBCE74X+B7GF3Bo5D0xxooTQ&#10;Ekh6KM0DkuPG2thurZWRFNv991Uh0OMwM98w82VvatGS85VlBaNhAoI4t7riQsHxsH5+AeEDssba&#10;Min4IQ/LxePDHDNtO95Ruw+FiBD2GSooQ2gyKX1ekkE/tA1x9K7WGQxRukJqh12Em1qOkySVBiuO&#10;CyU29FpS/r2/GQUfk8+0XW3fN/1pm17yt93l/NU5pQZP/WoGIlAf/sP39kYrmI5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bwl8gAAADdAAAADwAAAAAA&#10;AAAAAAAAAAChAgAAZHJzL2Rvd25yZXYueG1sUEsFBgAAAAAEAAQA+QAAAJYDAAAAAA==&#10;"/>
                    <v:shape id="文字方塊 20" o:spid="_x0000_s1065" type="#_x0000_t202" style="position:absolute;left:7190;top:1622;width:14401;height:10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LuscA&#10;AADdAAAADwAAAGRycy9kb3ducmV2LnhtbESPT2sCMRTE74LfITzBS9Gsf6p2axQRLPbWqrTXx+a5&#10;u7h5WZO4br99Uyh4HGbmN8xy3ZpKNOR8aVnBaJiAIM6sLjlXcDruBgsQPiBrrCyTgh/ysF51O0tM&#10;tb3zJzWHkIsIYZ+igiKEOpXSZwUZ9ENbE0fvbJ3BEKXLpXZ4j3BTyXGSzKTBkuNCgTVtC8ouh5tR&#10;sJjum2//Pvn4ymbn6iU8zZu3q1Oq32s3ryACteER/m/vtYLpePQM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y7rHAAAA3QAAAA8AAAAAAAAAAAAAAAAAmAIAAGRy&#10;cy9kb3ducmV2LnhtbFBLBQYAAAAABAAEAPUAAACMAwAAAAA=&#10;">
                      <v:textbox>
                        <w:txbxContent>
                          <w:p w:rsidR="001E394E" w:rsidRPr="00322C18" w:rsidRDefault="001E394E" w:rsidP="00E249F4">
                            <w:pPr>
                              <w:rPr>
                                <w:sz w:val="16"/>
                                <w:szCs w:val="16"/>
                              </w:rPr>
                            </w:pPr>
                            <w:r w:rsidRPr="00322C18">
                              <w:rPr>
                                <w:rFonts w:hint="eastAsia"/>
                                <w:sz w:val="16"/>
                                <w:szCs w:val="16"/>
                              </w:rPr>
                              <w:t>培養學生正確理解和靈活應用語言文字的能力，以擴充生活經驗，拓展多元視野，面對國際思潮。</w:t>
                            </w:r>
                          </w:p>
                        </w:txbxContent>
                      </v:textbox>
                    </v:shape>
                    <v:shape id="文字方塊 23" o:spid="_x0000_s1066" type="#_x0000_t202" style="position:absolute;left:55194;top:1406;width:14401;height:10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VzcYA&#10;AADdAAAADwAAAGRycy9kb3ducmV2LnhtbESPT2vCQBTE74LfYXmFXkQ3/iG1qauUgqI3tdJeH9ln&#10;Epp9G3e3MX77bkHwOMzMb5jFqjO1aMn5yrKC8SgBQZxbXXGh4PS5Hs5B+ICssbZMCm7kYbXs9xaY&#10;aXvlA7XHUIgIYZ+hgjKEJpPS5yUZ9CPbEEfvbJ3BEKUrpHZ4jXBTy0mSpNJgxXGhxIY+Ssp/jr9G&#10;wXy2bb/9brr/ytNz/RoGL+3m4pR6fure30AE6sIjfG9vtYLZZJz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VzcYAAADdAAAADwAAAAAAAAAAAAAAAACYAgAAZHJz&#10;L2Rvd25yZXYueG1sUEsFBgAAAAAEAAQA9QAAAIsDAAAAAA==&#10;">
                      <v:textbox>
                        <w:txbxContent>
                          <w:p w:rsidR="001E394E" w:rsidRPr="00322C18" w:rsidRDefault="001E394E" w:rsidP="00E249F4">
                            <w:pPr>
                              <w:snapToGrid w:val="0"/>
                              <w:spacing w:line="276" w:lineRule="auto"/>
                              <w:rPr>
                                <w:sz w:val="16"/>
                                <w:szCs w:val="16"/>
                              </w:rPr>
                            </w:pPr>
                            <w:r w:rsidRPr="00322C18">
                              <w:rPr>
                                <w:rFonts w:hint="eastAsia"/>
                                <w:sz w:val="16"/>
                                <w:szCs w:val="16"/>
                              </w:rPr>
                              <w:t>培養學生正面積極的環境態度，關懷未來世代的生存與發展。</w:t>
                            </w:r>
                          </w:p>
                        </w:txbxContent>
                      </v:textbox>
                    </v:shape>
                    <v:shape id="文字方塊 22" o:spid="_x0000_s1067" type="#_x0000_t202" style="position:absolute;left:39042;top:1348;width:14401;height:10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VscA&#10;AADdAAAADwAAAGRycy9kb3ducmV2LnhtbESPW2sCMRSE3wv9D+EIvhTNekHt1igitNi3ekFfD5vj&#10;7uLmZJvEdf33Rij0cZiZb5j5sjWVaMj50rKCQT8BQZxZXXKu4LD/7M1A+ICssbJMCu7kYbl4fZlj&#10;qu2Nt9TsQi4ihH2KCooQ6lRKnxVk0PdtTRy9s3UGQ5Qul9rhLcJNJYdJMpEGS44LBda0Lii77K5G&#10;wWy8aU7+e/RzzCbn6j28TZuvX6dUt9OuPkAEasN/+K+90QrGw8EUnm/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18FbHAAAA3QAAAA8AAAAAAAAAAAAAAAAAmAIAAGRy&#10;cy9kb3ducmV2LnhtbFBLBQYAAAAABAAEAPUAAACMAwAAAAA=&#10;">
                      <v:textbox>
                        <w:txbxContent>
                          <w:p w:rsidR="001E394E" w:rsidRPr="00322C18" w:rsidRDefault="001E394E" w:rsidP="00E249F4">
                            <w:pPr>
                              <w:rPr>
                                <w:sz w:val="16"/>
                                <w:szCs w:val="16"/>
                              </w:rPr>
                            </w:pPr>
                            <w:r w:rsidRPr="00322C18">
                              <w:rPr>
                                <w:rFonts w:hint="eastAsia"/>
                                <w:sz w:val="16"/>
                                <w:szCs w:val="16"/>
                              </w:rPr>
                              <w:t>瞭解日常生活中的環保機會與行動，開創鄉土資源，解決家鄉問題。</w:t>
                            </w:r>
                          </w:p>
                        </w:txbxContent>
                      </v:textbox>
                    </v:shape>
                    <v:shape id="文字方塊 21" o:spid="_x0000_s1068" type="#_x0000_t202" style="position:absolute;left:22715;top:1240;width:14401;height:10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kJMMA&#10;AADdAAAADwAAAGRycy9kb3ducmV2LnhtbERPy2oCMRTdF/oP4QpuipPxgbVTo5RCi+7Uim4vkzsP&#10;nNxMkziOf28WhS4P571c96YRHTlfW1YwTlIQxLnVNZcKjj9fowUIH5A1NpZJwZ08rFfPT0vMtL3x&#10;nrpDKEUMYZ+hgiqENpPS5xUZ9IltiSNXWGcwROhKqR3eYrhp5CRN59JgzbGhwpY+K8ovh6tRsJht&#10;urPfTnenfF40b+Hltfv+dUoNB/3HO4hAffgX/7k3WsFsMo5z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pkJMMAAADdAAAADwAAAAAAAAAAAAAAAACYAgAAZHJzL2Rv&#10;d25yZXYueG1sUEsFBgAAAAAEAAQA9QAAAIgDAAAAAA==&#10;">
                      <v:textbox>
                        <w:txbxContent>
                          <w:p w:rsidR="001E394E" w:rsidRPr="00322C18" w:rsidRDefault="001E394E" w:rsidP="00E249F4">
                            <w:pPr>
                              <w:rPr>
                                <w:sz w:val="16"/>
                                <w:szCs w:val="16"/>
                              </w:rPr>
                            </w:pPr>
                            <w:r w:rsidRPr="00322C18">
                              <w:rPr>
                                <w:rFonts w:hint="eastAsia"/>
                                <w:sz w:val="16"/>
                                <w:szCs w:val="16"/>
                              </w:rPr>
                              <w:t>培養學生處理生活周遭問題的能力，對學校及社區產生歸屬感與參與感。</w:t>
                            </w:r>
                          </w:p>
                        </w:txbxContent>
                      </v:textbox>
                    </v:shape>
                  </v:group>
                  <v:group id="群組 4219" o:spid="_x0000_s1069" style="position:absolute;left:-199;top:46121;width:69222;height:14786" coordorigin="776,3978" coordsize="69228,1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shape id="文字方塊 16" o:spid="_x0000_s1070" type="#_x0000_t202" style="position:absolute;left:22288;top:6919;width:14400;height:8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hl5sMA&#10;AADdAAAADwAAAGRycy9kb3ducmV2LnhtbERPTWvCQBC9C/0PyxR6001TEUldRWoFKYiY9tDjkB2T&#10;YHY23V01/ffOodDj430vVoPr1JVCbD0beJ5koIgrb1uuDXx9bsdzUDEhW+w8k4FfirBaPowWWFh/&#10;4yNdy1QrCeFYoIEmpb7QOlYNOYwT3xMLd/LBYRIYam0D3iTcdTrPspl22LI0NNjTW0PVubw46X05&#10;/7hp2uz8/vtj8x7DobLrkzFPj8P6FVSiIf2L/9w7a2Ca57Jf3sgT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hl5sMAAADdAAAADwAAAAAAAAAAAAAAAACYAgAAZHJzL2Rv&#10;d25yZXYueG1sUEsFBgAAAAAEAAQA9QAAAIgDAAAAAA==&#10;">
                      <v:textbox inset=",0,,0">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白沙文史簡報製作</w:t>
                            </w:r>
                          </w:p>
                          <w:p w:rsidR="001E394E" w:rsidRPr="00322C18" w:rsidRDefault="001E394E" w:rsidP="00322C18">
                            <w:pPr>
                              <w:snapToGrid w:val="0"/>
                              <w:rPr>
                                <w:sz w:val="16"/>
                                <w:szCs w:val="16"/>
                              </w:rPr>
                            </w:pPr>
                            <w:r w:rsidRPr="00322C18">
                              <w:rPr>
                                <w:rFonts w:hint="eastAsia"/>
                                <w:sz w:val="16"/>
                                <w:szCs w:val="16"/>
                              </w:rPr>
                              <w:t>攝影器材準備</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澎湖文史基礎課程</w:t>
                            </w:r>
                          </w:p>
                        </w:txbxContent>
                      </v:textbox>
                    </v:shape>
                    <v:shape id="文字方塊 15" o:spid="_x0000_s1071" type="#_x0000_t202" style="position:absolute;left:776;top:9275;width:4476;height:3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xkcUA&#10;AADdAAAADwAAAGRycy9kb3ducmV2LnhtbESPQWvCQBSE70L/w/IKvenGUKRGVxFpQRCKMT30+Mw+&#10;k8Xs25hdNf77rlDwOMzMN8x82dtGXKnzxrGC8SgBQVw6bbhS8FN8DT9A+ICssXFMCu7kYbl4Gcwx&#10;0+7GOV33oRIRwj5DBXUIbSalL2uy6EeuJY7e0XUWQ5RdJXWHtwi3jUyTZCItGo4LNba0rqk87S9W&#10;weqX809z/j7s8mNuimKa8HZyUurttV/NQATqwzP8395oBe9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3GRxQAAAN0AAAAPAAAAAAAAAAAAAAAAAJgCAABkcnMv&#10;ZG93bnJldi54bWxQSwUGAAAAAAQABAD1AAAAigMAAAAA&#10;" filled="f" stroked="f">
                      <v:textbox inset="0,0,0,0">
                        <w:txbxContent>
                          <w:p w:rsidR="001E394E" w:rsidRPr="00EB69F0" w:rsidRDefault="001E394E" w:rsidP="00E249F4">
                            <w:pPr>
                              <w:spacing w:line="0" w:lineRule="atLeast"/>
                              <w:ind w:firstLineChars="50" w:firstLine="120"/>
                              <w:rPr>
                                <w:szCs w:val="24"/>
                              </w:rPr>
                            </w:pPr>
                            <w:r w:rsidRPr="00EB69F0">
                              <w:rPr>
                                <w:rFonts w:hint="eastAsia"/>
                                <w:szCs w:val="24"/>
                              </w:rPr>
                              <w:t>教學</w:t>
                            </w:r>
                          </w:p>
                          <w:p w:rsidR="001E394E" w:rsidRPr="00EB69F0" w:rsidRDefault="001E394E" w:rsidP="00E249F4">
                            <w:pPr>
                              <w:spacing w:line="0" w:lineRule="atLeast"/>
                              <w:ind w:firstLineChars="50" w:firstLine="120"/>
                              <w:rPr>
                                <w:szCs w:val="24"/>
                              </w:rPr>
                            </w:pPr>
                            <w:r w:rsidRPr="00EB69F0">
                              <w:rPr>
                                <w:rFonts w:hint="eastAsia"/>
                                <w:szCs w:val="24"/>
                              </w:rPr>
                              <w:t>準備</w:t>
                            </w:r>
                          </w:p>
                        </w:txbxContent>
                      </v:textbox>
                    </v:shape>
                    <v:line id="直線接點 26" o:spid="_x0000_s1072" style="position:absolute;visibility:visible;mso-wrap-style:square" from="13976,3978" to="13976,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8HxccAAADdAAAADwAAAGRycy9kb3ducmV2LnhtbESPQWvCQBSE7wX/w/KE3urGtARJXUUs&#10;Be2hVFvQ4zP7mkSzb8PuNkn/fbcgeBxm5htmvhxMIzpyvrasYDpJQBAXVtdcKvj6fH2YgfABWWNj&#10;mRT8koflYnQ3x1zbnnfU7UMpIoR9jgqqENpcSl9UZNBPbEscvW/rDIYoXSm1wz7CTSPTJMmkwZrj&#10;QoUtrSsqLvsfo+D98SPrVtu3zXDYZqfiZXc6nnun1P14WD2DCDSEW/ja3mgFT2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wfFxwAAAN0AAAAPAAAAAAAA&#10;AAAAAAAAAKECAABkcnMvZG93bnJldi54bWxQSwUGAAAAAAQABAD5AAAAlQMAAAAA&#10;"/>
                    <v:line id="直線接點 27" o:spid="_x0000_s1073" style="position:absolute;visibility:visible;mso-wrap-style:square" from="29894,3978" to="298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OiXsgAAADdAAAADwAAAGRycy9kb3ducmV2LnhtbESPQWvCQBSE74X+h+UVequbxhJKdBVp&#10;KWgPolbQ4zP7TGKzb8PuNkn/vSsUehxm5htmOh9MIzpyvras4HmUgCAurK65VLD/+nh6BeEDssbG&#10;Min4JQ/z2f3dFHNte95StwuliBD2OSqoQmhzKX1RkUE/si1x9M7WGQxRulJqh32Em0amSZJJgzXH&#10;hQpbequo+N79GAXr8SbrFqvP5XBYZafifXs6Xnqn1OPDsJiACDSE//Bfe6kVvKT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OiXsgAAADdAAAADwAAAAAA&#10;AAAAAAAAAAChAgAAZHJzL2Rvd25yZXYueG1sUEsFBgAAAAAEAAQA+QAAAJYDAAAAAA==&#10;"/>
                    <v:line id="直線接點 28" o:spid="_x0000_s1074" style="position:absolute;visibility:visible;mso-wrap-style:square" from="45645,4183" to="45645,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6KsgAAADdAAAADwAAAGRycy9kb3ducmV2LnhtbESPQWvCQBSE74X+h+UVvNVNo4QSXUVa&#10;BO2hqBX0+My+Jmmzb8PumqT/3i0Uehxm5htmvhxMIzpyvras4GmcgCAurK65VHD8WD8+g/ABWWNj&#10;mRT8kIfl4v5ujrm2Pe+pO4RSRAj7HBVUIbS5lL6oyKAf25Y4ep/WGQxRulJqh32Em0am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o6KsgAAADdAAAADwAAAAAA&#10;AAAAAAAAAAChAgAAZHJzL2Rvd25yZXYueG1sUEsFBgAAAAAEAAQA+QAAAJYDAAAAAA==&#10;"/>
                    <v:line id="直線接點 19" o:spid="_x0000_s1075" style="position:absolute;visibility:visible;mso-wrap-style:square" from="62100,4183" to="62100,6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fscgAAADdAAAADwAAAGRycy9kb3ducmV2LnhtbESPT0vDQBTE7wW/w/IEb+3GqKHEbkup&#10;CK0HsX+gPb5mn0ls9m3YXZP47V1B6HGYmd8ws8VgGtGR87VlBfeTBARxYXXNpYLD/nU8BeEDssbG&#10;Min4IQ+L+c1ohrm2PW+p24VSRAj7HBVUIbS5lL6oyKCf2JY4ep/WGQxRulJqh32Em0amSZJJgzXH&#10;hQpbWlVUXHbfRsH7w0fWLTdv6+G4yc7Fy/Z8+uqdUne3w/IZRKAhXMP/7bVW8Ji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afscgAAADdAAAADwAAAAAA&#10;AAAAAAAAAAChAgAAZHJzL2Rvd25yZXYueG1sUEsFBgAAAAAEAAQA+QAAAJYDAAAAAA==&#10;"/>
                    <v:shape id="文字方塊 25" o:spid="_x0000_s1076" type="#_x0000_t202" style="position:absolute;left:38463;top:6889;width:14400;height:8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zj8YA&#10;AADdAAAADwAAAGRycy9kb3ducmV2LnhtbESPQWsCMRSE7wX/Q3iCl1KzLkXt1igiCOpFtNJeH5vX&#10;TejmZdlE3f57Iwgeh5n5hpktOleLC7XBelYwGmYgiEuvLVcKTl/rtymIEJE11p5JwT8FWMx7LzMs&#10;tL/ygS7HWIkE4VCgAhNjU0gZSkMOw9A3xMn79a3DmGRbSd3iNcFdLfMsG0uHltOCwYZWhsq/49kp&#10;eP3IJ+vDt93uzHZf/mxOYWV3U6UG/W75CSJSF5/hR3ujFbzn+Rjub9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ezj8YAAADdAAAADwAAAAAAAAAAAAAAAACYAgAAZHJz&#10;L2Rvd25yZXYueG1sUEsFBgAAAAAEAAQA9QAAAIsDAAAAAA==&#10;">
                      <v:textbox inset=",1mm,,1mm">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彩繪工具準備</w:t>
                            </w:r>
                          </w:p>
                          <w:p w:rsidR="001E394E" w:rsidRPr="00322C18" w:rsidRDefault="001E394E" w:rsidP="00322C18">
                            <w:pPr>
                              <w:snapToGrid w:val="0"/>
                              <w:rPr>
                                <w:sz w:val="16"/>
                                <w:szCs w:val="16"/>
                              </w:rPr>
                            </w:pPr>
                            <w:r w:rsidRPr="00322C18">
                              <w:rPr>
                                <w:rFonts w:hint="eastAsia"/>
                                <w:sz w:val="16"/>
                                <w:szCs w:val="16"/>
                              </w:rPr>
                              <w:t>淨灘器材準備</w:t>
                            </w:r>
                          </w:p>
                          <w:p w:rsidR="001E394E" w:rsidRPr="00322C18" w:rsidRDefault="001E394E" w:rsidP="00322C18">
                            <w:pPr>
                              <w:snapToGrid w:val="0"/>
                              <w:rPr>
                                <w:sz w:val="16"/>
                                <w:szCs w:val="16"/>
                              </w:rPr>
                            </w:pPr>
                            <w:r w:rsidRPr="00322C18">
                              <w:rPr>
                                <w:rFonts w:hint="eastAsia"/>
                                <w:sz w:val="16"/>
                                <w:szCs w:val="16"/>
                              </w:rPr>
                              <w:t>淨灘課程簡報製作</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彩繪主題發想</w:t>
                            </w:r>
                          </w:p>
                          <w:p w:rsidR="001E394E" w:rsidRPr="00322C18" w:rsidRDefault="001E394E" w:rsidP="00322C18">
                            <w:pPr>
                              <w:snapToGrid w:val="0"/>
                              <w:rPr>
                                <w:sz w:val="16"/>
                                <w:szCs w:val="16"/>
                              </w:rPr>
                            </w:pPr>
                            <w:r w:rsidRPr="00322C18">
                              <w:rPr>
                                <w:rFonts w:hint="eastAsia"/>
                                <w:sz w:val="16"/>
                                <w:szCs w:val="16"/>
                              </w:rPr>
                              <w:t>導覽解說練習</w:t>
                            </w:r>
                          </w:p>
                        </w:txbxContent>
                      </v:textbox>
                    </v:shape>
                    <v:shape id="文字方塊 24" o:spid="_x0000_s1077" type="#_x0000_t202" style="position:absolute;left:55604;top:6714;width:14400;height:8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WFMYA&#10;AADdAAAADwAAAGRycy9kb3ducmV2LnhtbESPQWsCMRSE74L/IbxCL6JZF1G7NYoIgnoRrdjrY/O6&#10;Cd28LJuo239vCoUeh5n5hlmsOleLO7XBelYwHmUgiEuvLVcKLh/b4RxEiMgaa8+k4IcCrJb93gIL&#10;7R98ovs5ViJBOBSowMTYFFKG0pDDMPINcfK+fOswJtlWUrf4SHBXyzzLptKh5bRgsKGNofL7fHMK&#10;Bm/5bHu62v3B7I/l5+4SNvYwV+r1pVu/g4jUxf/wX3unFUzyfAa/b9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sWFMYAAADdAAAADwAAAAAAAAAAAAAAAACYAgAAZHJz&#10;L2Rvd25yZXYueG1sUEsFBgAAAAAEAAQA9QAAAIsDAAAAAA==&#10;">
                      <v:textbox inset=",1mm,,1mm">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抱礅器材準備</w:t>
                            </w:r>
                          </w:p>
                          <w:p w:rsidR="001E394E" w:rsidRPr="00322C18" w:rsidRDefault="001E394E" w:rsidP="00322C18">
                            <w:pPr>
                              <w:snapToGrid w:val="0"/>
                              <w:rPr>
                                <w:sz w:val="16"/>
                                <w:szCs w:val="16"/>
                              </w:rPr>
                            </w:pPr>
                            <w:r w:rsidRPr="00322C18">
                              <w:rPr>
                                <w:rFonts w:hint="eastAsia"/>
                                <w:sz w:val="16"/>
                                <w:szCs w:val="16"/>
                              </w:rPr>
                              <w:t>場地安全勘查</w:t>
                            </w:r>
                          </w:p>
                          <w:p w:rsidR="001E394E" w:rsidRPr="00322C18" w:rsidRDefault="001E394E" w:rsidP="00322C18">
                            <w:pPr>
                              <w:snapToGrid w:val="0"/>
                              <w:rPr>
                                <w:sz w:val="16"/>
                                <w:szCs w:val="16"/>
                              </w:rPr>
                            </w:pPr>
                            <w:r w:rsidRPr="00322C18">
                              <w:rPr>
                                <w:rFonts w:hint="eastAsia"/>
                                <w:sz w:val="16"/>
                                <w:szCs w:val="16"/>
                              </w:rPr>
                              <w:t>學生：</w:t>
                            </w:r>
                            <w:bookmarkStart w:id="1" w:name="_GoBack"/>
                            <w:bookmarkEnd w:id="1"/>
                          </w:p>
                          <w:p w:rsidR="001E394E" w:rsidRPr="00322C18" w:rsidRDefault="001E394E" w:rsidP="00322C18">
                            <w:pPr>
                              <w:snapToGrid w:val="0"/>
                              <w:rPr>
                                <w:sz w:val="16"/>
                                <w:szCs w:val="16"/>
                              </w:rPr>
                            </w:pPr>
                            <w:r w:rsidRPr="00322C18">
                              <w:rPr>
                                <w:rFonts w:hint="eastAsia"/>
                                <w:sz w:val="16"/>
                                <w:szCs w:val="16"/>
                              </w:rPr>
                              <w:t>海洋生物基礎課程</w:t>
                            </w:r>
                          </w:p>
                        </w:txbxContent>
                      </v:textbox>
                    </v:shape>
                    <v:shape id="文字方塊 68" o:spid="_x0000_s1078" type="#_x0000_t202" style="position:absolute;left:6758;top:6861;width:14400;height:8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umcMA&#10;AADdAAAADwAAAGRycy9kb3ducmV2LnhtbERPz2vCMBS+C/4P4QleZKar4lxnFBEUvTk3tuujebZl&#10;zUuXxFr/e3MQPH58vxerztSiJecrywpexwkI4tzqigsF31/blzkIH5A11pZJwY08rJb93gIzba/8&#10;Se0pFCKGsM9QQRlCk0np85IM+rFtiCN3ts5giNAVUju8xnBTyzRJZtJgxbGhxIY2JeV/p4tRMJ/u&#10;219/mBx/8tm5fg+jt3b375QaDrr1B4hAXXiKH+69VjBN0zg3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aumcMAAADdAAAADwAAAAAAAAAAAAAAAACYAgAAZHJzL2Rv&#10;d25yZXYueG1sUEsFBgAAAAAEAAQA9QAAAIgDAAAAAA==&#10;">
                      <v:textbox>
                        <w:txbxContent>
                          <w:p w:rsidR="001E394E" w:rsidRPr="00322C18" w:rsidRDefault="001E394E" w:rsidP="00322C18">
                            <w:pPr>
                              <w:snapToGrid w:val="0"/>
                              <w:rPr>
                                <w:sz w:val="16"/>
                                <w:szCs w:val="16"/>
                              </w:rPr>
                            </w:pPr>
                            <w:r w:rsidRPr="00322C18">
                              <w:rPr>
                                <w:rFonts w:hint="eastAsia"/>
                                <w:sz w:val="16"/>
                                <w:szCs w:val="16"/>
                              </w:rPr>
                              <w:t>教師：</w:t>
                            </w:r>
                          </w:p>
                          <w:p w:rsidR="001E394E" w:rsidRPr="00322C18" w:rsidRDefault="001E394E" w:rsidP="00322C18">
                            <w:pPr>
                              <w:snapToGrid w:val="0"/>
                              <w:rPr>
                                <w:sz w:val="16"/>
                                <w:szCs w:val="16"/>
                              </w:rPr>
                            </w:pPr>
                            <w:r w:rsidRPr="00322C18">
                              <w:rPr>
                                <w:rFonts w:hint="eastAsia"/>
                                <w:sz w:val="16"/>
                                <w:szCs w:val="16"/>
                              </w:rPr>
                              <w:t>資訊設備與平台</w:t>
                            </w:r>
                          </w:p>
                          <w:p w:rsidR="001E394E" w:rsidRPr="00322C18" w:rsidRDefault="001E394E" w:rsidP="00322C18">
                            <w:pPr>
                              <w:snapToGrid w:val="0"/>
                              <w:rPr>
                                <w:sz w:val="16"/>
                                <w:szCs w:val="16"/>
                              </w:rPr>
                            </w:pPr>
                            <w:r w:rsidRPr="00322C18">
                              <w:rPr>
                                <w:rFonts w:hint="eastAsia"/>
                                <w:sz w:val="16"/>
                                <w:szCs w:val="16"/>
                              </w:rPr>
                              <w:t>教學講義編製</w:t>
                            </w:r>
                          </w:p>
                          <w:p w:rsidR="001E394E" w:rsidRPr="00322C18" w:rsidRDefault="001E394E" w:rsidP="00322C18">
                            <w:pPr>
                              <w:snapToGrid w:val="0"/>
                              <w:rPr>
                                <w:sz w:val="16"/>
                                <w:szCs w:val="16"/>
                              </w:rPr>
                            </w:pPr>
                            <w:r w:rsidRPr="00322C18">
                              <w:rPr>
                                <w:rFonts w:hint="eastAsia"/>
                                <w:sz w:val="16"/>
                                <w:szCs w:val="16"/>
                              </w:rPr>
                              <w:t>學生：</w:t>
                            </w:r>
                          </w:p>
                          <w:p w:rsidR="001E394E" w:rsidRPr="00322C18" w:rsidRDefault="001E394E" w:rsidP="00322C18">
                            <w:pPr>
                              <w:snapToGrid w:val="0"/>
                              <w:rPr>
                                <w:sz w:val="16"/>
                                <w:szCs w:val="16"/>
                              </w:rPr>
                            </w:pPr>
                            <w:r w:rsidRPr="00322C18">
                              <w:rPr>
                                <w:rFonts w:hint="eastAsia"/>
                                <w:sz w:val="16"/>
                                <w:szCs w:val="16"/>
                              </w:rPr>
                              <w:t>導覽解說練習</w:t>
                            </w:r>
                          </w:p>
                        </w:txbxContent>
                      </v:textbox>
                    </v:shape>
                  </v:group>
                  <v:group id="群組 4229" o:spid="_x0000_s1079" style="position:absolute;left:-199;top:38115;width:69222;height:8005" coordorigin="267,3352" coordsize="67319,8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91TMYAAADdAAAADwAAAGRycy9kb3ducmV2LnhtbESPQWvCQBSE74X+h+UV&#10;vOkmsZaauopILR5EUAvF2yP7TILZtyG7JvHfu4LQ4zAz3zCzRW8q0VLjSssK4lEEgjizuuRcwe9x&#10;PfwE4TyyxsoyKbiRg8X89WWGqbYd76k9+FwECLsUFRTe16mULivIoBvZmjh4Z9sY9EE2udQNdgFu&#10;KplE0Yc0WHJYKLCmVUHZ5XA1Cn467Jbj+LvdXs6r2+k42f1tY1Jq8NYvv0B46v1/+NneaAXvST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b3VMxgAAAN0A&#10;AAAPAAAAAAAAAAAAAAAAAKoCAABkcnMvZG93bnJldi54bWxQSwUGAAAAAAQABAD6AAAAnQMAAAAA&#10;">
                    <v:line id="直線接點 36" o:spid="_x0000_s1080" style="position:absolute;visibility:visible;mso-wrap-style:square" from="12854,3352" to="12854,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iq9MUAAADdAAAADwAAAGRycy9kb3ducmV2LnhtbERPy2rCQBTdC/7DcAvd6aRagqSOIkpB&#10;uxAfhXZ5zdwmqZk7YWaapH/vLASXh/OeL3tTi5acrywreBknIIhzqysuFHye30czED4ga6wtk4J/&#10;8rBcDAdzzLTt+EjtKRQihrDPUEEZQpNJ6fOSDPqxbYgj92OdwRChK6R22MVwU8tJkqTSYMWxocSG&#10;1iXl19OfUbCfHtJ2tfvY9l+79JJvjpfv384p9fzUr95ABOrDQ3x3b7WC18k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iq9MUAAADdAAAADwAAAAAAAAAA&#10;AAAAAAChAgAAZHJzL2Rvd25yZXYueG1sUEsFBgAAAAAEAAQA+QAAAJMDAAAAAA==&#10;"/>
                    <v:shape id="文字方塊 17" o:spid="_x0000_s1081" type="#_x0000_t202" style="position:absolute;left:267;top:7793;width:5715;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h38QA&#10;AADdAAAADwAAAGRycy9kb3ducmV2LnhtbESPT4vCMBTE7wt+h/CEva2JropWo4jLwp4U/4K3R/Ns&#10;i81LabK2fnsjLOxxmJnfMPNla0txp9oXjjX0ewoEcepMwZmG4+H7YwLCB2SDpWPS8CAPy0XnbY6J&#10;cQ3v6L4PmYgQ9glqyEOoEil9mpNF33MVcfSurrYYoqwzaWpsItyWcqDUWFosOC7kWNE6p/S2/7Ua&#10;Tpvr5TxU2+zLjqrGtUqynUqt37vtagYiUBv+w3/tH6NhOPj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4d/EAAAA3QAAAA8AAAAAAAAAAAAAAAAAmAIAAGRycy9k&#10;b3ducmV2LnhtbFBLBQYAAAAABAAEAPUAAACJAwAAAAA=&#10;" filled="f" stroked="f">
                      <v:textbox>
                        <w:txbxContent>
                          <w:p w:rsidR="001E394E" w:rsidRPr="00EB69F0" w:rsidRDefault="001E394E" w:rsidP="00E249F4">
                            <w:pPr>
                              <w:spacing w:line="0" w:lineRule="atLeast"/>
                              <w:rPr>
                                <w:szCs w:val="24"/>
                              </w:rPr>
                            </w:pPr>
                            <w:r w:rsidRPr="00EB69F0">
                              <w:rPr>
                                <w:rFonts w:hint="eastAsia"/>
                                <w:szCs w:val="24"/>
                              </w:rPr>
                              <w:t>時間</w:t>
                            </w:r>
                          </w:p>
                        </w:txbxContent>
                      </v:textbox>
                    </v:shape>
                    <v:line id="直線接點 35" o:spid="_x0000_s1082" style="position:absolute;visibility:visible;mso-wrap-style:square" from="28233,3468" to="2823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aRGMgAAADdAAAADwAAAGRycy9kb3ducmV2LnhtbESPQWvCQBSE74X+h+UVequbxhJKdBVp&#10;KWgPolbQ4zP7TGKzb8PuNkn/vSsUehxm5htmOh9MIzpyvras4HmUgCAurK65VLD/+nh6BeEDssbG&#10;Min4JQ/z2f3dFHNte95StwuliBD2OSqoQmhzKX1RkUE/si1x9M7WGQxRulJqh32Em0amSZJJgzXH&#10;hQpbequo+N79GAXr8SbrFqvP5XBYZafifXs6Xnqn1OPDsJiACDSE//Bfe6kVvKT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aRGMgAAADdAAAADwAAAAAA&#10;AAAAAAAAAAChAgAAZHJzL2Rvd25yZXYueG1sUEsFBgAAAAAEAAQA+QAAAJYDAAAAAA==&#10;"/>
                    <v:line id="直線接點 33" o:spid="_x0000_s1083" style="position:absolute;visibility:visible;mso-wrap-style:square" from="43606,3890" to="43606,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o0g8gAAADdAAAADwAAAGRycy9kb3ducmV2LnhtbESPQWvCQBSE74X+h+UVequbmhJKdBVp&#10;KWgPolbQ4zP7TGKzb8PuNkn/vSsUehxm5htmOh9MIzpyvras4HmUgCAurK65VLD/+nh6BeEDssbG&#10;Min4JQ/z2f3dFHNte95StwuliBD2OSqoQmhzKX1RkUE/si1x9M7WGQxRulJqh32Em0aOkySTBmuO&#10;CxW29FZR8b37MQrW6SbrFqvP5XBYZafifXs6Xnqn1OPDsJiACDSE//Bfe6kVvIz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o0g8gAAADdAAAADwAAAAAA&#10;AAAAAAAAAAChAgAAZHJzL2Rvd25yZXYueG1sUEsFBgAAAAAEAAQA+QAAAJYDAAAAAA==&#10;"/>
                    <v:line id="直線接點 34" o:spid="_x0000_s1084" style="position:absolute;visibility:visible;mso-wrap-style:square" from="59784,3874" to="59784,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Os98gAAADdAAAADwAAAGRycy9kb3ducmV2LnhtbESPT2vCQBTE74V+h+UVvNVNVYJEV5GW&#10;gvZQ6h/Q4zP7TNJm34bdNUm/fbcgeBxm5jfMfNmbWrTkfGVZwcswAUGcW11xoeCwf3+egvABWWNt&#10;mRT8kofl4vFhjpm2HW+p3YVCRAj7DBWUITSZlD4vyaAf2oY4ehfrDIYoXSG1wy7CTS1HSZJKgxXH&#10;hRIbei0p/9ldjYLP8VfarjYf6/64Sc/52/Z8+u6cUoOnfjUDEagP9/CtvdYKJq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Os98gAAADdAAAADwAAAAAA&#10;AAAAAAAAAAChAgAAZHJzL2Rvd25yZXYueG1sUEsFBgAAAAAEAAQA+QAAAJYDAAAAAA==&#10;"/>
                    <v:shape id="文字方塊 29" o:spid="_x0000_s1085" type="#_x0000_t202" style="position:absolute;left:53583;top:7046;width:14003;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itsYA&#10;AADdAAAADwAAAGRycy9kb3ducmV2LnhtbESPW2sCMRSE3wv9D+EUfKvZrtLqahQVBKUv9YLPh83Z&#10;i92cLElct/++EQp9HGbmG2a+7E0jOnK+tqzgbZiAIM6trrlUcD5tXycgfEDW2FgmBT/kYbl4fppj&#10;pu2dD9QdQykihH2GCqoQ2kxKn1dk0A9tSxy9wjqDIUpXSu3wHuGmkWmSvEuDNceFClvaVJR/H29G&#10;walb+93hGqZ6X6xl+ll8pRe3Umrw0q9mIAL14T/8195pBeN09AG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itsYAAADdAAAADwAAAAAAAAAAAAAAAACYAgAAZHJz&#10;L2Rvd25yZXYueG1sUEsFBgAAAAAEAAQA9QAAAIsDAAAAAA==&#10;">
                      <v:textbox inset="0,0,0,0">
                        <w:txbxContent>
                          <w:p w:rsidR="00E328F3" w:rsidRPr="00E328F3" w:rsidRDefault="00E328F3" w:rsidP="00E328F3">
                            <w:pPr>
                              <w:snapToGrid w:val="0"/>
                              <w:spacing w:line="200" w:lineRule="exact"/>
                              <w:rPr>
                                <w:rFonts w:hint="eastAsia"/>
                                <w:sz w:val="16"/>
                                <w:szCs w:val="16"/>
                              </w:rPr>
                            </w:pPr>
                            <w:r w:rsidRPr="00E328F3">
                              <w:rPr>
                                <w:rFonts w:hint="eastAsia"/>
                                <w:sz w:val="16"/>
                                <w:szCs w:val="16"/>
                              </w:rPr>
                              <w:t>1.</w:t>
                            </w:r>
                            <w:r w:rsidRPr="00E328F3">
                              <w:rPr>
                                <w:rFonts w:hint="eastAsia"/>
                                <w:sz w:val="16"/>
                                <w:szCs w:val="16"/>
                              </w:rPr>
                              <w:t>認識海洋與人文經濟的關係。</w:t>
                            </w:r>
                          </w:p>
                          <w:p w:rsidR="00E328F3" w:rsidRPr="00E328F3" w:rsidRDefault="00E328F3" w:rsidP="00E328F3">
                            <w:pPr>
                              <w:snapToGrid w:val="0"/>
                              <w:spacing w:line="200" w:lineRule="exact"/>
                              <w:rPr>
                                <w:rFonts w:hint="eastAsia"/>
                                <w:sz w:val="16"/>
                                <w:szCs w:val="16"/>
                              </w:rPr>
                            </w:pPr>
                            <w:r w:rsidRPr="00E328F3">
                              <w:rPr>
                                <w:rFonts w:hint="eastAsia"/>
                                <w:sz w:val="16"/>
                                <w:szCs w:val="16"/>
                              </w:rPr>
                              <w:t>2.</w:t>
                            </w:r>
                            <w:r w:rsidRPr="00E328F3">
                              <w:rPr>
                                <w:rFonts w:hint="eastAsia"/>
                                <w:sz w:val="16"/>
                                <w:szCs w:val="16"/>
                              </w:rPr>
                              <w:t>體驗抱礅、箱網及牡蠣養殖。</w:t>
                            </w:r>
                          </w:p>
                          <w:p w:rsidR="00E328F3" w:rsidRPr="00E328F3" w:rsidRDefault="00E328F3" w:rsidP="00E328F3">
                            <w:pPr>
                              <w:snapToGrid w:val="0"/>
                              <w:spacing w:line="200" w:lineRule="exact"/>
                              <w:rPr>
                                <w:sz w:val="16"/>
                                <w:szCs w:val="16"/>
                              </w:rPr>
                            </w:pPr>
                            <w:r w:rsidRPr="00E328F3">
                              <w:rPr>
                                <w:rFonts w:hint="eastAsia"/>
                                <w:sz w:val="16"/>
                                <w:szCs w:val="16"/>
                              </w:rPr>
                              <w:t>3.</w:t>
                            </w:r>
                            <w:r w:rsidRPr="00E328F3">
                              <w:rPr>
                                <w:rFonts w:hint="eastAsia"/>
                                <w:sz w:val="16"/>
                                <w:szCs w:val="16"/>
                              </w:rPr>
                              <w:t>體驗低碳休閒經濟：輕艇。</w:t>
                            </w:r>
                          </w:p>
                          <w:p w:rsidR="001E394E" w:rsidRPr="00E328F3" w:rsidRDefault="001E394E" w:rsidP="00E249F4">
                            <w:pPr>
                              <w:rPr>
                                <w:sz w:val="20"/>
                                <w:szCs w:val="20"/>
                              </w:rPr>
                            </w:pPr>
                          </w:p>
                        </w:txbxContent>
                      </v:textbox>
                    </v:shape>
                    <v:shape id="文字方塊 30" o:spid="_x0000_s1086" type="#_x0000_t202" style="position:absolute;left:36915;top:6913;width:14003;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xMEA&#10;AADdAAAADwAAAGRycy9kb3ducmV2LnhtbERPy2oCMRTdF/yHcIXuasaxlDoaRQXB4qZqcX2Z3Hno&#10;5GZI4jj9e7MQXB7Oe77sTSM6cr62rGA8SkAQ51bXXCr4O20/vkH4gKyxsUwK/snDcjF4m2Om7Z0P&#10;1B1DKWII+wwVVCG0mZQ+r8igH9mWOHKFdQZDhK6U2uE9hptGpknyJQ3WHBsqbGlTUX493oyCU7f2&#10;u8MlTPVPsZbpvvhNz26l1PuwX81ABOrDS/x077SCz3QS58Y38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vdsTBAAAA3QAAAA8AAAAAAAAAAAAAAAAAmAIAAGRycy9kb3du&#10;cmV2LnhtbFBLBQYAAAAABAAEAPUAAACGAwAAAAA=&#10;">
                      <v:textbox inset="0,0,0,0">
                        <w:txbxContent>
                          <w:p w:rsidR="00E328F3" w:rsidRPr="00E328F3" w:rsidRDefault="00E328F3" w:rsidP="00E328F3">
                            <w:pPr>
                              <w:spacing w:line="200" w:lineRule="exact"/>
                              <w:rPr>
                                <w:rFonts w:hint="eastAsia"/>
                                <w:sz w:val="16"/>
                                <w:szCs w:val="16"/>
                              </w:rPr>
                            </w:pPr>
                            <w:r w:rsidRPr="00E328F3">
                              <w:rPr>
                                <w:rFonts w:hint="eastAsia"/>
                                <w:sz w:val="16"/>
                                <w:szCs w:val="16"/>
                              </w:rPr>
                              <w:t>1.</w:t>
                            </w:r>
                            <w:r w:rsidRPr="00E328F3">
                              <w:rPr>
                                <w:rFonts w:hint="eastAsia"/>
                                <w:sz w:val="16"/>
                                <w:szCs w:val="16"/>
                              </w:rPr>
                              <w:t>認識在地素材。</w:t>
                            </w:r>
                          </w:p>
                          <w:p w:rsidR="00E328F3" w:rsidRPr="00E328F3" w:rsidRDefault="00E328F3" w:rsidP="00E328F3">
                            <w:pPr>
                              <w:spacing w:line="200" w:lineRule="exact"/>
                              <w:rPr>
                                <w:rFonts w:hint="eastAsia"/>
                                <w:sz w:val="16"/>
                                <w:szCs w:val="16"/>
                              </w:rPr>
                            </w:pPr>
                            <w:r w:rsidRPr="00E328F3">
                              <w:rPr>
                                <w:rFonts w:hint="eastAsia"/>
                                <w:sz w:val="16"/>
                                <w:szCs w:val="16"/>
                              </w:rPr>
                              <w:t>2.</w:t>
                            </w:r>
                            <w:r w:rsidRPr="00E328F3">
                              <w:rPr>
                                <w:rFonts w:hint="eastAsia"/>
                                <w:sz w:val="16"/>
                                <w:szCs w:val="16"/>
                              </w:rPr>
                              <w:t>認識及分類海漂垃圾。</w:t>
                            </w:r>
                          </w:p>
                          <w:p w:rsidR="00E328F3" w:rsidRPr="00E328F3" w:rsidRDefault="00E328F3" w:rsidP="00E328F3">
                            <w:pPr>
                              <w:spacing w:line="200" w:lineRule="exact"/>
                              <w:rPr>
                                <w:szCs w:val="20"/>
                              </w:rPr>
                            </w:pPr>
                            <w:r w:rsidRPr="00E328F3">
                              <w:rPr>
                                <w:rFonts w:hint="eastAsia"/>
                                <w:sz w:val="16"/>
                                <w:szCs w:val="16"/>
                              </w:rPr>
                              <w:t>3.</w:t>
                            </w:r>
                            <w:r w:rsidRPr="00E328F3">
                              <w:rPr>
                                <w:rFonts w:hint="eastAsia"/>
                                <w:sz w:val="16"/>
                                <w:szCs w:val="16"/>
                              </w:rPr>
                              <w:t>製作手抄紙及浮球創作。</w:t>
                            </w:r>
                          </w:p>
                          <w:p w:rsidR="001E394E" w:rsidRPr="00E328F3" w:rsidRDefault="001E394E" w:rsidP="00E249F4">
                            <w:pPr>
                              <w:ind w:firstLineChars="50" w:firstLine="120"/>
                            </w:pPr>
                          </w:p>
                        </w:txbxContent>
                      </v:textbox>
                    </v:shape>
                    <v:shape id="文字方塊 31" o:spid="_x0000_s1087" type="#_x0000_t202" style="position:absolute;left:21186;top:6897;width:14003;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TX8UA&#10;AADdAAAADwAAAGRycy9kb3ducmV2LnhtbESPW2sCMRSE3wv+h3AE32rWtZS6GkUFwdKXesHnw+bs&#10;RTcnSxLX9d83hUIfh5n5hlmsetOIjpyvLSuYjBMQxLnVNZcKzqfd6wcIH5A1NpZJwZM8rJaDlwVm&#10;2j74QN0xlCJC2GeooAqhzaT0eUUG/di2xNErrDMYonSl1A4fEW4amSbJuzRYc1yosKVtRfnteDcK&#10;Tt3G7w/XMNOfxUamX8V3enFrpUbDfj0HEagP/+G/9l4reEunM/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9NfxQAAAN0AAAAPAAAAAAAAAAAAAAAAAJgCAABkcnMv&#10;ZG93bnJldi54bWxQSwUGAAAAAAQABAD1AAAAigMAAAAA&#10;">
                      <v:textbox inset="0,0,0,0">
                        <w:txbxContent>
                          <w:p w:rsidR="001E394E" w:rsidRPr="00DD06E5" w:rsidRDefault="001E394E" w:rsidP="00E249F4">
                            <w:pPr>
                              <w:ind w:firstLineChars="50" w:firstLine="80"/>
                              <w:rPr>
                                <w:sz w:val="16"/>
                                <w:szCs w:val="16"/>
                              </w:rPr>
                            </w:pPr>
                            <w:r w:rsidRPr="00DD06E5">
                              <w:rPr>
                                <w:rFonts w:hint="eastAsia"/>
                                <w:sz w:val="16"/>
                                <w:szCs w:val="16"/>
                              </w:rPr>
                              <w:t>1</w:t>
                            </w:r>
                            <w:r w:rsidRPr="00DD06E5">
                              <w:rPr>
                                <w:sz w:val="16"/>
                                <w:szCs w:val="16"/>
                              </w:rPr>
                              <w:t xml:space="preserve">08.04.20 </w:t>
                            </w:r>
                            <w:r w:rsidRPr="00DD06E5">
                              <w:rPr>
                                <w:sz w:val="16"/>
                                <w:szCs w:val="16"/>
                              </w:rPr>
                              <w:t>永吉師生社區踏查，認識地質及人文景觀</w:t>
                            </w:r>
                          </w:p>
                        </w:txbxContent>
                      </v:textbox>
                    </v:shape>
                    <v:shape id="文字方塊 32" o:spid="_x0000_s1088" type="#_x0000_t202" style="position:absolute;left:6176;top:6781;width:14003;height:4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Jv8MA&#10;AADdAAAADwAAAGRycy9kb3ducmV2LnhtbERPyWrDMBC9B/oPYgq9JXKNKY0bJSSFgEsviR16Hqzx&#10;0lojIymO+/fVIdDj4+2b3WwGMZHzvWUFz6sEBHFtdc+tgkt1XL6C8AFZ42CZFPySh932YbHBXNsb&#10;n2kqQytiCPscFXQhjLmUvu7IoF/ZkThyjXUGQ4SuldrhLYabQaZJ8iIN9hwbOhzpvaP6p7waBdV0&#10;8MX5O6z1R3OQ6WdzSr/cXqmnx3n/BiLQHP7Fd3ehFWRpFvfH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Jv8MAAADdAAAADwAAAAAAAAAAAAAAAACYAgAAZHJzL2Rv&#10;d25yZXYueG1sUEsFBgAAAAAEAAQA9QAAAIgDAAAAAA==&#10;">
                      <v:textbox inset="0,0,0,0">
                        <w:txbxContent>
                          <w:p w:rsidR="001E394E" w:rsidRPr="00DD06E5" w:rsidRDefault="001E394E" w:rsidP="00E249F4">
                            <w:pPr>
                              <w:snapToGrid w:val="0"/>
                              <w:ind w:firstLineChars="50" w:firstLine="80"/>
                              <w:rPr>
                                <w:sz w:val="16"/>
                                <w:szCs w:val="16"/>
                              </w:rPr>
                            </w:pPr>
                            <w:r w:rsidRPr="00DD06E5">
                              <w:rPr>
                                <w:rFonts w:hint="eastAsia"/>
                                <w:sz w:val="16"/>
                                <w:szCs w:val="16"/>
                              </w:rPr>
                              <w:t>1</w:t>
                            </w:r>
                            <w:r w:rsidRPr="00DD06E5">
                              <w:rPr>
                                <w:sz w:val="16"/>
                                <w:szCs w:val="16"/>
                              </w:rPr>
                              <w:t>、</w:t>
                            </w:r>
                            <w:r w:rsidRPr="00DD06E5">
                              <w:rPr>
                                <w:sz w:val="16"/>
                                <w:szCs w:val="16"/>
                              </w:rPr>
                              <w:t>107.10.23</w:t>
                            </w:r>
                            <w:r w:rsidRPr="00DD06E5">
                              <w:rPr>
                                <w:sz w:val="16"/>
                                <w:szCs w:val="16"/>
                              </w:rPr>
                              <w:t>永</w:t>
                            </w:r>
                            <w:r w:rsidRPr="00DD06E5">
                              <w:rPr>
                                <w:rFonts w:hint="eastAsia"/>
                                <w:sz w:val="16"/>
                                <w:szCs w:val="16"/>
                              </w:rPr>
                              <w:t>吉</w:t>
                            </w:r>
                            <w:r w:rsidRPr="00DD06E5">
                              <w:rPr>
                                <w:sz w:val="16"/>
                                <w:szCs w:val="16"/>
                              </w:rPr>
                              <w:t>交換課程</w:t>
                            </w:r>
                          </w:p>
                          <w:p w:rsidR="001E394E" w:rsidRPr="00DD06E5" w:rsidRDefault="001E394E" w:rsidP="00E249F4">
                            <w:pPr>
                              <w:snapToGrid w:val="0"/>
                              <w:ind w:firstLineChars="50" w:firstLine="80"/>
                              <w:rPr>
                                <w:sz w:val="16"/>
                                <w:szCs w:val="16"/>
                              </w:rPr>
                            </w:pPr>
                            <w:r w:rsidRPr="00DD06E5">
                              <w:rPr>
                                <w:rFonts w:hint="eastAsia"/>
                                <w:sz w:val="16"/>
                                <w:szCs w:val="16"/>
                              </w:rPr>
                              <w:t>2</w:t>
                            </w:r>
                            <w:r w:rsidRPr="00DD06E5">
                              <w:rPr>
                                <w:sz w:val="16"/>
                                <w:szCs w:val="16"/>
                              </w:rPr>
                              <w:t>、</w:t>
                            </w:r>
                            <w:r w:rsidRPr="00DD06E5">
                              <w:rPr>
                                <w:rFonts w:hint="eastAsia"/>
                                <w:sz w:val="16"/>
                                <w:szCs w:val="16"/>
                              </w:rPr>
                              <w:t>1</w:t>
                            </w:r>
                            <w:r w:rsidRPr="00DD06E5">
                              <w:rPr>
                                <w:sz w:val="16"/>
                                <w:szCs w:val="16"/>
                              </w:rPr>
                              <w:t>08.04.20</w:t>
                            </w:r>
                            <w:r>
                              <w:rPr>
                                <w:sz w:val="16"/>
                                <w:szCs w:val="16"/>
                              </w:rPr>
                              <w:t xml:space="preserve"> </w:t>
                            </w:r>
                            <w:r>
                              <w:rPr>
                                <w:sz w:val="16"/>
                                <w:szCs w:val="16"/>
                              </w:rPr>
                              <w:t>永吉二崁踏查</w:t>
                            </w:r>
                            <w:r>
                              <w:rPr>
                                <w:rFonts w:hint="eastAsia"/>
                                <w:sz w:val="16"/>
                                <w:szCs w:val="16"/>
                              </w:rPr>
                              <w:t>，認識褒歌及吟唱</w:t>
                            </w:r>
                          </w:p>
                        </w:txbxContent>
                      </v:textbox>
                    </v:shape>
                  </v:group>
                  <v:group id="群組 4241" o:spid="_x0000_s1089" style="position:absolute;left:-276;top:1244;width:68412;height:25243" coordorigin="-382,1244" coordsize="68413,2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ac6sUAAADdAAAADwAAAGRycy9kb3ducmV2LnhtbESPQYvCMBSE78L+h/CE&#10;vWlaV2WpRhFZlz2IoC6It0fzbIvNS2liW/+9EQSPw8x8w8yXnSlFQ7UrLCuIhxEI4tTqgjMF/8fN&#10;4BuE88gaS8uk4E4OlouP3hwTbVveU3PwmQgQdgkqyL2vEildmpNBN7QVcfAutjbog6wzqWtsA9yU&#10;chRFU2mw4LCQY0XrnNLr4WYU/LbYrr7in2Z7vazv5+Nkd9rGpNRnv1vNQHjq/Dv8av9pBe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GnOrFAAAA3QAA&#10;AA8AAAAAAAAAAAAAAAAAqgIAAGRycy9kb3ducmV2LnhtbFBLBQYAAAAABAAEAPoAAACcAwAAAAA=&#10;">
                    <v:line id="直線接點 4242" o:spid="_x0000_s1090" style="position:absolute;visibility:visible;mso-wrap-style:square" from="27555,1244" to="27555,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iZcgAAADdAAAADwAAAGRycy9kb3ducmV2LnhtbESPQWvCQBSE74X+h+UVvNVNo4QSXUVa&#10;BO2hqBX0+My+Jmmzb8PumqT/3i0Uehxm5htmvhxMIzpyvras4GmcgCAurK65VHD8WD8+g/ABWWNj&#10;mRT8kIfl4v5ujrm2Pe+pO4RSRAj7HBVUIbS5lL6oyKAf25Y4ep/WGQxRulJqh32Em0amSZJJgzXH&#10;hQpbeqmo+D5cjYL3y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DiZcgAAADdAAAADwAAAAAA&#10;AAAAAAAAAAChAgAAZHJzL2Rvd25yZXYueG1sUEsFBgAAAAAEAAQA+QAAAJYDAAAAAA==&#10;"/>
                    <v:line id="直線接點 4243" o:spid="_x0000_s1091" style="position:absolute;visibility:visible;mso-wrap-style:square" from="43597,1244" to="43597,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H/sgAAADdAAAADwAAAGRycy9kb3ducmV2LnhtbESPT2vCQBTE74V+h+UVvNVNVYJEV5GW&#10;gvZQ6h/Q4zP7TNJm34bdNUm/fbcgeBxm5jfMfNmbWrTkfGVZwcswAUGcW11xoeCwf3+egvABWWNt&#10;mRT8kofl4vFhjpm2HW+p3YVCRAj7DBWUITSZlD4vyaAf2oY4ehfrDIYoXSG1wy7CTS1HSZJKgxXH&#10;hRIbei0p/9ldjYLP8VfarjYf6/64Sc/52/Z8+u6cUoOnfjUDEagP9/CtvdYKJq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xH/sgAAADdAAAADwAAAAAA&#10;AAAAAAAAAAChAgAAZHJzL2Rvd25yZXYueG1sUEsFBgAAAAAEAAQA+QAAAJYDAAAAAA==&#10;"/>
                    <v:line id="直線接點 4244" o:spid="_x0000_s1092" style="position:absolute;visibility:visible;mso-wrap-style:square" from="60286,1504" to="60286,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fisgAAADdAAAADwAAAGRycy9kb3ducmV2LnhtbESPQWvCQBSE74X+h+UVvNVNNYQSXUVa&#10;BO2hqBX0+My+Jmmzb8PumqT/3i0Uehxm5htmvhxMIzpyvras4GmcgCAurK65VHD8WD8+g/ABWWNj&#10;mRT8kIfl4v5ujrm2Pe+pO4RSRAj7HBVUIbS5lL6oyKAf25Y4ep/WGQxRulJqh32Em0ZO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XfisgAAADdAAAADwAAAAAA&#10;AAAAAAAAAAChAgAAZHJzL2Rvd25yZXYueG1sUEsFBgAAAAAEAAQA+QAAAJYDAAAAAA==&#10;"/>
                    <v:line id="直線接點 4245" o:spid="_x0000_s1093" style="position:absolute;visibility:visible;mso-wrap-style:square" from="12382,1504" to="12382,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l6EcgAAADdAAAADwAAAGRycy9kb3ducmV2LnhtbESPT2vCQBTE74V+h+UVequbqg0SXUUU&#10;QXso/gM9PrOvSdrs27C7TdJv3y0Uehxm5jfMbNGbWrTkfGVZwfMgAUGcW11xoeB82jxNQPiArLG2&#10;TAq+ycNifn83w0zbjg/UHkMhIoR9hgrKEJpMSp+XZNAPbEMcvXfrDIYoXSG1wy7CTS2HSZJKgxXH&#10;hRIbWpWUfx6/jIK30T5tl7vXbX/Zpbd8fbhdPzqn1ONDv5yCCNSH//Bfe6sVjI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l6EcgAAADdAAAADwAAAAAA&#10;AAAAAAAAAAChAgAAZHJzL2Rvd25yZXYueG1sUEsFBgAAAAAEAAQA+QAAAJYDAAAAAA==&#10;"/>
                    <v:shape id="文字方塊 4246" o:spid="_x0000_s1094" type="#_x0000_t202" style="position:absolute;left:37001;top:3587;width:14395;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o08QA&#10;AADdAAAADwAAAGRycy9kb3ducmV2LnhtbESPS4vCMBSF9wP+h3AFN4MmIypSjSKDMm4c8LFweWmu&#10;bbW5KU209d9PhAGXh/P4OPNla0vxoNoXjjV8DRQI4tSZgjMNp+OmPwXhA7LB0jFpeJKH5aLzMcfE&#10;uIb39DiETMQR9glqyEOoEil9mpNFP3AVcfQurrYYoqwzaWps4rgt5VCpibRYcCTkWNF3TuntcLcR&#10;kqnzvjE4/tz+rM3u+Xvj8VVp3eu2qxmIQG14h//bW6NhNBxN4PU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0qNPEAAAA3QAAAA8AAAAAAAAAAAAAAAAAmAIAAGRycy9k&#10;b3ducmV2LnhtbFBLBQYAAAAABAAEAPUAAACJAwAAAAA=&#10;">
                      <v:textbox inset="2mm,1mm,2mm,1mm">
                        <w:txbxContent>
                          <w:p w:rsidR="001E394E" w:rsidRPr="00A1344E" w:rsidRDefault="001E394E" w:rsidP="00E249F4">
                            <w:pPr>
                              <w:rPr>
                                <w:sz w:val="20"/>
                                <w:szCs w:val="20"/>
                              </w:rPr>
                            </w:pPr>
                            <w:r w:rsidRPr="00A1344E">
                              <w:rPr>
                                <w:rFonts w:hint="eastAsia"/>
                                <w:sz w:val="20"/>
                                <w:szCs w:val="20"/>
                              </w:rPr>
                              <w:t>藝術領域、綜合領域</w:t>
                            </w:r>
                          </w:p>
                        </w:txbxContent>
                      </v:textbox>
                    </v:shape>
                    <v:shape id="文字方塊 4247" o:spid="_x0000_s1095" type="#_x0000_t202" style="position:absolute;left:5569;top:3587;width:14395;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NSMYA&#10;AADdAAAADwAAAGRycy9kb3ducmV2LnhtbESPzWrCQBSF90LfYbiFbkRnFLUlzUSKVOqmQqyLLi+Z&#10;2yQ1cydkRhPfvlMQXB7Oz8dJ14NtxIU6XzvWMJsqEMSFMzWXGo5f28kLCB+QDTaOScOVPKyzh1GK&#10;iXE953Q5hFLEEfYJaqhCaBMpfVGRRT91LXH0flxnMUTZldJ02Mdx28i5UitpseZIqLClTUXF6XC2&#10;EVKq77w3uBzvPt7N53V/4uWv0vrpcXh7BRFoCPfwrb0zGhbzxTP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gNSMYAAADdAAAADwAAAAAAAAAAAAAAAACYAgAAZHJz&#10;L2Rvd25yZXYueG1sUEsFBgAAAAAEAAQA9QAAAIsDAAAAAA==&#10;">
                      <v:textbox inset="2mm,1mm,2mm,1mm">
                        <w:txbxContent>
                          <w:p w:rsidR="001E394E" w:rsidRPr="00A1344E" w:rsidRDefault="001E394E" w:rsidP="00E249F4">
                            <w:pPr>
                              <w:rPr>
                                <w:sz w:val="20"/>
                                <w:szCs w:val="20"/>
                              </w:rPr>
                            </w:pPr>
                            <w:r w:rsidRPr="00A1344E">
                              <w:rPr>
                                <w:rFonts w:hint="eastAsia"/>
                                <w:sz w:val="20"/>
                                <w:szCs w:val="20"/>
                              </w:rPr>
                              <w:t>語文領域、社會領域</w:t>
                            </w:r>
                          </w:p>
                        </w:txbxContent>
                      </v:textbox>
                    </v:shape>
                    <v:group id="群組 4248" o:spid="_x0000_s1096" style="position:absolute;left:-382;top:8040;width:68059;height:18447" coordorigin="1378,1726" coordsize="66300,1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line id="直線接點 45" o:spid="_x0000_s1097" style="position:absolute;flip:x;visibility:visible;mso-wrap-style:square" from="61113,1726" to="61166,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8A68cAAADdAAAADwAAAGRycy9kb3ducmV2LnhtbESPQWsCMRSE70L/Q3gFL1KzylJ0axQp&#10;CB681JaV3l43r5tlNy/bJOr675tCweMwM98wq81gO3EhHxrHCmbTDARx5XTDtYKP993TAkSIyBo7&#10;x6TgRgE264fRCgvtrvxGl2OsRYJwKFCBibEvpAyVIYth6nri5H07bzEm6WupPV4T3HZynmXP0mLD&#10;acFgT6+GqvZ4tgrk4jD58duvvC3b02lpyqrsPw9KjR+H7QuISEO8h//be60gn+d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wDrxwAAAN0AAAAPAAAAAAAA&#10;AAAAAAAAAKECAABkcnMvZG93bnJldi54bWxQSwUGAAAAAAQABAD5AAAAlQMAAAAA&#10;"/>
                      <v:line id="直線接點 43" o:spid="_x0000_s1098" style="position:absolute;visibility:visible;mso-wrap-style:square" from="28663,2360" to="28663,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PVMUAAADdAAAADwAAAGRycy9kb3ducmV2LnhtbERPy2rCQBTdF/yH4Ra6q5PaNkjqKGIp&#10;aBfiC3R5zdwm0cydMDNN0r93FgWXh/OezHpTi5acrywreBkmIIhzqysuFBz2X89jED4ga6wtk4I/&#10;8jCbDh4mmGnb8ZbaXShEDGGfoYIyhCaT0uclGfRD2xBH7sc6gyFCV0jtsIvhppajJEmlwYpjQ4kN&#10;LUrKr7tfo2D9uknb+ep72R9X6Tn/3J5Pl84p9fTYzz9ABOrDXfzvXmoFb6P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dPVMUAAADdAAAADwAAAAAAAAAA&#10;AAAAAAChAgAAZHJzL2Rvd25yZXYueG1sUEsFBgAAAAAEAAQA+QAAAJMDAAAAAA==&#10;"/>
                      <v:line id="直線接點 44" o:spid="_x0000_s1099" style="position:absolute;visibility:visible;mso-wrap-style:square" from="44467,2420" to="44467,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qz8gAAADdAAAADwAAAGRycy9kb3ducmV2LnhtbESPT2vCQBTE70K/w/IKvelG2waJriKW&#10;gvZQ/Ad6fGZfk9Ts27C7TdJv3y0Uehxm5jfMfNmbWrTkfGVZwXiUgCDOra64UHA6vg6nIHxA1lhb&#10;JgXf5GG5uBvMMdO24z21h1CICGGfoYIyhCaT0uclGfQj2xBH78M6gyFKV0jtsItwU8tJkqTSYMVx&#10;ocSG1iXlt8OXUfD+uEvb1fZt05+36TV/2V8vn51T6uG+X81ABOrDf/ivvdEKnib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vqz8gAAADdAAAADwAAAAAA&#10;AAAAAAAAAAChAgAAZHJzL2Rvd25yZXYueG1sUEsFBgAAAAAEAAQA+QAAAJYDAAAAAA==&#10;"/>
                      <v:line id="直線接點 42" o:spid="_x0000_s1100" style="position:absolute;visibility:visible;mso-wrap-style:square" from="13813,2567" to="13813,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0uMgAAADdAAAADwAAAGRycy9kb3ducmV2LnhtbESPT0vDQBTE7wW/w/IEb+3GqKHEbkup&#10;CK0HsX+gPb5mn0ls9m3YXZP47V1B6HGYmd8ws8VgGtGR87VlBfeTBARxYXXNpYLD/nU8BeEDssbG&#10;Min4IQ+L+c1ohrm2PW+p24VSRAj7HBVUIbS5lL6oyKCf2JY4ep/WGQxRulJqh32Em0amSZJJgzXH&#10;hQpbWlVUXHbfRsH7w0fWLTdv6+G4yc7Fy/Z8+uqdUne3w/IZRKAhXMP/7bVW8Jg+pf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l0uMgAAADdAAAADwAAAAAA&#10;AAAAAAAAAAChAgAAZHJzL2Rvd25yZXYueG1sUEsFBgAAAAAEAAQA+QAAAJYDAAAAAA==&#10;"/>
                      <v:shape id="文字方塊 37" o:spid="_x0000_s1101" type="#_x0000_t202" style="position:absolute;left:1378;top:15381;width:4836;height:4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k8UA&#10;AADdAAAADwAAAGRycy9kb3ducmV2LnhtbESPQWvCQBSE74L/YXmF3upurUpNsxFpKXiqGKvg7ZF9&#10;JqHZtyG7NfHfd4WCx2FmvmHS1WAbcaHO1441PE8UCOLCmZpLDd/7z6dXED4gG2wck4YreVhl41GK&#10;iXE97+iSh1JECPsENVQhtImUvqjIop+4ljh6Z9dZDFF2pTQd9hFuGzlVaiEt1hwXKmzpvaLiJ/+1&#10;Gg5f59Nxprblh523vRuUZLuUWj8+DOs3EIGGcA//tzdGw2w6f4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j+TxQAAAN0AAAAPAAAAAAAAAAAAAAAAAJgCAABkcnMv&#10;ZG93bnJldi54bWxQSwUGAAAAAAQABAD1AAAAigMAAAAA&#10;" filled="f" stroked="f">
                        <v:textbox>
                          <w:txbxContent>
                            <w:p w:rsidR="001E394E" w:rsidRPr="00EB69F0" w:rsidRDefault="001E394E" w:rsidP="00E249F4">
                              <w:pPr>
                                <w:spacing w:line="0" w:lineRule="atLeast"/>
                                <w:rPr>
                                  <w:szCs w:val="24"/>
                                </w:rPr>
                              </w:pPr>
                              <w:r w:rsidRPr="00EB69F0">
                                <w:rPr>
                                  <w:rFonts w:hint="eastAsia"/>
                                  <w:szCs w:val="24"/>
                                </w:rPr>
                                <w:t>教學目標</w:t>
                              </w:r>
                            </w:p>
                          </w:txbxContent>
                        </v:textbox>
                      </v:shape>
                      <v:shape id="文字方塊 40" o:spid="_x0000_s1102" type="#_x0000_t202" style="position:absolute;left:22258;top:4910;width:14026;height:7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F4sYA&#10;AADdAAAADwAAAGRycy9kb3ducmV2LnhtbESPzWrCQBSF90LfYbgFN1JnKqaU1ImUotSNgmkXXV4y&#10;t0mazJ2QGU18+44guDycn4+zWo+2FWfqfe1Yw/NcgSAunKm51PD9tX16BeEDssHWMWm4kId19jBZ&#10;YWrcwEc656EUcYR9ihqqELpUSl9UZNHPXUccvV/XWwxR9qU0PQ5x3LZyodSLtFhzJFTY0UdFRZOf&#10;bISU6uc4GExmu8+N2V8ODSd/Suvp4/j+BiLQGO7hW3tnNCwXyRKub+IT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MF4sYAAADdAAAADwAAAAAAAAAAAAAAAACYAgAAZHJz&#10;L2Rvd25yZXYueG1sUEsFBgAAAAAEAAQA9QAAAIsDAAAAAA==&#10;">
                        <v:textbox inset="2mm,1mm,2mm,1mm">
                          <w:txbxContent>
                            <w:p w:rsidR="001E394E" w:rsidRPr="00322C18" w:rsidRDefault="001E394E" w:rsidP="00DD06E5">
                              <w:pPr>
                                <w:snapToGrid w:val="0"/>
                                <w:jc w:val="center"/>
                                <w:rPr>
                                  <w:sz w:val="20"/>
                                  <w:szCs w:val="20"/>
                                </w:rPr>
                              </w:pPr>
                              <w:r w:rsidRPr="00322C18">
                                <w:rPr>
                                  <w:rFonts w:hint="eastAsia"/>
                                  <w:sz w:val="20"/>
                                  <w:szCs w:val="20"/>
                                </w:rPr>
                                <w:t>調查訪問</w:t>
                              </w:r>
                            </w:p>
                            <w:p w:rsidR="001E394E" w:rsidRPr="00322C18" w:rsidRDefault="001E394E" w:rsidP="00DD06E5">
                              <w:pPr>
                                <w:snapToGrid w:val="0"/>
                                <w:jc w:val="center"/>
                                <w:rPr>
                                  <w:sz w:val="20"/>
                                  <w:szCs w:val="20"/>
                                </w:rPr>
                              </w:pPr>
                              <w:r w:rsidRPr="00322C18">
                                <w:rPr>
                                  <w:rFonts w:hint="eastAsia"/>
                                  <w:sz w:val="20"/>
                                  <w:szCs w:val="20"/>
                                </w:rPr>
                                <w:t>示範合作</w:t>
                              </w:r>
                            </w:p>
                            <w:p w:rsidR="001E394E" w:rsidRDefault="001E394E" w:rsidP="00DD06E5">
                              <w:pPr>
                                <w:snapToGrid w:val="0"/>
                                <w:jc w:val="center"/>
                                <w:rPr>
                                  <w:sz w:val="20"/>
                                  <w:szCs w:val="20"/>
                                </w:rPr>
                              </w:pPr>
                              <w:r w:rsidRPr="00322C18">
                                <w:rPr>
                                  <w:rFonts w:hint="eastAsia"/>
                                  <w:sz w:val="20"/>
                                  <w:szCs w:val="20"/>
                                </w:rPr>
                                <w:t>觀摩鑑賞</w:t>
                              </w:r>
                            </w:p>
                          </w:txbxContent>
                        </v:textbox>
                      </v:shape>
                      <v:shape id="文字方塊 39" o:spid="_x0000_s1103" type="#_x0000_t202" style="position:absolute;left:38163;top:5240;width:14026;height:7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cUA&#10;AADdAAAADwAAAGRycy9kb3ducmV2LnhtbESPzWrCQBSF9wXfYbhCN0VnKqZI6kREWuqmgtFFl5fM&#10;bZImcydkpia+vVMQujycn4+z3oy2FRfqfe1Yw/NcgSAunKm51HA+vc9WIHxANtg6Jg1X8rDJJg9r&#10;TI0b+EiXPJQijrBPUUMVQpdK6YuKLPq564ij9+16iyHKvpSmxyGO21YulHqRFmuOhAo72lVUNPmv&#10;jZBSfR0Hg8nT/uPNfF4PDSc/SuvH6bh9BRFoDP/he3tvNCwXSQJ/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6B5xQAAAN0AAAAPAAAAAAAAAAAAAAAAAJgCAABkcnMv&#10;ZG93bnJldi54bWxQSwUGAAAAAAQABAD1AAAAigMAAAAA&#10;">
                        <v:textbox inset="2mm,1mm,2mm,1mm">
                          <w:txbxContent>
                            <w:p w:rsidR="001E394E" w:rsidRPr="00322C18" w:rsidRDefault="001E394E" w:rsidP="00DD06E5">
                              <w:pPr>
                                <w:ind w:firstLineChars="100" w:firstLine="200"/>
                                <w:jc w:val="center"/>
                                <w:rPr>
                                  <w:sz w:val="20"/>
                                  <w:szCs w:val="20"/>
                                </w:rPr>
                              </w:pPr>
                              <w:r w:rsidRPr="00322C18">
                                <w:rPr>
                                  <w:rFonts w:hint="eastAsia"/>
                                  <w:sz w:val="20"/>
                                  <w:szCs w:val="20"/>
                                </w:rPr>
                                <w:t>實作體驗</w:t>
                              </w:r>
                            </w:p>
                            <w:p w:rsidR="001E394E" w:rsidRPr="00322C18" w:rsidRDefault="001E394E" w:rsidP="00DD06E5">
                              <w:pPr>
                                <w:ind w:firstLineChars="100" w:firstLine="200"/>
                                <w:jc w:val="center"/>
                                <w:rPr>
                                  <w:sz w:val="20"/>
                                  <w:szCs w:val="20"/>
                                </w:rPr>
                              </w:pPr>
                              <w:r w:rsidRPr="00322C18">
                                <w:rPr>
                                  <w:rFonts w:hint="eastAsia"/>
                                  <w:sz w:val="20"/>
                                  <w:szCs w:val="20"/>
                                </w:rPr>
                                <w:t>示範合作</w:t>
                              </w:r>
                            </w:p>
                            <w:p w:rsidR="001E394E" w:rsidRDefault="001E394E" w:rsidP="00DD06E5">
                              <w:pPr>
                                <w:ind w:firstLineChars="100" w:firstLine="200"/>
                                <w:jc w:val="center"/>
                                <w:rPr>
                                  <w:sz w:val="20"/>
                                  <w:szCs w:val="20"/>
                                </w:rPr>
                              </w:pPr>
                              <w:r w:rsidRPr="00322C18">
                                <w:rPr>
                                  <w:rFonts w:hint="eastAsia"/>
                                  <w:sz w:val="20"/>
                                  <w:szCs w:val="20"/>
                                </w:rPr>
                                <w:t>觀摩鑑賞</w:t>
                              </w:r>
                            </w:p>
                          </w:txbxContent>
                        </v:textbox>
                      </v:shape>
                      <v:shape id="文字方塊 41" o:spid="_x0000_s1104" type="#_x0000_t202" style="position:absolute;left:53652;top:5476;width:1402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DsUA&#10;AADdAAAADwAAAGRycy9kb3ducmV2LnhtbESPS2vCQBSF94X+h+EW3JQ6UzGhREcRadGNgo+Fy0vm&#10;NknN3AmZqYn/3hEEl4fz+DjTeW9rcaHWV441fA4VCOLcmYoLDcfDz8cXCB+QDdaOScOVPMxnry9T&#10;zIzreEeXfShEHGGfoYYyhCaT0uclWfRD1xBH79e1FkOUbSFNi10ct7UcKZVKixVHQokNLUvKz/t/&#10;GyGFOu06g8n7evVtNtftmZM/pfXgrV9MQATqwzP8aK+NhvEoSe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T4OxQAAAN0AAAAPAAAAAAAAAAAAAAAAAJgCAABkcnMv&#10;ZG93bnJldi54bWxQSwUGAAAAAAQABAD1AAAAigMAAAAA&#10;">
                        <v:textbox inset="2mm,1mm,2mm,1mm">
                          <w:txbxContent>
                            <w:p w:rsidR="001E394E" w:rsidRPr="00322C18" w:rsidRDefault="001E394E" w:rsidP="00DD06E5">
                              <w:pPr>
                                <w:snapToGrid w:val="0"/>
                                <w:jc w:val="center"/>
                                <w:rPr>
                                  <w:sz w:val="20"/>
                                  <w:szCs w:val="20"/>
                                </w:rPr>
                              </w:pPr>
                              <w:r w:rsidRPr="00322C18">
                                <w:rPr>
                                  <w:rFonts w:hint="eastAsia"/>
                                  <w:sz w:val="20"/>
                                  <w:szCs w:val="20"/>
                                </w:rPr>
                                <w:t>實作體驗</w:t>
                              </w:r>
                            </w:p>
                            <w:p w:rsidR="001E394E" w:rsidRPr="00322C18" w:rsidRDefault="001E394E" w:rsidP="00DD06E5">
                              <w:pPr>
                                <w:snapToGrid w:val="0"/>
                                <w:jc w:val="center"/>
                                <w:rPr>
                                  <w:sz w:val="20"/>
                                  <w:szCs w:val="20"/>
                                </w:rPr>
                              </w:pPr>
                              <w:r w:rsidRPr="00322C18">
                                <w:rPr>
                                  <w:rFonts w:hint="eastAsia"/>
                                  <w:sz w:val="20"/>
                                  <w:szCs w:val="20"/>
                                </w:rPr>
                                <w:t>示範合作</w:t>
                              </w:r>
                            </w:p>
                            <w:p w:rsidR="001E394E" w:rsidRDefault="001E394E" w:rsidP="00DD06E5">
                              <w:pPr>
                                <w:snapToGrid w:val="0"/>
                                <w:jc w:val="center"/>
                                <w:rPr>
                                  <w:sz w:val="20"/>
                                  <w:szCs w:val="20"/>
                                </w:rPr>
                              </w:pPr>
                              <w:r w:rsidRPr="00322C18">
                                <w:rPr>
                                  <w:rFonts w:hint="eastAsia"/>
                                  <w:sz w:val="20"/>
                                  <w:szCs w:val="20"/>
                                </w:rPr>
                                <w:t>觀摩鑑賞</w:t>
                              </w:r>
                            </w:p>
                          </w:txbxContent>
                        </v:textbox>
                      </v:shape>
                      <v:shape id="文字方塊 38" o:spid="_x0000_s1105" type="#_x0000_t202" style="position:absolute;left:7099;top:5291;width:14026;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blcYA&#10;AADdAAAADwAAAGRycy9kb3ducmV2LnhtbESPzWrCQBSF90LfYbiFbqTOVEwr0YkUsdRNBa0Ll5fM&#10;bZImcydkpia+vVMQXB7Oz8dZrgbbiDN1vnKs4WWiQBDnzlRcaDh+fzzPQfiAbLBxTBou5GGVPYyW&#10;mBrX857Oh1CIOMI+RQ1lCG0qpc9LsugnriWO3o/rLIYou0KaDvs4bhs5VepVWqw4EkpsaV1SXh/+&#10;bIQU6rTvDSbj7efGfF12NSe/Suunx+F9ASLQEO7hW3trNMymyRv8v4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GblcYAAADdAAAADwAAAAAAAAAAAAAAAACYAgAAZHJz&#10;L2Rvd25yZXYueG1sUEsFBgAAAAAEAAQA9QAAAIsDAAAAAA==&#10;">
                        <v:textbox inset="2mm,1mm,2mm,1mm">
                          <w:txbxContent>
                            <w:p w:rsidR="001E394E" w:rsidRPr="00A1344E" w:rsidRDefault="001E394E" w:rsidP="00DD06E5">
                              <w:pPr>
                                <w:snapToGrid w:val="0"/>
                                <w:jc w:val="center"/>
                                <w:rPr>
                                  <w:sz w:val="20"/>
                                  <w:szCs w:val="20"/>
                                </w:rPr>
                              </w:pPr>
                              <w:r w:rsidRPr="00A1344E">
                                <w:rPr>
                                  <w:rFonts w:hint="eastAsia"/>
                                  <w:sz w:val="20"/>
                                  <w:szCs w:val="20"/>
                                </w:rPr>
                                <w:t>主題閱讀</w:t>
                              </w:r>
                            </w:p>
                            <w:p w:rsidR="001E394E" w:rsidRPr="00A1344E" w:rsidRDefault="001E394E" w:rsidP="00DD06E5">
                              <w:pPr>
                                <w:snapToGrid w:val="0"/>
                                <w:jc w:val="center"/>
                                <w:rPr>
                                  <w:sz w:val="20"/>
                                  <w:szCs w:val="20"/>
                                </w:rPr>
                              </w:pPr>
                              <w:r w:rsidRPr="00A1344E">
                                <w:rPr>
                                  <w:rFonts w:hint="eastAsia"/>
                                  <w:sz w:val="20"/>
                                  <w:szCs w:val="20"/>
                                </w:rPr>
                                <w:t>討論發表</w:t>
                              </w:r>
                            </w:p>
                            <w:p w:rsidR="001E394E" w:rsidRPr="00A1344E" w:rsidRDefault="001E394E" w:rsidP="00DD06E5">
                              <w:pPr>
                                <w:snapToGrid w:val="0"/>
                                <w:jc w:val="center"/>
                                <w:rPr>
                                  <w:sz w:val="20"/>
                                  <w:szCs w:val="20"/>
                                </w:rPr>
                              </w:pPr>
                              <w:r w:rsidRPr="00A1344E">
                                <w:rPr>
                                  <w:rFonts w:hint="eastAsia"/>
                                  <w:sz w:val="20"/>
                                  <w:szCs w:val="20"/>
                                </w:rPr>
                                <w:t>觀摩鑑賞</w:t>
                              </w:r>
                            </w:p>
                          </w:txbxContent>
                        </v:textbox>
                      </v:shape>
                    </v:group>
                    <v:shape id="文字方塊 4258" o:spid="_x0000_s1106" type="#_x0000_t202" style="position:absolute;left:53634;top:3587;width:14396;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P58MA&#10;AADdAAAADwAAAGRycy9kb3ducmV2LnhtbERPTWvCQBC9F/oflil4KbpbaUSiq5RS0UsL2h48Dtkx&#10;iWZnQ3Y18d93DoUeH+97uR58o27UxTqwhZeJAUVcBFdzaeHnezOeg4oJ2WETmCzcKcJ69fiwxNyF&#10;nvd0O6RSSQjHHC1UKbW51rGoyGOchJZYuFPoPCaBXaldh72E+0ZPjZlpjzVLQ4UtvVdUXA5XLyWl&#10;Oe57h9nzbvvhPu9fF87OxtrR0/C2AJVoSP/iP/fOWXidZjJX3sg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4P58MAAADdAAAADwAAAAAAAAAAAAAAAACYAgAAZHJzL2Rv&#10;d25yZXYueG1sUEsFBgAAAAAEAAQA9QAAAIgDAAAAAA==&#10;">
                      <v:textbox inset="2mm,1mm,2mm,1mm">
                        <w:txbxContent>
                          <w:p w:rsidR="001E394E" w:rsidRPr="00A1344E" w:rsidRDefault="001E394E" w:rsidP="00322C18">
                            <w:pPr>
                              <w:rPr>
                                <w:sz w:val="20"/>
                                <w:szCs w:val="20"/>
                              </w:rPr>
                            </w:pPr>
                            <w:r w:rsidRPr="00A1344E">
                              <w:rPr>
                                <w:rFonts w:hint="eastAsia"/>
                                <w:sz w:val="20"/>
                                <w:szCs w:val="20"/>
                              </w:rPr>
                              <w:t>社會領域、綜合領域</w:t>
                            </w:r>
                          </w:p>
                          <w:p w:rsidR="001E394E" w:rsidRPr="00A1344E" w:rsidRDefault="001E394E" w:rsidP="00322C18">
                            <w:pPr>
                              <w:rPr>
                                <w:sz w:val="20"/>
                                <w:szCs w:val="20"/>
                              </w:rPr>
                            </w:pPr>
                            <w:r w:rsidRPr="00A1344E">
                              <w:rPr>
                                <w:rFonts w:hint="eastAsia"/>
                                <w:sz w:val="20"/>
                                <w:szCs w:val="20"/>
                              </w:rPr>
                              <w:t>自然領域</w:t>
                            </w:r>
                          </w:p>
                        </w:txbxContent>
                      </v:textbox>
                    </v:shape>
                    <v:shape id="文字方塊 4259" o:spid="_x0000_s1107" type="#_x0000_t202" style="position:absolute;left:20738;top:3607;width:14395;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qfMYA&#10;AADdAAAADwAAAGRycy9kb3ducmV2LnhtbESPzWrCQBSF90LfYbiFbqTOVEyp0YkUsdRNBa0Ll5fM&#10;bZImcydkpia+vVMQXB7Oz8dZrgbbiDN1vnKs4WWiQBDnzlRcaDh+fzy/gfAB2WDjmDRcyMMqexgt&#10;MTWu5z2dD6EQcYR9ihrKENpUSp+XZNFPXEscvR/XWQxRdoU0HfZx3DZyqtSrtFhxJJTY0rqkvD78&#10;2Qgp1GnfG0zG28+N+brsak5+ldZPj8P7AkSgIdzDt/bWaJhNkzn8v4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KqfMYAAADdAAAADwAAAAAAAAAAAAAAAACYAgAAZHJz&#10;L2Rvd25yZXYueG1sUEsFBgAAAAAEAAQA9QAAAIsDAAAAAA==&#10;">
                      <v:textbox inset="2mm,1mm,2mm,1mm">
                        <w:txbxContent>
                          <w:p w:rsidR="001E394E" w:rsidRPr="00A1344E" w:rsidRDefault="001E394E" w:rsidP="00E249F4">
                            <w:pPr>
                              <w:rPr>
                                <w:sz w:val="20"/>
                                <w:szCs w:val="20"/>
                              </w:rPr>
                            </w:pPr>
                            <w:r w:rsidRPr="00A1344E">
                              <w:rPr>
                                <w:rFonts w:hint="eastAsia"/>
                                <w:sz w:val="20"/>
                                <w:szCs w:val="20"/>
                              </w:rPr>
                              <w:t>社會領域、綜合領域、藝術領域</w:t>
                            </w:r>
                          </w:p>
                        </w:txbxContent>
                      </v:textbox>
                    </v:shape>
                  </v:group>
                  <v:group id="群組 4260" o:spid="_x0000_s1108" style="position:absolute;left:5913;top:28787;width:61870;height:9440" coordorigin="491,-239" coordsize="61874,9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9lEcQAAADdAAAADwAAAGRycy9kb3ducmV2LnhtbERPTWuDQBC9B/oflin0&#10;lqymiRSbjYTQlh5CIFoovQ3uREV3Vtytmn+fPRR6fLzvXTabTow0uMaygngVgSAurW64UvBVvC9f&#10;QDiPrLGzTApu5CDbPyx2mGo78YXG3FcihLBLUUHtfZ9K6cqaDLqV7YkDd7WDQR/gUEk94BTCTSfX&#10;UZRIgw2Hhhp7OtZUtvmvUfAx4XR4jt/GU3s93n6K7fn7FJNST4/z4RWEp9n/i//cn1rBZp2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9lEcQAAADdAAAA&#10;DwAAAAAAAAAAAAAAAACqAgAAZHJzL2Rvd25yZXYueG1sUEsFBgAAAAAEAAQA+gAAAJsDAAAAAA==&#10;">
                    <v:shape id="文字方塊 4261" o:spid="_x0000_s1109" type="#_x0000_t202" style="position:absolute;left:31790;top:-239;width:14396;height:9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5vcQA&#10;AADdAAAADwAAAGRycy9kb3ducmV2LnhtbESPS4vCMBSF9wP+h3AFd5r6QKQaRXQEGRCxzmKWl+ba&#10;FpubThK18++NIMzycB4fZ7FqTS3u5HxlWcFwkIAgzq2uuFDwfd71ZyB8QNZYWyYFf+Rhtex8LDDV&#10;9sEnumehEHGEfYoKyhCaVEqfl2TQD2xDHL2LdQZDlK6Q2uEjjptajpJkKg1WHAklNrQpKb9mNxO5&#10;4+uvmYTt3h5+vraf3h1zvb4o1eu26zmIQG34D7/be61gMpoO4fU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b3EAAAA3QAAAA8AAAAAAAAAAAAAAAAAmAIAAGRycy9k&#10;b3ducmV2LnhtbFBLBQYAAAAABAAEAPUAAACJAwAAAAA=&#10;">
                      <v:textbox inset=",0,,0">
                        <w:txbxContent>
                          <w:p w:rsidR="001E394E" w:rsidRPr="00322C18" w:rsidRDefault="001E394E" w:rsidP="00914DB3">
                            <w:pPr>
                              <w:pStyle w:val="Web"/>
                              <w:spacing w:before="0" w:beforeAutospacing="0" w:after="0" w:afterAutospacing="0"/>
                              <w:rPr>
                                <w:sz w:val="16"/>
                                <w:szCs w:val="16"/>
                              </w:rPr>
                            </w:pPr>
                            <w:r w:rsidRPr="00322C18">
                              <w:rPr>
                                <w:rFonts w:hint="eastAsia"/>
                                <w:sz w:val="16"/>
                                <w:szCs w:val="16"/>
                              </w:rPr>
                              <w:t>1.認識在地素材。</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2.認識及分類海漂垃圾。</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3.製作手抄紙及浮球創作。</w:t>
                            </w:r>
                          </w:p>
                        </w:txbxContent>
                      </v:textbox>
                    </v:shape>
                    <v:shape id="文字方塊 4262" o:spid="_x0000_s1110" type="#_x0000_t202" style="position:absolute;left:47966;top:-85;width:14400;height:9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nysUA&#10;AADdAAAADwAAAGRycy9kb3ducmV2LnhtbESPS2vCQBSF94L/YbhCd3ViKlJixhC0BSmUUnXh8pK5&#10;eWDmTjoz1fTfdwoFl4fz+Dh5MZpeXMn5zrKCxTwBQVxZ3XGj4HR8fXwG4QOyxt4yKfghD8VmOskx&#10;0/bGn3Q9hEbEEfYZKmhDGDIpfdWSQT+3A3H0ausMhihdI7XDWxw3vUyTZCUNdhwJLQ60bam6HL5N&#10;5D5dvswy7Pb2/fy2e/Huo9JlrdTDbCzXIAKN4R7+b++1gmW6SuHv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OfKxQAAAN0AAAAPAAAAAAAAAAAAAAAAAJgCAABkcnMv&#10;ZG93bnJldi54bWxQSwUGAAAAAAQABAD1AAAAigMAAAAA&#10;">
                      <v:textbox inset=",0,,0">
                        <w:txbxContent>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1.認識海洋與人文經濟的關係。</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2.體驗抱礅、箱網及牡蠣養殖。</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3.體驗低碳休閒經濟：輕艇。</w:t>
                            </w:r>
                          </w:p>
                        </w:txbxContent>
                      </v:textbox>
                    </v:shape>
                    <v:shape id="文字方塊 4263" o:spid="_x0000_s1111" type="#_x0000_t202" style="position:absolute;left:491;width:14395;height:9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CUcUA&#10;AADdAAAADwAAAGRycy9kb3ducmV2LnhtbESPS2vCQBSF94X+h+EW3DUTH4jEjBK0ggilqF10eclc&#10;k2DmTpyZxvjvO4VCl4fz+Dj5ejCt6Mn5xrKCcZKCIC6tbrhS8HnevS5A+ICssbVMCh7kYb16fsox&#10;0/bOR+pPoRJxhH2GCuoQukxKX9Zk0Ce2I47exTqDIUpXSe3wHsdNKydpOpcGG46EGjva1FReT98m&#10;cqfXm5mF7d6+fx22b959lLq4KDV6GYoliEBD+A//tfdawWwyn8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EJRxQAAAN0AAAAPAAAAAAAAAAAAAAAAAJgCAABkcnMv&#10;ZG93bnJldi54bWxQSwUGAAAAAAQABAD1AAAAigMAAAAA&#10;">
                      <v:textbox inset=",0,,0">
                        <w:txbxContent>
                          <w:p w:rsidR="001E394E" w:rsidRPr="00322C18" w:rsidRDefault="001E394E" w:rsidP="00914DB3">
                            <w:pPr>
                              <w:pStyle w:val="Web"/>
                              <w:spacing w:before="0" w:beforeAutospacing="0" w:after="0" w:afterAutospacing="0"/>
                              <w:rPr>
                                <w:sz w:val="16"/>
                                <w:szCs w:val="16"/>
                              </w:rPr>
                            </w:pPr>
                            <w:r w:rsidRPr="00322C18">
                              <w:rPr>
                                <w:rFonts w:hint="eastAsia"/>
                                <w:sz w:val="16"/>
                                <w:szCs w:val="16"/>
                              </w:rPr>
                              <w:t>1.認識白沙人文景觀與聚落變遷。</w:t>
                            </w:r>
                          </w:p>
                          <w:p w:rsidR="001E394E" w:rsidRPr="00322C18" w:rsidRDefault="001E394E" w:rsidP="00914DB3">
                            <w:pPr>
                              <w:pStyle w:val="Web"/>
                              <w:spacing w:before="0" w:beforeAutospacing="0" w:after="0" w:afterAutospacing="0"/>
                              <w:rPr>
                                <w:sz w:val="16"/>
                                <w:szCs w:val="16"/>
                              </w:rPr>
                            </w:pPr>
                            <w:r w:rsidRPr="00322C18">
                              <w:rPr>
                                <w:rFonts w:hint="eastAsia"/>
                                <w:sz w:val="16"/>
                                <w:szCs w:val="16"/>
                              </w:rPr>
                              <w:t>2.體驗吟唱方式表達常民生活。</w:t>
                            </w:r>
                          </w:p>
                          <w:p w:rsidR="001E394E" w:rsidRPr="00DD06E5" w:rsidRDefault="001E394E" w:rsidP="00914DB3">
                            <w:pPr>
                              <w:pStyle w:val="Web"/>
                              <w:spacing w:before="0" w:beforeAutospacing="0" w:after="0" w:afterAutospacing="0"/>
                              <w:rPr>
                                <w:sz w:val="16"/>
                                <w:szCs w:val="16"/>
                              </w:rPr>
                            </w:pPr>
                            <w:r w:rsidRPr="00322C18">
                              <w:rPr>
                                <w:rFonts w:hint="eastAsia"/>
                                <w:sz w:val="16"/>
                                <w:szCs w:val="16"/>
                              </w:rPr>
                              <w:t>3.啟發學習閩南語文的</w:t>
                            </w:r>
                            <w:r w:rsidRPr="00DD06E5">
                              <w:rPr>
                                <w:rFonts w:hint="eastAsia"/>
                                <w:sz w:val="16"/>
                                <w:szCs w:val="16"/>
                              </w:rPr>
                              <w:t>興趣。</w:t>
                            </w:r>
                          </w:p>
                        </w:txbxContent>
                      </v:textbox>
                    </v:shape>
                    <v:shape id="文字方塊 4264" o:spid="_x0000_s1112" type="#_x0000_t202" style="position:absolute;left:16220;top:-235;width:14395;height:9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aJcUA&#10;AADdAAAADwAAAGRycy9kb3ducmV2LnhtbESPS2vCQBSF94X+h+EWutNJbZASM4ZQFaQgUtuFy0vm&#10;5oGZO3Fm1PTfO4VCl4fz+Dh5MZpeXMn5zrKCl2kCgriyuuNGwffXZvIGwgdkjb1lUvBDHorl40OO&#10;mbY3/qTrITQijrDPUEEbwpBJ6auWDPqpHYijV1tnMETpGqkd3uK46eUsSebSYMeR0OJA7y1Vp8PF&#10;RO7r6WzSsNra3fFjtfZuX+myVur5aSwXIAKN4T/8195qBelsnsLv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dolxQAAAN0AAAAPAAAAAAAAAAAAAAAAAJgCAABkcnMv&#10;ZG93bnJldi54bWxQSwUGAAAAAAQABAD1AAAAigMAAAAA&#10;">
                      <v:textbox inset=",0,,0">
                        <w:txbxContent>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1.認識白沙人文景觀與聚落變遷。</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2.體驗漁村生活與食物製作。</w:t>
                            </w:r>
                          </w:p>
                          <w:p w:rsidR="001E394E" w:rsidRPr="00914DB3" w:rsidRDefault="001E394E" w:rsidP="00914DB3">
                            <w:pPr>
                              <w:pStyle w:val="Web"/>
                              <w:snapToGrid w:val="0"/>
                              <w:spacing w:before="0" w:beforeAutospacing="0" w:after="0" w:afterAutospacing="0"/>
                              <w:rPr>
                                <w:sz w:val="16"/>
                                <w:szCs w:val="16"/>
                              </w:rPr>
                            </w:pPr>
                            <w:r w:rsidRPr="00914DB3">
                              <w:rPr>
                                <w:rFonts w:hint="eastAsia"/>
                                <w:sz w:val="16"/>
                                <w:szCs w:val="16"/>
                              </w:rPr>
                              <w:t>3.學習拍攝照片或製作影片技巧。</w:t>
                            </w:r>
                          </w:p>
                        </w:txbxContent>
                      </v:textbox>
                    </v:shape>
                  </v:group>
                </v:group>
              </v:group>
            </w:pict>
          </mc:Fallback>
        </mc:AlternateContent>
      </w:r>
      <w:r w:rsidR="00597807" w:rsidRPr="00597807">
        <w:rPr>
          <w:rFonts w:ascii="微軟正黑體" w:eastAsia="微軟正黑體" w:hAnsi="微軟正黑體" w:cs="Noto Sans CJK JP Regular" w:hint="eastAsia"/>
          <w:b/>
          <w:color w:val="800080"/>
          <w:kern w:val="0"/>
          <w:sz w:val="32"/>
          <w:szCs w:val="32"/>
          <w:lang w:val="zh-TW" w:bidi="zh-TW"/>
        </w:rPr>
        <w:t>澎湖縣白沙鄉鎮海國民中學課程方案架構圖</w:t>
      </w:r>
    </w:p>
    <w:p w:rsidR="00E249F4" w:rsidRPr="00B75851" w:rsidRDefault="00E249F4" w:rsidP="00E249F4">
      <w:pPr>
        <w:autoSpaceDE w:val="0"/>
        <w:autoSpaceDN w:val="0"/>
        <w:rPr>
          <w:rFonts w:ascii="Noto Sans CJK JP Regular" w:eastAsiaTheme="minorEastAsia" w:hAnsi="Noto Sans CJK JP Regular" w:cs="Noto Sans CJK JP Regular" w:hint="eastAsia"/>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1B7B20" w:rsidP="00E249F4">
      <w:pPr>
        <w:autoSpaceDE w:val="0"/>
        <w:autoSpaceDN w:val="0"/>
        <w:rPr>
          <w:rFonts w:ascii="Noto Sans CJK JP Regular" w:eastAsia="Noto Sans CJK JP Regular" w:hAnsi="Noto Sans CJK JP Regular" w:cs="Noto Sans CJK JP Regular"/>
          <w:kern w:val="0"/>
          <w:sz w:val="22"/>
          <w:lang w:val="zh-TW" w:bidi="zh-TW"/>
        </w:rPr>
      </w:pPr>
      <w:r w:rsidRPr="00461307">
        <w:rPr>
          <w:rFonts w:ascii="Noto Sans CJK JP Regular" w:eastAsia="Noto Sans CJK JP Regular" w:hAnsi="Noto Sans CJK JP Regular" w:cs="Noto Sans CJK JP Regular"/>
          <w:noProof/>
          <w:kern w:val="0"/>
          <w:sz w:val="22"/>
        </w:rPr>
        <mc:AlternateContent>
          <mc:Choice Requires="wps">
            <w:drawing>
              <wp:anchor distT="0" distB="0" distL="114300" distR="114300" simplePos="0" relativeHeight="251731968" behindDoc="0" locked="0" layoutInCell="1" allowOverlap="1" wp14:anchorId="604B718E" wp14:editId="495046DA">
                <wp:simplePos x="0" y="0"/>
                <wp:positionH relativeFrom="column">
                  <wp:posOffset>-442310</wp:posOffset>
                </wp:positionH>
                <wp:positionV relativeFrom="paragraph">
                  <wp:posOffset>44174</wp:posOffset>
                </wp:positionV>
                <wp:extent cx="571500" cy="571500"/>
                <wp:effectExtent l="0" t="0" r="0" b="0"/>
                <wp:wrapNone/>
                <wp:docPr id="4265" name="文字方塊 4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課程</w:t>
                            </w:r>
                          </w:p>
                          <w:p w:rsidR="001E394E" w:rsidRPr="00EB69F0" w:rsidRDefault="001E394E" w:rsidP="00E249F4">
                            <w:pPr>
                              <w:spacing w:line="0" w:lineRule="atLeast"/>
                              <w:rPr>
                                <w:szCs w:val="24"/>
                              </w:rPr>
                            </w:pPr>
                            <w:r w:rsidRPr="00EB69F0">
                              <w:rPr>
                                <w:rFonts w:hint="eastAsia"/>
                                <w:szCs w:val="24"/>
                              </w:rPr>
                              <w:t>目標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B718E" id="文字方塊 4265" o:spid="_x0000_s1113" type="#_x0000_t202" style="position:absolute;margin-left:-34.85pt;margin-top:3.5pt;width:4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" filled="f" stroked="f">
                <v:textbox>
                  <w:txbxContent>
                    <w:p w:rsidR="001E394E" w:rsidRPr="00EB69F0" w:rsidRDefault="001E394E" w:rsidP="00E249F4">
                      <w:pPr>
                        <w:spacing w:line="0" w:lineRule="atLeast"/>
                        <w:rPr>
                          <w:szCs w:val="24"/>
                        </w:rPr>
                      </w:pPr>
                      <w:r w:rsidRPr="00EB69F0">
                        <w:rPr>
                          <w:rFonts w:hint="eastAsia"/>
                          <w:szCs w:val="24"/>
                        </w:rPr>
                        <w:t>課程</w:t>
                      </w:r>
                    </w:p>
                    <w:p w:rsidR="001E394E" w:rsidRPr="00EB69F0" w:rsidRDefault="001E394E" w:rsidP="00E249F4">
                      <w:pPr>
                        <w:spacing w:line="0" w:lineRule="atLeast"/>
                        <w:rPr>
                          <w:szCs w:val="24"/>
                        </w:rPr>
                      </w:pPr>
                      <w:r w:rsidRPr="00EB69F0">
                        <w:rPr>
                          <w:rFonts w:hint="eastAsia"/>
                          <w:szCs w:val="24"/>
                        </w:rPr>
                        <w:t>目標</w:t>
                      </w:r>
                    </w:p>
                  </w:txbxContent>
                </v:textbox>
              </v:shape>
            </w:pict>
          </mc:Fallback>
        </mc:AlternateContent>
      </w:r>
      <w:r w:rsidR="00E249F4">
        <w:rPr>
          <w:rFonts w:asciiTheme="minorEastAsia" w:eastAsiaTheme="minorEastAsia" w:hAnsiTheme="minorEastAsia" w:cs="Noto Sans CJK JP Regular" w:hint="eastAsia"/>
          <w:kern w:val="0"/>
          <w:sz w:val="22"/>
          <w:lang w:val="zh-TW" w:bidi="zh-TW"/>
        </w:rPr>
        <w:t xml:space="preserve">    </w: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r>
        <w:rPr>
          <w:rFonts w:asciiTheme="minorEastAsia" w:eastAsiaTheme="minorEastAsia" w:hAnsiTheme="minorEastAsia" w:cs="Noto Sans CJK JP Regular" w:hint="eastAsia"/>
          <w:kern w:val="0"/>
          <w:sz w:val="22"/>
          <w:lang w:val="zh-TW" w:bidi="zh-TW"/>
        </w:rPr>
        <w:t xml:space="preserve">         </w: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1B7B20" w:rsidP="00E249F4">
      <w:pPr>
        <w:autoSpaceDE w:val="0"/>
        <w:autoSpaceDN w:val="0"/>
        <w:rPr>
          <w:rFonts w:ascii="Noto Sans CJK JP Regular" w:eastAsia="Noto Sans CJK JP Regular" w:hAnsi="Noto Sans CJK JP Regular" w:cs="Noto Sans CJK JP Regular"/>
          <w:kern w:val="0"/>
          <w:sz w:val="22"/>
          <w:lang w:val="zh-TW" w:bidi="zh-TW"/>
        </w:rPr>
      </w:pPr>
      <w:r w:rsidRPr="00461307">
        <w:rPr>
          <w:rFonts w:ascii="Noto Sans CJK JP Regular" w:eastAsia="Noto Sans CJK JP Regular" w:hAnsi="Noto Sans CJK JP Regular" w:cs="Noto Sans CJK JP Regular"/>
          <w:noProof/>
          <w:kern w:val="0"/>
          <w:sz w:val="22"/>
        </w:rPr>
        <mc:AlternateContent>
          <mc:Choice Requires="wps">
            <w:drawing>
              <wp:anchor distT="0" distB="0" distL="114300" distR="114300" simplePos="0" relativeHeight="251730944" behindDoc="0" locked="0" layoutInCell="1" allowOverlap="1" wp14:anchorId="583192FF" wp14:editId="00E12951">
                <wp:simplePos x="0" y="0"/>
                <wp:positionH relativeFrom="column">
                  <wp:posOffset>-390895</wp:posOffset>
                </wp:positionH>
                <wp:positionV relativeFrom="paragraph">
                  <wp:posOffset>16510</wp:posOffset>
                </wp:positionV>
                <wp:extent cx="552450" cy="285750"/>
                <wp:effectExtent l="0" t="0" r="0" b="0"/>
                <wp:wrapNone/>
                <wp:docPr id="4266" name="文字方塊 4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總時間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192FF" id="文字方塊 4266" o:spid="_x0000_s1114" type="#_x0000_t202" style="position:absolute;margin-left:-30.8pt;margin-top:1.3pt;width:43.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" filled="f" stroked="f">
                <v:textbox inset="0,0,0,0">
                  <w:txbxContent>
                    <w:p w:rsidR="001E394E" w:rsidRPr="00EB69F0" w:rsidRDefault="001E394E" w:rsidP="00E249F4">
                      <w:pPr>
                        <w:spacing w:line="0" w:lineRule="atLeast"/>
                        <w:rPr>
                          <w:szCs w:val="24"/>
                        </w:rPr>
                      </w:pPr>
                      <w:r w:rsidRPr="00EB69F0">
                        <w:rPr>
                          <w:rFonts w:hint="eastAsia"/>
                          <w:szCs w:val="24"/>
                        </w:rPr>
                        <w:t>總時間</w:t>
                      </w:r>
                    </w:p>
                  </w:txbxContent>
                </v:textbox>
              </v:shape>
            </w:pict>
          </mc:Fallback>
        </mc:AlternateConten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2D5798" w:rsidP="00E249F4">
      <w:pPr>
        <w:autoSpaceDE w:val="0"/>
        <w:autoSpaceDN w:val="0"/>
        <w:rPr>
          <w:rFonts w:ascii="Noto Sans CJK JP Regular" w:eastAsia="Noto Sans CJK JP Regular" w:hAnsi="Noto Sans CJK JP Regular" w:cs="Noto Sans CJK JP Regular"/>
          <w:kern w:val="0"/>
          <w:sz w:val="22"/>
          <w:lang w:val="zh-TW" w:bidi="zh-TW"/>
        </w:rPr>
      </w:pPr>
      <w:r w:rsidRPr="00461307">
        <w:rPr>
          <w:rFonts w:ascii="Noto Sans CJK JP Regular" w:eastAsia="Noto Sans CJK JP Regular" w:hAnsi="Noto Sans CJK JP Regular" w:cs="Noto Sans CJK JP Regular"/>
          <w:noProof/>
          <w:kern w:val="0"/>
          <w:sz w:val="22"/>
        </w:rPr>
        <mc:AlternateContent>
          <mc:Choice Requires="wps">
            <w:drawing>
              <wp:anchor distT="0" distB="0" distL="114300" distR="114300" simplePos="0" relativeHeight="251729920" behindDoc="0" locked="0" layoutInCell="1" allowOverlap="1" wp14:anchorId="1BFAA704" wp14:editId="79E60C4E">
                <wp:simplePos x="0" y="0"/>
                <wp:positionH relativeFrom="column">
                  <wp:posOffset>-498195</wp:posOffset>
                </wp:positionH>
                <wp:positionV relativeFrom="paragraph">
                  <wp:posOffset>219380</wp:posOffset>
                </wp:positionV>
                <wp:extent cx="685800" cy="342900"/>
                <wp:effectExtent l="0" t="0" r="0" b="0"/>
                <wp:wrapNone/>
                <wp:docPr id="4267" name="文字方塊 4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小主題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AA704" id="文字方塊 4267" o:spid="_x0000_s1115" type="#_x0000_t202" style="position:absolute;margin-left:-39.25pt;margin-top:17.25pt;width:54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" filled="f" stroked="f">
                <v:textbox>
                  <w:txbxContent>
                    <w:p w:rsidR="001E394E" w:rsidRPr="00EB69F0" w:rsidRDefault="001E394E" w:rsidP="00E249F4">
                      <w:pPr>
                        <w:spacing w:line="0" w:lineRule="atLeast"/>
                        <w:rPr>
                          <w:szCs w:val="24"/>
                        </w:rPr>
                      </w:pPr>
                      <w:r w:rsidRPr="00EB69F0">
                        <w:rPr>
                          <w:rFonts w:hint="eastAsia"/>
                          <w:szCs w:val="24"/>
                        </w:rPr>
                        <w:t>小主題</w:t>
                      </w:r>
                    </w:p>
                  </w:txbxContent>
                </v:textbox>
              </v:shape>
            </w:pict>
          </mc:Fallback>
        </mc:AlternateConten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r w:rsidRPr="00461307">
        <w:rPr>
          <w:rFonts w:ascii="Noto Sans CJK JP Regular" w:eastAsia="Noto Sans CJK JP Regular" w:hAnsi="Noto Sans CJK JP Regular" w:cs="Noto Sans CJK JP Regular"/>
          <w:kern w:val="0"/>
          <w:sz w:val="22"/>
          <w:lang w:val="zh-TW" w:bidi="zh-TW"/>
        </w:rPr>
        <w:tab/>
      </w:r>
    </w:p>
    <w:p w:rsidR="00E249F4" w:rsidRPr="00461307" w:rsidRDefault="002D5798" w:rsidP="00E249F4">
      <w:pPr>
        <w:autoSpaceDE w:val="0"/>
        <w:autoSpaceDN w:val="0"/>
        <w:rPr>
          <w:rFonts w:ascii="Noto Sans CJK JP Regular" w:eastAsia="Noto Sans CJK JP Regular" w:hAnsi="Noto Sans CJK JP Regular" w:cs="Noto Sans CJK JP Regular"/>
          <w:kern w:val="0"/>
          <w:sz w:val="22"/>
          <w:lang w:val="zh-TW" w:bidi="zh-TW"/>
        </w:rPr>
      </w:pPr>
      <w:r w:rsidRPr="00461307">
        <w:rPr>
          <w:rFonts w:ascii="Noto Sans CJK JP Regular" w:eastAsia="Noto Sans CJK JP Regular" w:hAnsi="Noto Sans CJK JP Regular" w:cs="Noto Sans CJK JP Regular"/>
          <w:noProof/>
          <w:kern w:val="0"/>
          <w:sz w:val="22"/>
        </w:rPr>
        <mc:AlternateContent>
          <mc:Choice Requires="wps">
            <w:drawing>
              <wp:anchor distT="0" distB="0" distL="114300" distR="114300" simplePos="0" relativeHeight="251732992" behindDoc="0" locked="0" layoutInCell="1" allowOverlap="1" wp14:anchorId="4891864E" wp14:editId="11DA3C4D">
                <wp:simplePos x="0" y="0"/>
                <wp:positionH relativeFrom="column">
                  <wp:posOffset>-356514</wp:posOffset>
                </wp:positionH>
                <wp:positionV relativeFrom="paragraph">
                  <wp:posOffset>141166</wp:posOffset>
                </wp:positionV>
                <wp:extent cx="492125" cy="503555"/>
                <wp:effectExtent l="0" t="0" r="0" b="0"/>
                <wp:wrapNone/>
                <wp:docPr id="4268" name="文字方塊 4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Pr="00EB69F0" w:rsidRDefault="001E394E" w:rsidP="00E249F4">
                            <w:pPr>
                              <w:spacing w:line="0" w:lineRule="atLeast"/>
                              <w:rPr>
                                <w:szCs w:val="24"/>
                              </w:rPr>
                            </w:pPr>
                            <w:r w:rsidRPr="00EB69F0">
                              <w:rPr>
                                <w:rFonts w:hint="eastAsia"/>
                                <w:szCs w:val="24"/>
                              </w:rPr>
                              <w:t>配合領域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1864E" id="文字方塊 4268" o:spid="_x0000_s1116" type="#_x0000_t202" style="position:absolute;margin-left:-28.05pt;margin-top:11.1pt;width:38.75pt;height:39.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pb0AIAAMo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" filled="f" stroked="f">
                <v:textbox>
                  <w:txbxContent>
                    <w:p w:rsidR="001E394E" w:rsidRPr="00EB69F0" w:rsidRDefault="001E394E" w:rsidP="00E249F4">
                      <w:pPr>
                        <w:spacing w:line="0" w:lineRule="atLeast"/>
                        <w:rPr>
                          <w:szCs w:val="24"/>
                        </w:rPr>
                      </w:pPr>
                      <w:r w:rsidRPr="00EB69F0">
                        <w:rPr>
                          <w:rFonts w:hint="eastAsia"/>
                          <w:szCs w:val="24"/>
                        </w:rPr>
                        <w:t>配合領域</w:t>
                      </w:r>
                    </w:p>
                  </w:txbxContent>
                </v:textbox>
              </v:shape>
            </w:pict>
          </mc:Fallback>
        </mc:AlternateConten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r>
        <w:rPr>
          <w:noProof/>
        </w:rPr>
        <mc:AlternateContent>
          <mc:Choice Requires="wps">
            <w:drawing>
              <wp:anchor distT="0" distB="0" distL="114300" distR="114300" simplePos="0" relativeHeight="251723776" behindDoc="0" locked="0" layoutInCell="1" allowOverlap="1" wp14:anchorId="651757F6" wp14:editId="4B96616B">
                <wp:simplePos x="0" y="0"/>
                <wp:positionH relativeFrom="column">
                  <wp:posOffset>5888990</wp:posOffset>
                </wp:positionH>
                <wp:positionV relativeFrom="paragraph">
                  <wp:posOffset>12065</wp:posOffset>
                </wp:positionV>
                <wp:extent cx="635" cy="234315"/>
                <wp:effectExtent l="0" t="0" r="37465" b="13335"/>
                <wp:wrapNone/>
                <wp:docPr id="4269"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19BC8BE" id="直線接點 13" o:spid="_x0000_s1026" style="position:absolute;flip:x;z-index:251723776;visibility:visible;mso-wrap-style:square;mso-wrap-distance-left:9pt;mso-wrap-distance-top:0;mso-wrap-distance-right:9pt;mso-wrap-distance-bottom:0;mso-position-horizontal:absolute;mso-position-horizontal-relative:text;mso-position-vertical:absolute;mso-position-vertical-relative:text" from="463.7pt,.95pt" to="463.7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"/>
            </w:pict>
          </mc:Fallback>
        </mc:AlternateContent>
      </w:r>
      <w:r>
        <w:rPr>
          <w:noProof/>
        </w:rPr>
        <mc:AlternateContent>
          <mc:Choice Requires="wps">
            <w:drawing>
              <wp:anchor distT="0" distB="0" distL="114300" distR="114300" simplePos="0" relativeHeight="251722752" behindDoc="0" locked="0" layoutInCell="1" allowOverlap="1" wp14:anchorId="632412AC" wp14:editId="79ED314A">
                <wp:simplePos x="0" y="0"/>
                <wp:positionH relativeFrom="column">
                  <wp:posOffset>4276725</wp:posOffset>
                </wp:positionH>
                <wp:positionV relativeFrom="paragraph">
                  <wp:posOffset>10795</wp:posOffset>
                </wp:positionV>
                <wp:extent cx="635" cy="234315"/>
                <wp:effectExtent l="0" t="0" r="37465" b="13335"/>
                <wp:wrapNone/>
                <wp:docPr id="4270"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C9817B3" id="直線接點 13" o:spid="_x0000_s1026" style="position:absolute;flip:x;z-index:251722752;visibility:visible;mso-wrap-style:square;mso-wrap-distance-left:9pt;mso-wrap-distance-top:0;mso-wrap-distance-right:9pt;mso-wrap-distance-bottom:0;mso-position-horizontal:absolute;mso-position-horizontal-relative:text;mso-position-vertical:absolute;mso-position-vertical-relative:text" from="336.75pt,.85pt" to="336.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"/>
            </w:pict>
          </mc:Fallback>
        </mc:AlternateContent>
      </w:r>
      <w:r>
        <w:rPr>
          <w:noProof/>
        </w:rPr>
        <mc:AlternateContent>
          <mc:Choice Requires="wps">
            <w:drawing>
              <wp:anchor distT="0" distB="0" distL="114300" distR="114300" simplePos="0" relativeHeight="251721728" behindDoc="0" locked="0" layoutInCell="1" allowOverlap="1" wp14:anchorId="1B88D7CD" wp14:editId="6BCB86F2">
                <wp:simplePos x="0" y="0"/>
                <wp:positionH relativeFrom="column">
                  <wp:posOffset>2655570</wp:posOffset>
                </wp:positionH>
                <wp:positionV relativeFrom="paragraph">
                  <wp:posOffset>8890</wp:posOffset>
                </wp:positionV>
                <wp:extent cx="635" cy="234315"/>
                <wp:effectExtent l="0" t="0" r="37465" b="13335"/>
                <wp:wrapNone/>
                <wp:docPr id="4271"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EC25F89" id="直線接點 13" o:spid="_x0000_s1026" style="position:absolute;flip:x;z-index:251721728;visibility:visible;mso-wrap-style:square;mso-wrap-distance-left:9pt;mso-wrap-distance-top:0;mso-wrap-distance-right:9pt;mso-wrap-distance-bottom:0;mso-position-horizontal:absolute;mso-position-horizontal-relative:text;mso-position-vertical:absolute;mso-position-vertical-relative:text" from="209.1pt,.7pt" to="209.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"/>
            </w:pict>
          </mc:Fallback>
        </mc:AlternateContent>
      </w:r>
      <w:r>
        <w:rPr>
          <w:noProof/>
        </w:rPr>
        <mc:AlternateContent>
          <mc:Choice Requires="wps">
            <w:drawing>
              <wp:anchor distT="0" distB="0" distL="114300" distR="114300" simplePos="0" relativeHeight="251724800" behindDoc="0" locked="0" layoutInCell="1" allowOverlap="1" wp14:anchorId="7A04E9F2" wp14:editId="298FE8D1">
                <wp:simplePos x="0" y="0"/>
                <wp:positionH relativeFrom="column">
                  <wp:posOffset>1061085</wp:posOffset>
                </wp:positionH>
                <wp:positionV relativeFrom="paragraph">
                  <wp:posOffset>31750</wp:posOffset>
                </wp:positionV>
                <wp:extent cx="635" cy="234315"/>
                <wp:effectExtent l="0" t="0" r="37465" b="13335"/>
                <wp:wrapNone/>
                <wp:docPr id="4272"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6D53C46D" id="直線接點 13" o:spid="_x0000_s1026" style="position:absolute;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55pt,2.5pt" to="83.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"/>
            </w:pict>
          </mc:Fallback>
        </mc:AlternateConten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E249F4" w:rsidRPr="00461307" w:rsidRDefault="001B7B20" w:rsidP="001B7B20">
      <w:pPr>
        <w:autoSpaceDE w:val="0"/>
        <w:autoSpaceDN w:val="0"/>
        <w:ind w:firstLineChars="100" w:firstLine="220"/>
        <w:rPr>
          <w:rFonts w:ascii="微軟正黑體" w:eastAsia="微軟正黑體" w:hAnsi="微軟正黑體" w:cs="Noto Sans CJK JP Regular"/>
          <w:kern w:val="0"/>
          <w:sz w:val="36"/>
          <w:szCs w:val="36"/>
          <w:lang w:val="zh-TW" w:bidi="zh-TW"/>
        </w:rPr>
      </w:pPr>
      <w:r w:rsidRPr="00461307">
        <w:rPr>
          <w:rFonts w:ascii="Noto Sans CJK JP Regular" w:eastAsia="Noto Sans CJK JP Regular" w:hAnsi="Noto Sans CJK JP Regular" w:cs="Noto Sans CJK JP Regular"/>
          <w:noProof/>
          <w:kern w:val="0"/>
          <w:sz w:val="22"/>
        </w:rPr>
        <mc:AlternateContent>
          <mc:Choice Requires="wps">
            <w:drawing>
              <wp:anchor distT="0" distB="0" distL="114300" distR="114300" simplePos="0" relativeHeight="251727872" behindDoc="0" locked="0" layoutInCell="1" allowOverlap="1" wp14:anchorId="37E5B003" wp14:editId="019E2555">
                <wp:simplePos x="0" y="0"/>
                <wp:positionH relativeFrom="column">
                  <wp:posOffset>-339090</wp:posOffset>
                </wp:positionH>
                <wp:positionV relativeFrom="paragraph">
                  <wp:posOffset>367665</wp:posOffset>
                </wp:positionV>
                <wp:extent cx="393065" cy="433070"/>
                <wp:effectExtent l="0" t="0" r="6985" b="5080"/>
                <wp:wrapNone/>
                <wp:docPr id="4273" name="文字方塊 4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94E" w:rsidRDefault="001E394E" w:rsidP="00E249F4">
                            <w:pPr>
                              <w:pStyle w:val="Web"/>
                              <w:spacing w:before="0" w:beforeAutospacing="0" w:after="0" w:afterAutospacing="0"/>
                              <w:ind w:firstLineChars="50" w:firstLine="120"/>
                              <w:rPr>
                                <w:rFonts w:ascii="Times New Roman" w:cs="Times New Roman"/>
                                <w:color w:val="000000"/>
                                <w:kern w:val="2"/>
                              </w:rPr>
                            </w:pPr>
                            <w:r>
                              <w:rPr>
                                <w:rFonts w:ascii="Times New Roman" w:cs="Times New Roman" w:hint="eastAsia"/>
                                <w:color w:val="000000"/>
                                <w:kern w:val="2"/>
                              </w:rPr>
                              <w:t>評量</w:t>
                            </w:r>
                          </w:p>
                          <w:p w:rsidR="001E394E" w:rsidRDefault="001E394E" w:rsidP="00E249F4">
                            <w:pPr>
                              <w:pStyle w:val="Web"/>
                              <w:spacing w:before="0" w:beforeAutospacing="0" w:after="0" w:afterAutospacing="0"/>
                              <w:ind w:firstLineChars="50" w:firstLine="120"/>
                            </w:pPr>
                            <w:r>
                              <w:rPr>
                                <w:rFonts w:ascii="Times New Roman" w:cs="Times New Roman" w:hint="eastAsia"/>
                                <w:color w:val="000000"/>
                                <w:kern w:val="2"/>
                              </w:rPr>
                              <w:t>方式</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7E5B003" id="文字方塊 4273" o:spid="_x0000_s1117" type="#_x0000_t202" style="position:absolute;left:0;text-align:left;margin-left:-26.7pt;margin-top:28.95pt;width:30.95pt;height:3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" filled="f" stroked="f">
                <v:textbox inset="0,0,0,0">
                  <w:txbxContent>
                    <w:p w:rsidR="001E394E" w:rsidRDefault="001E394E" w:rsidP="00E249F4">
                      <w:pPr>
                        <w:pStyle w:val="Web"/>
                        <w:spacing w:before="0" w:beforeAutospacing="0" w:after="0" w:afterAutospacing="0"/>
                        <w:ind w:firstLineChars="50" w:firstLine="120"/>
                        <w:rPr>
                          <w:rFonts w:ascii="Times New Roman" w:cs="Times New Roman"/>
                          <w:color w:val="000000"/>
                          <w:kern w:val="2"/>
                        </w:rPr>
                      </w:pPr>
                      <w:r>
                        <w:rPr>
                          <w:rFonts w:ascii="Times New Roman" w:cs="Times New Roman" w:hint="eastAsia"/>
                          <w:color w:val="000000"/>
                          <w:kern w:val="2"/>
                        </w:rPr>
                        <w:t>評量</w:t>
                      </w:r>
                    </w:p>
                    <w:p w:rsidR="001E394E" w:rsidRDefault="001E394E" w:rsidP="00E249F4">
                      <w:pPr>
                        <w:pStyle w:val="Web"/>
                        <w:spacing w:before="0" w:beforeAutospacing="0" w:after="0" w:afterAutospacing="0"/>
                        <w:ind w:firstLineChars="50" w:firstLine="120"/>
                      </w:pPr>
                      <w:r>
                        <w:rPr>
                          <w:rFonts w:ascii="Times New Roman" w:cs="Times New Roman" w:hint="eastAsia"/>
                          <w:color w:val="000000"/>
                          <w:kern w:val="2"/>
                        </w:rPr>
                        <w:t>方式</w:t>
                      </w:r>
                    </w:p>
                  </w:txbxContent>
                </v:textbox>
              </v:shape>
            </w:pict>
          </mc:Fallback>
        </mc:AlternateContent>
      </w:r>
      <w:r w:rsidR="00E249F4" w:rsidRPr="00461307">
        <w:rPr>
          <w:rFonts w:ascii="微軟正黑體" w:eastAsia="微軟正黑體" w:hAnsi="微軟正黑體" w:cs="Noto Sans CJK JP Regular" w:hint="eastAsia"/>
          <w:kern w:val="0"/>
          <w:sz w:val="36"/>
          <w:szCs w:val="36"/>
          <w:lang w:val="zh-TW" w:bidi="zh-TW"/>
        </w:rPr>
        <w:t xml:space="preserve">                                                       </w:t>
      </w:r>
    </w:p>
    <w:p w:rsidR="00E249F4" w:rsidRPr="00461307" w:rsidRDefault="00E249F4" w:rsidP="00E249F4">
      <w:pPr>
        <w:autoSpaceDE w:val="0"/>
        <w:autoSpaceDN w:val="0"/>
        <w:rPr>
          <w:rFonts w:ascii="Noto Sans CJK JP Regular" w:eastAsia="Noto Sans CJK JP Regular" w:hAnsi="Noto Sans CJK JP Regular" w:cs="Noto Sans CJK JP Regular"/>
          <w:kern w:val="0"/>
          <w:sz w:val="22"/>
          <w:lang w:val="zh-TW" w:bidi="zh-TW"/>
        </w:rPr>
      </w:pPr>
    </w:p>
    <w:p w:rsidR="004A485F" w:rsidRPr="003335E1" w:rsidRDefault="00727DC9" w:rsidP="003335E1">
      <w:pPr>
        <w:widowControl/>
        <w:rPr>
          <w:rFonts w:ascii="微軟正黑體" w:eastAsia="微軟正黑體" w:hAnsi="微軟正黑體"/>
          <w:bCs/>
          <w:sz w:val="26"/>
          <w:szCs w:val="26"/>
        </w:rPr>
      </w:pPr>
      <w:r>
        <w:rPr>
          <w:rFonts w:ascii="微軟正黑體" w:eastAsia="微軟正黑體" w:hAnsi="微軟正黑體" w:cs="細明體"/>
          <w:b/>
          <w:kern w:val="0"/>
          <w:sz w:val="36"/>
          <w:lang w:val="zh-TW" w:bidi="zh-TW"/>
        </w:rPr>
        <w:br w:type="page"/>
      </w:r>
    </w:p>
    <w:tbl>
      <w:tblPr>
        <w:tblStyle w:val="a3"/>
        <w:tblpPr w:leftFromText="180" w:rightFromText="180" w:vertAnchor="text" w:horzAnchor="margin" w:tblpY="1341"/>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984806" w:themeFill="accent6" w:themeFillShade="80"/>
        <w:tblLook w:val="04A0" w:firstRow="1" w:lastRow="0" w:firstColumn="1" w:lastColumn="0" w:noHBand="0" w:noVBand="1"/>
      </w:tblPr>
      <w:tblGrid>
        <w:gridCol w:w="484"/>
        <w:gridCol w:w="465"/>
        <w:gridCol w:w="2137"/>
        <w:gridCol w:w="761"/>
        <w:gridCol w:w="2121"/>
        <w:gridCol w:w="12"/>
        <w:gridCol w:w="765"/>
        <w:gridCol w:w="2097"/>
        <w:gridCol w:w="9"/>
        <w:gridCol w:w="793"/>
      </w:tblGrid>
      <w:tr w:rsidR="003524EA" w:rsidRPr="00461307" w:rsidTr="003524EA">
        <w:trPr>
          <w:trHeight w:val="657"/>
        </w:trPr>
        <w:tc>
          <w:tcPr>
            <w:tcW w:w="949" w:type="dxa"/>
            <w:gridSpan w:val="2"/>
            <w:shd w:val="clear" w:color="auto" w:fill="C2D69B" w:themeFill="accent3"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lastRenderedPageBreak/>
              <w:t>學校</w:t>
            </w:r>
            <w:r w:rsidR="001E5C00">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願景</w:t>
            </w:r>
          </w:p>
        </w:tc>
        <w:tc>
          <w:tcPr>
            <w:tcW w:w="8695" w:type="dxa"/>
            <w:gridSpan w:val="8"/>
            <w:shd w:val="clear" w:color="auto" w:fill="C2D69B" w:themeFill="accent3" w:themeFillTint="99"/>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0166C1">
              <w:rPr>
                <w:rFonts w:ascii="標楷體" w:eastAsia="標楷體" w:hAnsi="標楷體"/>
                <w:sz w:val="28"/>
                <w:szCs w:val="28"/>
              </w:rPr>
              <w:t>菊島鎮海城─尋找消失的海上城堡</w:t>
            </w:r>
          </w:p>
        </w:tc>
      </w:tr>
      <w:tr w:rsidR="003524EA" w:rsidRPr="00461307" w:rsidTr="003524EA">
        <w:trPr>
          <w:trHeight w:val="676"/>
        </w:trPr>
        <w:tc>
          <w:tcPr>
            <w:tcW w:w="949" w:type="dxa"/>
            <w:gridSpan w:val="2"/>
            <w:shd w:val="clear" w:color="auto" w:fill="FFFF00"/>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課程</w:t>
            </w:r>
            <w:r w:rsidR="001E5C00">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目標</w:t>
            </w:r>
          </w:p>
        </w:tc>
        <w:tc>
          <w:tcPr>
            <w:tcW w:w="2898" w:type="dxa"/>
            <w:gridSpan w:val="2"/>
            <w:shd w:val="clear" w:color="auto" w:fill="FFFF00"/>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Pr>
                <w:rFonts w:ascii="標楷體" w:eastAsia="標楷體" w:hAnsi="標楷體" w:hint="eastAsia"/>
                <w:sz w:val="28"/>
                <w:szCs w:val="28"/>
              </w:rPr>
              <w:t>鎮海文史</w:t>
            </w:r>
            <w:r w:rsidRPr="00387F12">
              <w:rPr>
                <w:rFonts w:ascii="標楷體" w:eastAsia="標楷體" w:hAnsi="標楷體" w:hint="eastAsia"/>
                <w:sz w:val="28"/>
                <w:szCs w:val="28"/>
              </w:rPr>
              <w:t>城</w:t>
            </w:r>
          </w:p>
        </w:tc>
        <w:tc>
          <w:tcPr>
            <w:tcW w:w="2898" w:type="dxa"/>
            <w:gridSpan w:val="3"/>
            <w:shd w:val="clear" w:color="auto" w:fill="FFFF00"/>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387F12">
              <w:rPr>
                <w:rFonts w:ascii="標楷體" w:eastAsia="標楷體" w:hAnsi="標楷體" w:hint="eastAsia"/>
                <w:sz w:val="28"/>
                <w:szCs w:val="28"/>
              </w:rPr>
              <w:t>鎮海藝術城</w:t>
            </w:r>
          </w:p>
        </w:tc>
        <w:tc>
          <w:tcPr>
            <w:tcW w:w="2899" w:type="dxa"/>
            <w:gridSpan w:val="3"/>
            <w:shd w:val="clear" w:color="auto" w:fill="FFFF00"/>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387F12">
              <w:rPr>
                <w:rFonts w:ascii="標楷體" w:eastAsia="標楷體" w:hAnsi="標楷體" w:hint="eastAsia"/>
                <w:sz w:val="28"/>
                <w:szCs w:val="28"/>
              </w:rPr>
              <w:t>鎮海生態城</w:t>
            </w:r>
          </w:p>
        </w:tc>
      </w:tr>
      <w:tr w:rsidR="003524EA" w:rsidRPr="00461307" w:rsidTr="003524EA">
        <w:trPr>
          <w:trHeight w:val="1019"/>
        </w:trPr>
        <w:tc>
          <w:tcPr>
            <w:tcW w:w="949" w:type="dxa"/>
            <w:gridSpan w:val="2"/>
            <w:tcBorders>
              <w:bottom w:val="single" w:sz="48" w:space="0" w:color="FFFFFF" w:themeColor="background1"/>
            </w:tcBorders>
            <w:shd w:val="clear" w:color="auto" w:fill="EAF1DD" w:themeFill="accent3" w:themeFillTint="33"/>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課程</w:t>
            </w:r>
            <w:r w:rsidR="001E5C00">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主題</w:t>
            </w:r>
          </w:p>
        </w:tc>
        <w:tc>
          <w:tcPr>
            <w:tcW w:w="2898" w:type="dxa"/>
            <w:gridSpan w:val="2"/>
            <w:shd w:val="clear" w:color="auto" w:fill="EAF1DD" w:themeFill="accent3" w:themeFillTint="33"/>
          </w:tcPr>
          <w:p w:rsidR="003524EA" w:rsidRDefault="003524EA" w:rsidP="003524EA">
            <w:pPr>
              <w:widowControl/>
              <w:rPr>
                <w:rFonts w:ascii="微軟正黑體" w:eastAsia="微軟正黑體" w:hAnsi="微軟正黑體" w:cs="微軟正黑體"/>
                <w:lang w:val="zh-TW" w:bidi="zh-TW"/>
              </w:rPr>
            </w:pPr>
            <w:r w:rsidRPr="00387F12">
              <w:rPr>
                <w:rFonts w:ascii="微軟正黑體" w:eastAsia="微軟正黑體" w:hAnsi="微軟正黑體" w:cs="微軟正黑體" w:hint="eastAsia"/>
                <w:lang w:val="zh-TW" w:bidi="zh-TW"/>
              </w:rPr>
              <w:t>菊島詩文吟浪漫</w:t>
            </w:r>
          </w:p>
          <w:p w:rsidR="003524EA" w:rsidRDefault="003524EA" w:rsidP="003524EA">
            <w:pPr>
              <w:widowControl/>
              <w:rPr>
                <w:rFonts w:ascii="微軟正黑體" w:eastAsia="微軟正黑體" w:hAnsi="微軟正黑體" w:cs="微軟正黑體"/>
                <w:lang w:val="zh-TW" w:bidi="zh-TW"/>
              </w:rPr>
            </w:pPr>
            <w:r w:rsidRPr="00387F12">
              <w:rPr>
                <w:rFonts w:ascii="微軟正黑體" w:eastAsia="微軟正黑體" w:hAnsi="微軟正黑體" w:cs="微軟正黑體" w:hint="eastAsia"/>
                <w:lang w:val="zh-TW" w:bidi="zh-TW"/>
              </w:rPr>
              <w:t>劇本構思與發想</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387F12">
              <w:rPr>
                <w:rFonts w:ascii="微軟正黑體" w:eastAsia="微軟正黑體" w:hAnsi="微軟正黑體" w:cs="微軟正黑體" w:hint="eastAsia"/>
                <w:lang w:val="zh-TW" w:bidi="zh-TW"/>
              </w:rPr>
              <w:t>小小演員</w:t>
            </w:r>
            <w:r>
              <w:rPr>
                <w:rFonts w:ascii="微軟正黑體" w:eastAsia="微軟正黑體" w:hAnsi="微軟正黑體" w:cs="微軟正黑體" w:hint="eastAsia"/>
                <w:lang w:val="zh-TW" w:bidi="zh-TW"/>
              </w:rPr>
              <w:t>美夢成真</w:t>
            </w:r>
          </w:p>
        </w:tc>
        <w:tc>
          <w:tcPr>
            <w:tcW w:w="2898" w:type="dxa"/>
            <w:gridSpan w:val="3"/>
            <w:tcBorders>
              <w:bottom w:val="single" w:sz="48" w:space="0" w:color="FFFFFF" w:themeColor="background1"/>
            </w:tcBorders>
            <w:shd w:val="clear" w:color="auto" w:fill="EAF1DD" w:themeFill="accent3" w:themeFillTint="33"/>
          </w:tcPr>
          <w:p w:rsidR="003524EA" w:rsidRDefault="003524EA" w:rsidP="003524EA">
            <w:pPr>
              <w:widowControl/>
              <w:rPr>
                <w:rFonts w:ascii="微軟正黑體" w:eastAsia="微軟正黑體" w:hAnsi="微軟正黑體" w:cs="微軟正黑體"/>
                <w:lang w:val="zh-TW" w:bidi="zh-TW"/>
              </w:rPr>
            </w:pPr>
            <w:r w:rsidRPr="0075737B">
              <w:rPr>
                <w:rFonts w:ascii="微軟正黑體" w:eastAsia="微軟正黑體" w:hAnsi="微軟正黑體" w:cs="微軟正黑體" w:hint="eastAsia"/>
                <w:lang w:val="zh-TW" w:bidi="zh-TW"/>
              </w:rPr>
              <w:t>認識及分類海漂垃圾</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387F12">
              <w:rPr>
                <w:rFonts w:ascii="微軟正黑體" w:eastAsia="微軟正黑體" w:hAnsi="微軟正黑體" w:cs="微軟正黑體" w:hint="eastAsia"/>
                <w:lang w:val="zh-TW" w:bidi="zh-TW"/>
              </w:rPr>
              <w:t>手抄紙與浮球創作</w:t>
            </w:r>
          </w:p>
        </w:tc>
        <w:tc>
          <w:tcPr>
            <w:tcW w:w="2899" w:type="dxa"/>
            <w:gridSpan w:val="3"/>
            <w:tcBorders>
              <w:bottom w:val="single" w:sz="48" w:space="0" w:color="FFFFFF" w:themeColor="background1"/>
            </w:tcBorders>
            <w:shd w:val="clear" w:color="auto" w:fill="EAF1DD" w:themeFill="accent3" w:themeFillTint="33"/>
          </w:tcPr>
          <w:p w:rsidR="003524EA" w:rsidRDefault="003524EA" w:rsidP="003524EA">
            <w:pPr>
              <w:widowControl/>
              <w:rPr>
                <w:rFonts w:ascii="微軟正黑體" w:eastAsia="微軟正黑體" w:hAnsi="微軟正黑體" w:cs="微軟正黑體"/>
                <w:lang w:val="zh-TW" w:bidi="zh-TW"/>
              </w:rPr>
            </w:pPr>
            <w:r w:rsidRPr="00387F12">
              <w:rPr>
                <w:rFonts w:ascii="微軟正黑體" w:eastAsia="微軟正黑體" w:hAnsi="微軟正黑體" w:cs="微軟正黑體" w:hint="eastAsia"/>
                <w:lang w:val="zh-TW" w:bidi="zh-TW"/>
              </w:rPr>
              <w:t>月相與潮汐</w:t>
            </w:r>
          </w:p>
          <w:p w:rsidR="003524EA" w:rsidRDefault="003524EA" w:rsidP="003524EA">
            <w:pPr>
              <w:widowControl/>
              <w:rPr>
                <w:rFonts w:ascii="微軟正黑體" w:eastAsia="微軟正黑體" w:hAnsi="微軟正黑體" w:cs="微軟正黑體"/>
                <w:lang w:val="zh-TW" w:bidi="zh-TW"/>
              </w:rPr>
            </w:pPr>
            <w:r w:rsidRPr="00387F12">
              <w:rPr>
                <w:rFonts w:ascii="微軟正黑體" w:eastAsia="微軟正黑體" w:hAnsi="微軟正黑體" w:cs="微軟正黑體" w:hint="eastAsia"/>
                <w:lang w:val="zh-TW" w:bidi="zh-TW"/>
              </w:rPr>
              <w:t>光學原理與望遠鏡製作</w:t>
            </w:r>
          </w:p>
          <w:p w:rsidR="003524EA" w:rsidRDefault="003524EA" w:rsidP="003524EA">
            <w:pPr>
              <w:widowControl/>
              <w:rPr>
                <w:rFonts w:ascii="微軟正黑體" w:eastAsia="微軟正黑體" w:hAnsi="微軟正黑體" w:cs="微軟正黑體"/>
                <w:lang w:val="zh-TW" w:bidi="zh-TW"/>
              </w:rPr>
            </w:pPr>
            <w:r w:rsidRPr="00387F12">
              <w:rPr>
                <w:rFonts w:ascii="微軟正黑體" w:eastAsia="微軟正黑體" w:hAnsi="微軟正黑體" w:cs="微軟正黑體" w:hint="eastAsia"/>
                <w:lang w:val="zh-TW" w:bidi="zh-TW"/>
              </w:rPr>
              <w:t>星座盤與星象軟體</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387F12">
              <w:rPr>
                <w:rFonts w:ascii="微軟正黑體" w:eastAsia="微軟正黑體" w:hAnsi="微軟正黑體" w:cs="微軟正黑體" w:hint="eastAsia"/>
                <w:lang w:val="zh-TW" w:bidi="zh-TW"/>
              </w:rPr>
              <w:t>傳統漁法與現代養殖</w:t>
            </w:r>
          </w:p>
        </w:tc>
      </w:tr>
      <w:tr w:rsidR="003524EA" w:rsidRPr="00461307" w:rsidTr="003524EA">
        <w:trPr>
          <w:trHeight w:val="347"/>
        </w:trPr>
        <w:tc>
          <w:tcPr>
            <w:tcW w:w="484" w:type="dxa"/>
            <w:vMerge w:val="restart"/>
            <w:tcBorders>
              <w:top w:val="single" w:sz="48" w:space="0" w:color="FFFFFF" w:themeColor="background1"/>
              <w:right w:val="single" w:sz="24" w:space="0" w:color="FFFFFF" w:themeColor="background1"/>
            </w:tcBorders>
            <w:shd w:val="clear" w:color="auto" w:fill="92CDDC" w:themeFill="accent5" w:themeFillTint="99"/>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學習內容</w:t>
            </w:r>
          </w:p>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p>
        </w:tc>
        <w:tc>
          <w:tcPr>
            <w:tcW w:w="465" w:type="dxa"/>
            <w:tcBorders>
              <w:top w:val="single" w:sz="48" w:space="0" w:color="FFFFFF" w:themeColor="background1"/>
              <w:left w:val="single" w:sz="24" w:space="0" w:color="FFFFFF" w:themeColor="background1"/>
            </w:tcBorders>
            <w:shd w:val="clear" w:color="auto" w:fill="92CDDC" w:themeFill="accent5" w:themeFillTint="99"/>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p>
        </w:tc>
        <w:tc>
          <w:tcPr>
            <w:tcW w:w="2137" w:type="dxa"/>
            <w:tcBorders>
              <w:righ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教學內容</w:t>
            </w:r>
          </w:p>
        </w:tc>
        <w:tc>
          <w:tcPr>
            <w:tcW w:w="761" w:type="dxa"/>
            <w:tcBorders>
              <w:lef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方式</w:t>
            </w:r>
          </w:p>
        </w:tc>
        <w:tc>
          <w:tcPr>
            <w:tcW w:w="2121" w:type="dxa"/>
            <w:tcBorders>
              <w:righ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教學內容</w:t>
            </w:r>
          </w:p>
        </w:tc>
        <w:tc>
          <w:tcPr>
            <w:tcW w:w="777" w:type="dxa"/>
            <w:gridSpan w:val="2"/>
            <w:tcBorders>
              <w:top w:val="single" w:sz="24" w:space="0" w:color="FFFFFF" w:themeColor="background1"/>
              <w:lef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方式</w:t>
            </w:r>
          </w:p>
        </w:tc>
        <w:tc>
          <w:tcPr>
            <w:tcW w:w="2106" w:type="dxa"/>
            <w:gridSpan w:val="2"/>
            <w:tcBorders>
              <w:top w:val="single" w:sz="24" w:space="0" w:color="FFFFFF" w:themeColor="background1"/>
              <w:righ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教學內容</w:t>
            </w:r>
          </w:p>
        </w:tc>
        <w:tc>
          <w:tcPr>
            <w:tcW w:w="793" w:type="dxa"/>
            <w:tcBorders>
              <w:top w:val="single" w:sz="24" w:space="0" w:color="FFFFFF" w:themeColor="background1"/>
              <w:left w:val="single" w:sz="24" w:space="0" w:color="FFFFFF" w:themeColor="background1"/>
            </w:tcBorders>
            <w:shd w:val="clear" w:color="auto" w:fill="92CDDC" w:themeFill="accent5" w:themeFillTint="99"/>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方式</w:t>
            </w:r>
          </w:p>
        </w:tc>
      </w:tr>
      <w:tr w:rsidR="003524EA" w:rsidRPr="00461307" w:rsidTr="003524EA">
        <w:trPr>
          <w:trHeight w:val="597"/>
        </w:trPr>
        <w:tc>
          <w:tcPr>
            <w:tcW w:w="484" w:type="dxa"/>
            <w:vMerge/>
            <w:tcBorders>
              <w:right w:val="single" w:sz="24" w:space="0" w:color="FFFFFF" w:themeColor="background1"/>
            </w:tcBorders>
            <w:shd w:val="clear" w:color="auto" w:fill="DAEEF3" w:themeFill="accent5" w:themeFillTint="33"/>
            <w:vAlign w:val="center"/>
          </w:tcPr>
          <w:p w:rsidR="003524EA" w:rsidRPr="00461307" w:rsidRDefault="003524EA" w:rsidP="003524EA">
            <w:pPr>
              <w:widowControl/>
              <w:rPr>
                <w:rFonts w:ascii="Noto Sans CJK JP Regular" w:eastAsia="Noto Sans CJK JP Regular" w:hAnsi="Noto Sans CJK JP Regular" w:cs="Noto Sans CJK JP Regular"/>
                <w:lang w:val="zh-TW" w:bidi="zh-TW"/>
              </w:rPr>
            </w:pPr>
          </w:p>
        </w:tc>
        <w:tc>
          <w:tcPr>
            <w:tcW w:w="465" w:type="dxa"/>
            <w:tcBorders>
              <w:left w:val="single" w:sz="24" w:space="0" w:color="FFFFFF" w:themeColor="background1"/>
              <w:bottom w:val="single" w:sz="24" w:space="0" w:color="FFFFFF" w:themeColor="background1"/>
            </w:tcBorders>
            <w:shd w:val="clear" w:color="auto" w:fill="DAEEF3" w:themeFill="accent5" w:themeFillTint="33"/>
            <w:vAlign w:val="center"/>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七∣九年級</w:t>
            </w:r>
          </w:p>
        </w:tc>
        <w:tc>
          <w:tcPr>
            <w:tcW w:w="2137" w:type="dxa"/>
            <w:tcBorders>
              <w:bottom w:val="single" w:sz="24" w:space="0" w:color="FFFFFF" w:themeColor="background1"/>
              <w:right w:val="single" w:sz="24" w:space="0" w:color="FFFFFF" w:themeColor="background1"/>
            </w:tcBorders>
            <w:shd w:val="clear" w:color="auto" w:fill="DAEEF3" w:themeFill="accent5" w:themeFillTint="33"/>
          </w:tcPr>
          <w:p w:rsidR="003524EA" w:rsidRPr="0075737B" w:rsidRDefault="003524EA" w:rsidP="003524EA">
            <w:pPr>
              <w:widowControl/>
              <w:rPr>
                <w:rFonts w:asciiTheme="minorEastAsia" w:eastAsiaTheme="minorEastAsia" w:hAnsiTheme="minorEastAsia" w:cs="Noto Sans CJK JP Regular"/>
                <w:lang w:val="zh-TW" w:bidi="zh-TW"/>
              </w:rPr>
            </w:pPr>
            <w:r w:rsidRPr="0075737B">
              <w:rPr>
                <w:rFonts w:asciiTheme="minorEastAsia" w:eastAsiaTheme="minorEastAsia" w:hAnsiTheme="minorEastAsia" w:cs="Noto Sans CJK JP Regular" w:hint="eastAsia"/>
                <w:lang w:val="zh-TW" w:bidi="zh-TW"/>
              </w:rPr>
              <w:t>1.白沙人文景觀與聚落變遷。</w:t>
            </w:r>
          </w:p>
          <w:p w:rsidR="003524EA" w:rsidRPr="0075737B" w:rsidRDefault="003524EA" w:rsidP="003524EA">
            <w:pPr>
              <w:widowControl/>
              <w:rPr>
                <w:rFonts w:asciiTheme="minorEastAsia" w:eastAsiaTheme="minorEastAsia" w:hAnsiTheme="minorEastAsia" w:cs="Noto Sans CJK JP Regular"/>
                <w:lang w:val="zh-TW" w:bidi="zh-TW"/>
              </w:rPr>
            </w:pPr>
            <w:r w:rsidRPr="0075737B">
              <w:rPr>
                <w:rFonts w:asciiTheme="minorEastAsia" w:eastAsiaTheme="minorEastAsia" w:hAnsiTheme="minorEastAsia" w:cs="Noto Sans CJK JP Regular" w:hint="eastAsia"/>
                <w:lang w:val="zh-TW" w:bidi="zh-TW"/>
              </w:rPr>
              <w:t>2.</w:t>
            </w:r>
            <w:r>
              <w:rPr>
                <w:rFonts w:asciiTheme="minorEastAsia" w:eastAsiaTheme="minorEastAsia" w:hAnsiTheme="minorEastAsia" w:cs="Noto Sans CJK JP Regular" w:hint="eastAsia"/>
                <w:lang w:val="zh-TW" w:bidi="zh-TW"/>
              </w:rPr>
              <w:t>褒歌吟唱方式</w:t>
            </w:r>
          </w:p>
          <w:p w:rsidR="003524EA" w:rsidRPr="0075737B" w:rsidRDefault="003524EA" w:rsidP="003524EA">
            <w:pPr>
              <w:widowControl/>
              <w:rPr>
                <w:rFonts w:ascii="Noto Sans CJK JP Regular" w:eastAsiaTheme="minorEastAsia" w:hAnsi="Noto Sans CJK JP Regular" w:cs="Noto Sans CJK JP Regular" w:hint="eastAsia"/>
                <w:lang w:val="zh-TW" w:bidi="zh-TW"/>
              </w:rPr>
            </w:pPr>
            <w:r w:rsidRPr="0075737B">
              <w:rPr>
                <w:rFonts w:asciiTheme="minorEastAsia" w:eastAsiaTheme="minorEastAsia" w:hAnsiTheme="minorEastAsia" w:cs="Noto Sans CJK JP Regular" w:hint="eastAsia"/>
                <w:lang w:val="zh-TW" w:bidi="zh-TW"/>
              </w:rPr>
              <w:t>3.</w:t>
            </w:r>
            <w:r>
              <w:rPr>
                <w:rFonts w:asciiTheme="minorEastAsia" w:eastAsiaTheme="minorEastAsia" w:hAnsiTheme="minorEastAsia" w:cs="Noto Sans CJK JP Regular" w:hint="eastAsia"/>
                <w:lang w:val="zh-TW" w:bidi="zh-TW"/>
              </w:rPr>
              <w:t>閩南語文教學</w:t>
            </w:r>
            <w:r w:rsidRPr="0075737B">
              <w:rPr>
                <w:rFonts w:asciiTheme="minorEastAsia" w:eastAsiaTheme="minorEastAsia" w:hAnsiTheme="minorEastAsia" w:cs="Noto Sans CJK JP Regular" w:hint="eastAsia"/>
                <w:lang w:val="zh-TW" w:bidi="zh-TW"/>
              </w:rPr>
              <w:t>。</w:t>
            </w:r>
          </w:p>
          <w:p w:rsidR="003524EA" w:rsidRDefault="003524EA" w:rsidP="003524EA">
            <w:pPr>
              <w:widowControl/>
              <w:rPr>
                <w:rFonts w:asciiTheme="minorEastAsia" w:eastAsiaTheme="minorEastAsia" w:hAnsiTheme="minorEastAsia" w:cs="Noto Sans CJK JP Regular"/>
                <w:lang w:val="zh-TW" w:bidi="zh-TW"/>
              </w:rPr>
            </w:pPr>
            <w:r>
              <w:rPr>
                <w:rFonts w:asciiTheme="minorEastAsia" w:eastAsiaTheme="minorEastAsia" w:hAnsiTheme="minorEastAsia" w:cs="Noto Sans CJK JP Regular" w:hint="eastAsia"/>
                <w:lang w:val="zh-TW" w:bidi="zh-TW"/>
              </w:rPr>
              <w:t>4.戲劇教學</w:t>
            </w:r>
          </w:p>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5.</w:t>
            </w:r>
            <w:r w:rsidRPr="0075737B">
              <w:rPr>
                <w:rFonts w:asciiTheme="minorEastAsia" w:eastAsiaTheme="minorEastAsia" w:hAnsiTheme="minorEastAsia" w:cs="Noto Sans CJK JP Regular" w:hint="eastAsia"/>
                <w:lang w:val="zh-TW" w:bidi="zh-TW"/>
              </w:rPr>
              <w:t>戲劇表演。</w:t>
            </w:r>
          </w:p>
        </w:tc>
        <w:tc>
          <w:tcPr>
            <w:tcW w:w="761" w:type="dxa"/>
            <w:tcBorders>
              <w:left w:val="single" w:sz="24" w:space="0" w:color="FFFFFF" w:themeColor="background1"/>
              <w:bottom w:val="single" w:sz="24" w:space="0" w:color="FFFFFF" w:themeColor="background1"/>
            </w:tcBorders>
            <w:shd w:val="clear" w:color="auto" w:fill="DAEEF3" w:themeFill="accent5" w:themeFillTint="33"/>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社區踏查、訪問耆老、小組創作劇本及練習</w:t>
            </w:r>
          </w:p>
        </w:tc>
        <w:tc>
          <w:tcPr>
            <w:tcW w:w="2121" w:type="dxa"/>
            <w:tcBorders>
              <w:bottom w:val="single" w:sz="24" w:space="0" w:color="FFFFFF" w:themeColor="background1"/>
              <w:right w:val="single" w:sz="24" w:space="0" w:color="FFFFFF" w:themeColor="background1"/>
            </w:tcBorders>
            <w:shd w:val="clear" w:color="auto" w:fill="DAEEF3" w:themeFill="accent5" w:themeFillTint="33"/>
          </w:tcPr>
          <w:p w:rsidR="003524EA" w:rsidRPr="0075737B" w:rsidRDefault="003524EA" w:rsidP="003524EA">
            <w:pPr>
              <w:widowControl/>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1.</w:t>
            </w:r>
            <w:r w:rsidRPr="0075737B">
              <w:rPr>
                <w:rFonts w:ascii="微軟正黑體" w:eastAsia="微軟正黑體" w:hAnsi="微軟正黑體" w:cs="微軟正黑體" w:hint="eastAsia"/>
                <w:lang w:val="zh-TW" w:bidi="zh-TW"/>
              </w:rPr>
              <w:t>在地素材</w:t>
            </w:r>
            <w:r>
              <w:rPr>
                <w:rFonts w:ascii="微軟正黑體" w:eastAsia="微軟正黑體" w:hAnsi="微軟正黑體" w:cs="微軟正黑體" w:hint="eastAsia"/>
                <w:lang w:val="zh-TW" w:bidi="zh-TW"/>
              </w:rPr>
              <w:t>介紹</w:t>
            </w:r>
            <w:r w:rsidRPr="0075737B">
              <w:rPr>
                <w:rFonts w:ascii="微軟正黑體" w:eastAsia="微軟正黑體" w:hAnsi="微軟正黑體" w:cs="微軟正黑體" w:hint="eastAsia"/>
                <w:lang w:val="zh-TW" w:bidi="zh-TW"/>
              </w:rPr>
              <w:t>。</w:t>
            </w:r>
          </w:p>
          <w:p w:rsidR="003524EA" w:rsidRPr="0075737B" w:rsidRDefault="003524EA" w:rsidP="003524EA">
            <w:pPr>
              <w:widowControl/>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2.</w:t>
            </w:r>
            <w:r>
              <w:rPr>
                <w:rFonts w:ascii="微軟正黑體" w:eastAsia="微軟正黑體" w:hAnsi="微軟正黑體" w:cs="微軟正黑體" w:hint="eastAsia"/>
                <w:lang w:val="zh-TW" w:bidi="zh-TW"/>
              </w:rPr>
              <w:t>介紹</w:t>
            </w:r>
            <w:r w:rsidRPr="0075737B">
              <w:rPr>
                <w:rFonts w:ascii="微軟正黑體" w:eastAsia="微軟正黑體" w:hAnsi="微軟正黑體" w:cs="微軟正黑體" w:hint="eastAsia"/>
                <w:lang w:val="zh-TW" w:bidi="zh-TW"/>
              </w:rPr>
              <w:t>海漂垃圾。</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3.</w:t>
            </w:r>
            <w:r w:rsidRPr="0075737B">
              <w:rPr>
                <w:rFonts w:ascii="微軟正黑體" w:eastAsia="微軟正黑體" w:hAnsi="微軟正黑體" w:cs="微軟正黑體" w:hint="eastAsia"/>
                <w:lang w:val="zh-TW" w:bidi="zh-TW"/>
              </w:rPr>
              <w:t>手抄紙及浮球創作。</w:t>
            </w:r>
          </w:p>
        </w:tc>
        <w:tc>
          <w:tcPr>
            <w:tcW w:w="777" w:type="dxa"/>
            <w:gridSpan w:val="2"/>
            <w:tcBorders>
              <w:left w:val="single" w:sz="24" w:space="0" w:color="FFFFFF" w:themeColor="background1"/>
              <w:bottom w:val="single" w:sz="24" w:space="0" w:color="FFFFFF" w:themeColor="background1"/>
            </w:tcBorders>
            <w:shd w:val="clear" w:color="auto" w:fill="DAEEF3" w:themeFill="accent5" w:themeFillTint="33"/>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實地踏查、淨灘及分類、實際創作</w:t>
            </w:r>
          </w:p>
        </w:tc>
        <w:tc>
          <w:tcPr>
            <w:tcW w:w="2106" w:type="dxa"/>
            <w:gridSpan w:val="2"/>
            <w:tcBorders>
              <w:bottom w:val="single" w:sz="24" w:space="0" w:color="FFFFFF" w:themeColor="background1"/>
              <w:right w:val="single" w:sz="24" w:space="0" w:color="FFFFFF" w:themeColor="background1"/>
            </w:tcBorders>
            <w:shd w:val="clear" w:color="auto" w:fill="DAEEF3" w:themeFill="accent5" w:themeFillTint="33"/>
          </w:tcPr>
          <w:p w:rsidR="003524EA" w:rsidRPr="0075737B" w:rsidRDefault="003524EA" w:rsidP="003524EA">
            <w:pPr>
              <w:widowControl/>
              <w:spacing w:line="240" w:lineRule="exact"/>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1.</w:t>
            </w:r>
            <w:r w:rsidRPr="0075737B">
              <w:rPr>
                <w:rFonts w:ascii="微軟正黑體" w:eastAsia="微軟正黑體" w:hAnsi="微軟正黑體" w:cs="微軟正黑體" w:hint="eastAsia"/>
                <w:lang w:val="zh-TW" w:bidi="zh-TW"/>
              </w:rPr>
              <w:t>光學折射與反射原理。</w:t>
            </w:r>
          </w:p>
          <w:p w:rsidR="003524EA" w:rsidRPr="0075737B" w:rsidRDefault="003524EA" w:rsidP="003524EA">
            <w:pPr>
              <w:widowControl/>
              <w:spacing w:line="240" w:lineRule="exact"/>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2.</w:t>
            </w:r>
            <w:r w:rsidRPr="0075737B">
              <w:rPr>
                <w:rFonts w:ascii="微軟正黑體" w:eastAsia="微軟正黑體" w:hAnsi="微軟正黑體" w:cs="微軟正黑體" w:hint="eastAsia"/>
                <w:lang w:val="zh-TW" w:bidi="zh-TW"/>
              </w:rPr>
              <w:t>望遠鏡的種類及運用。</w:t>
            </w:r>
          </w:p>
          <w:p w:rsidR="003524EA" w:rsidRPr="0075737B" w:rsidRDefault="003524EA" w:rsidP="003524EA">
            <w:pPr>
              <w:widowControl/>
              <w:spacing w:line="240" w:lineRule="exact"/>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3.</w:t>
            </w:r>
            <w:r>
              <w:rPr>
                <w:rFonts w:ascii="微軟正黑體" w:eastAsia="微軟正黑體" w:hAnsi="微軟正黑體" w:cs="微軟正黑體" w:hint="eastAsia"/>
                <w:lang w:val="zh-TW" w:bidi="zh-TW"/>
              </w:rPr>
              <w:t>月相</w:t>
            </w:r>
            <w:r w:rsidRPr="0075737B">
              <w:rPr>
                <w:rFonts w:ascii="微軟正黑體" w:eastAsia="微軟正黑體" w:hAnsi="微軟正黑體" w:cs="微軟正黑體" w:hint="eastAsia"/>
                <w:lang w:val="zh-TW" w:bidi="zh-TW"/>
              </w:rPr>
              <w:t>變化。</w:t>
            </w:r>
          </w:p>
          <w:p w:rsidR="003524EA" w:rsidRPr="0075737B" w:rsidRDefault="003524EA" w:rsidP="003524EA">
            <w:pPr>
              <w:widowControl/>
              <w:spacing w:line="240" w:lineRule="exact"/>
              <w:rPr>
                <w:rFonts w:ascii="Noto Sans CJK JP Regular" w:eastAsia="Noto Sans CJK JP Regular" w:hAnsi="Noto Sans CJK JP Regular" w:cs="Noto Sans CJK JP Regular"/>
                <w:lang w:val="zh-TW" w:bidi="zh-TW"/>
              </w:rPr>
            </w:pPr>
            <w:r w:rsidRPr="0075737B">
              <w:rPr>
                <w:rFonts w:ascii="Noto Sans CJK JP Regular" w:eastAsia="Noto Sans CJK JP Regular" w:hAnsi="Noto Sans CJK JP Regular" w:cs="Noto Sans CJK JP Regular" w:hint="eastAsia"/>
                <w:lang w:val="zh-TW" w:bidi="zh-TW"/>
              </w:rPr>
              <w:t>4.</w:t>
            </w:r>
            <w:r w:rsidRPr="0075737B">
              <w:rPr>
                <w:rFonts w:ascii="微軟正黑體" w:eastAsia="微軟正黑體" w:hAnsi="微軟正黑體" w:cs="微軟正黑體" w:hint="eastAsia"/>
                <w:lang w:val="zh-TW" w:bidi="zh-TW"/>
              </w:rPr>
              <w:t>潮汐的變化及其成因。</w:t>
            </w:r>
          </w:p>
          <w:p w:rsidR="003524EA" w:rsidRPr="0075737B" w:rsidRDefault="003524EA" w:rsidP="003524EA">
            <w:pPr>
              <w:widowControl/>
              <w:spacing w:line="240" w:lineRule="exact"/>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5.</w:t>
            </w:r>
            <w:r w:rsidRPr="0075737B">
              <w:rPr>
                <w:rFonts w:ascii="微軟正黑體" w:eastAsia="微軟正黑體" w:hAnsi="微軟正黑體" w:cs="微軟正黑體" w:hint="eastAsia"/>
                <w:lang w:val="zh-TW" w:bidi="zh-TW"/>
              </w:rPr>
              <w:t>認識四季星座。</w:t>
            </w:r>
          </w:p>
          <w:p w:rsidR="003524EA" w:rsidRDefault="003524EA" w:rsidP="003524EA">
            <w:pPr>
              <w:widowControl/>
              <w:spacing w:line="240" w:lineRule="exact"/>
              <w:rPr>
                <w:rFonts w:ascii="微軟正黑體" w:eastAsia="微軟正黑體" w:hAnsi="微軟正黑體" w:cs="微軟正黑體"/>
                <w:lang w:val="zh-TW" w:bidi="zh-TW"/>
              </w:rPr>
            </w:pPr>
            <w:r>
              <w:rPr>
                <w:rFonts w:asciiTheme="minorEastAsia" w:eastAsiaTheme="minorEastAsia" w:hAnsiTheme="minorEastAsia" w:cs="Noto Sans CJK JP Regular" w:hint="eastAsia"/>
                <w:lang w:val="zh-TW" w:bidi="zh-TW"/>
              </w:rPr>
              <w:t>6.</w:t>
            </w:r>
            <w:r w:rsidRPr="0075737B">
              <w:rPr>
                <w:rFonts w:ascii="微軟正黑體" w:eastAsia="微軟正黑體" w:hAnsi="微軟正黑體" w:cs="微軟正黑體" w:hint="eastAsia"/>
                <w:lang w:val="zh-TW" w:bidi="zh-TW"/>
              </w:rPr>
              <w:t>星座盤的操作。</w:t>
            </w:r>
          </w:p>
          <w:p w:rsidR="003524EA" w:rsidRPr="001E394E" w:rsidRDefault="003524EA" w:rsidP="003524EA">
            <w:pPr>
              <w:widowControl/>
              <w:spacing w:line="240" w:lineRule="exact"/>
              <w:rPr>
                <w:rFonts w:ascii="Noto Sans CJK JP Regular" w:eastAsiaTheme="minorEastAsia" w:hAnsi="Noto Sans CJK JP Regular" w:cs="Noto Sans CJK JP Regular" w:hint="eastAsia"/>
                <w:lang w:val="zh-TW" w:bidi="zh-TW"/>
              </w:rPr>
            </w:pPr>
            <w:r>
              <w:rPr>
                <w:rFonts w:ascii="微軟正黑體" w:eastAsia="微軟正黑體" w:hAnsi="微軟正黑體" w:cs="微軟正黑體" w:hint="eastAsia"/>
                <w:lang w:val="zh-TW" w:bidi="zh-TW"/>
              </w:rPr>
              <w:t>7.介紹</w:t>
            </w:r>
            <w:r w:rsidRPr="00387F12">
              <w:rPr>
                <w:rFonts w:ascii="微軟正黑體" w:eastAsia="微軟正黑體" w:hAnsi="微軟正黑體" w:cs="微軟正黑體" w:hint="eastAsia"/>
                <w:lang w:val="zh-TW" w:bidi="zh-TW"/>
              </w:rPr>
              <w:t>傳統漁法與現代養殖</w:t>
            </w:r>
          </w:p>
        </w:tc>
        <w:tc>
          <w:tcPr>
            <w:tcW w:w="793" w:type="dxa"/>
            <w:tcBorders>
              <w:left w:val="single" w:sz="24" w:space="0" w:color="FFFFFF" w:themeColor="background1"/>
              <w:bottom w:val="single" w:sz="24" w:space="0" w:color="FFFFFF" w:themeColor="background1"/>
            </w:tcBorders>
            <w:shd w:val="clear" w:color="auto" w:fill="DAEEF3" w:themeFill="accent5" w:themeFillTint="33"/>
          </w:tcPr>
          <w:p w:rsidR="0018269E" w:rsidRDefault="003524EA" w:rsidP="0018269E">
            <w:pPr>
              <w:widowControl/>
              <w:ind w:rightChars="-87" w:right="-209"/>
              <w:rPr>
                <w:rFonts w:asciiTheme="minorEastAsia" w:eastAsiaTheme="minorEastAsia" w:hAnsiTheme="minorEastAsia" w:cs="Noto Sans CJK JP Regular"/>
                <w:lang w:val="zh-TW" w:bidi="zh-TW"/>
              </w:rPr>
            </w:pPr>
            <w:r>
              <w:rPr>
                <w:rFonts w:asciiTheme="minorEastAsia" w:eastAsiaTheme="minorEastAsia" w:hAnsiTheme="minorEastAsia" w:cs="Noto Sans CJK JP Regular" w:hint="eastAsia"/>
                <w:lang w:val="zh-TW" w:bidi="zh-TW"/>
              </w:rPr>
              <w:t>實作</w:t>
            </w:r>
          </w:p>
          <w:p w:rsidR="0018269E" w:rsidRDefault="003524EA" w:rsidP="0018269E">
            <w:pPr>
              <w:widowControl/>
              <w:ind w:rightChars="-87" w:right="-209"/>
              <w:rPr>
                <w:rFonts w:asciiTheme="minorEastAsia" w:eastAsiaTheme="minorEastAsia" w:hAnsiTheme="minorEastAsia" w:cs="Noto Sans CJK JP Regular"/>
                <w:lang w:val="zh-TW" w:bidi="zh-TW"/>
              </w:rPr>
            </w:pPr>
            <w:r>
              <w:rPr>
                <w:rFonts w:asciiTheme="minorEastAsia" w:eastAsiaTheme="minorEastAsia" w:hAnsiTheme="minorEastAsia" w:cs="Noto Sans CJK JP Regular" w:hint="eastAsia"/>
                <w:lang w:val="zh-TW" w:bidi="zh-TW"/>
              </w:rPr>
              <w:t>、觀</w:t>
            </w:r>
          </w:p>
          <w:p w:rsidR="0018269E" w:rsidRDefault="003524EA" w:rsidP="0018269E">
            <w:pPr>
              <w:widowControl/>
              <w:ind w:rightChars="-87" w:right="-209"/>
              <w:rPr>
                <w:rFonts w:asciiTheme="minorEastAsia" w:eastAsiaTheme="minorEastAsia" w:hAnsiTheme="minorEastAsia" w:cs="Noto Sans CJK JP Regular"/>
                <w:lang w:val="zh-TW" w:bidi="zh-TW"/>
              </w:rPr>
            </w:pPr>
            <w:r>
              <w:rPr>
                <w:rFonts w:asciiTheme="minorEastAsia" w:eastAsiaTheme="minorEastAsia" w:hAnsiTheme="minorEastAsia" w:cs="Noto Sans CJK JP Regular" w:hint="eastAsia"/>
                <w:lang w:val="zh-TW" w:bidi="zh-TW"/>
              </w:rPr>
              <w:t>察及</w:t>
            </w:r>
          </w:p>
          <w:p w:rsidR="003524EA" w:rsidRPr="00461307" w:rsidRDefault="003524EA" w:rsidP="0018269E">
            <w:pPr>
              <w:widowControl/>
              <w:ind w:rightChars="-87" w:right="-209"/>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記錄</w:t>
            </w:r>
          </w:p>
        </w:tc>
      </w:tr>
      <w:tr w:rsidR="003524EA" w:rsidRPr="00461307" w:rsidTr="003524EA">
        <w:trPr>
          <w:trHeight w:val="1279"/>
        </w:trPr>
        <w:tc>
          <w:tcPr>
            <w:tcW w:w="484" w:type="dxa"/>
            <w:tcBorders>
              <w:right w:val="single" w:sz="24" w:space="0" w:color="FFFFFF" w:themeColor="background1"/>
            </w:tcBorders>
            <w:shd w:val="clear" w:color="auto" w:fill="FFCC66"/>
            <w:vAlign w:val="center"/>
          </w:tcPr>
          <w:p w:rsidR="003524EA" w:rsidRPr="00461307" w:rsidRDefault="003524EA" w:rsidP="003524EA">
            <w:pPr>
              <w:widowControl/>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學習表現</w:t>
            </w:r>
          </w:p>
        </w:tc>
        <w:tc>
          <w:tcPr>
            <w:tcW w:w="465" w:type="dxa"/>
            <w:tcBorders>
              <w:left w:val="single" w:sz="24" w:space="0" w:color="FFFFFF" w:themeColor="background1"/>
              <w:bottom w:val="single" w:sz="24" w:space="0" w:color="FFFFFF" w:themeColor="background1"/>
            </w:tcBorders>
            <w:shd w:val="clear" w:color="auto" w:fill="FFCC66"/>
            <w:vAlign w:val="center"/>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七∣九年級</w:t>
            </w:r>
          </w:p>
        </w:tc>
        <w:tc>
          <w:tcPr>
            <w:tcW w:w="2137" w:type="dxa"/>
            <w:tcBorders>
              <w:bottom w:val="single" w:sz="24" w:space="0" w:color="FFFFFF" w:themeColor="background1"/>
              <w:right w:val="single" w:sz="24" w:space="0" w:color="FFFFFF" w:themeColor="background1"/>
            </w:tcBorders>
            <w:shd w:val="clear" w:color="auto" w:fill="FFCC66"/>
          </w:tcPr>
          <w:p w:rsidR="003524EA" w:rsidRPr="001E394E" w:rsidRDefault="003524EA" w:rsidP="003524EA">
            <w:pPr>
              <w:widowControl/>
              <w:rPr>
                <w:rFonts w:ascii="Noto Sans CJK JP Regular" w:eastAsiaTheme="minorEastAsia" w:hAnsi="Noto Sans CJK JP Regular" w:cs="Noto Sans CJK JP Regular" w:hint="eastAsia"/>
                <w:lang w:val="zh-TW" w:bidi="zh-TW"/>
              </w:rPr>
            </w:pPr>
            <w:r w:rsidRPr="001E394E">
              <w:rPr>
                <w:rFonts w:ascii="Noto Sans CJK JP Regular" w:eastAsiaTheme="minorEastAsia" w:hAnsi="Noto Sans CJK JP Regular" w:cs="Noto Sans CJK JP Regular" w:hint="eastAsia"/>
                <w:lang w:val="zh-TW" w:bidi="zh-TW"/>
              </w:rPr>
              <w:t>1.</w:t>
            </w:r>
            <w:r w:rsidRPr="001E394E">
              <w:rPr>
                <w:rFonts w:ascii="Noto Sans CJK JP Regular" w:eastAsiaTheme="minorEastAsia" w:hAnsi="Noto Sans CJK JP Regular" w:cs="Noto Sans CJK JP Regular" w:hint="eastAsia"/>
                <w:lang w:val="zh-TW" w:bidi="zh-TW"/>
              </w:rPr>
              <w:t>認識白沙人文景觀與聚落變遷。</w:t>
            </w:r>
          </w:p>
          <w:p w:rsidR="003524EA" w:rsidRPr="001E394E" w:rsidRDefault="003524EA" w:rsidP="003524EA">
            <w:pPr>
              <w:widowControl/>
              <w:rPr>
                <w:rFonts w:ascii="Noto Sans CJK JP Regular" w:eastAsiaTheme="minorEastAsia" w:hAnsi="Noto Sans CJK JP Regular" w:cs="Noto Sans CJK JP Regular" w:hint="eastAsia"/>
                <w:lang w:val="zh-TW" w:bidi="zh-TW"/>
              </w:rPr>
            </w:pPr>
            <w:r w:rsidRPr="001E394E">
              <w:rPr>
                <w:rFonts w:ascii="Noto Sans CJK JP Regular" w:eastAsiaTheme="minorEastAsia" w:hAnsi="Noto Sans CJK JP Regular" w:cs="Noto Sans CJK JP Regular" w:hint="eastAsia"/>
                <w:lang w:val="zh-TW" w:bidi="zh-TW"/>
              </w:rPr>
              <w:t>2.</w:t>
            </w:r>
            <w:r w:rsidRPr="001E394E">
              <w:rPr>
                <w:rFonts w:ascii="Noto Sans CJK JP Regular" w:eastAsiaTheme="minorEastAsia" w:hAnsi="Noto Sans CJK JP Regular" w:cs="Noto Sans CJK JP Regular" w:hint="eastAsia"/>
                <w:lang w:val="zh-TW" w:bidi="zh-TW"/>
              </w:rPr>
              <w:t>體驗吟唱方式表達常民生活。</w:t>
            </w:r>
          </w:p>
          <w:p w:rsidR="003524EA" w:rsidRDefault="003524EA" w:rsidP="003524EA">
            <w:pPr>
              <w:widowControl/>
              <w:rPr>
                <w:rFonts w:ascii="Noto Sans CJK JP Regular" w:eastAsiaTheme="minorEastAsia" w:hAnsi="Noto Sans CJK JP Regular" w:cs="Noto Sans CJK JP Regular" w:hint="eastAsia"/>
                <w:lang w:val="zh-TW" w:bidi="zh-TW"/>
              </w:rPr>
            </w:pPr>
            <w:r w:rsidRPr="001E394E">
              <w:rPr>
                <w:rFonts w:ascii="Noto Sans CJK JP Regular" w:eastAsiaTheme="minorEastAsia" w:hAnsi="Noto Sans CJK JP Regular" w:cs="Noto Sans CJK JP Regular" w:hint="eastAsia"/>
                <w:lang w:val="zh-TW" w:bidi="zh-TW"/>
              </w:rPr>
              <w:t>3.</w:t>
            </w:r>
            <w:r w:rsidRPr="001E394E">
              <w:rPr>
                <w:rFonts w:ascii="Noto Sans CJK JP Regular" w:eastAsiaTheme="minorEastAsia" w:hAnsi="Noto Sans CJK JP Regular" w:cs="Noto Sans CJK JP Regular" w:hint="eastAsia"/>
                <w:lang w:val="zh-TW" w:bidi="zh-TW"/>
              </w:rPr>
              <w:t>啟發學習閩南語文的興趣。</w:t>
            </w:r>
          </w:p>
          <w:p w:rsidR="003524EA" w:rsidRPr="001E394E" w:rsidRDefault="003524EA" w:rsidP="003524EA">
            <w:pPr>
              <w:widowControl/>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4.</w:t>
            </w:r>
            <w:r w:rsidRPr="001E394E">
              <w:rPr>
                <w:rFonts w:ascii="Noto Sans CJK JP Regular" w:eastAsiaTheme="minorEastAsia" w:hAnsi="Noto Sans CJK JP Regular" w:cs="Noto Sans CJK JP Regular" w:hint="eastAsia"/>
                <w:lang w:val="zh-TW" w:bidi="zh-TW"/>
              </w:rPr>
              <w:t>學生自編對話進行角色扮演。</w:t>
            </w:r>
          </w:p>
          <w:p w:rsidR="003524EA" w:rsidRPr="001E394E" w:rsidRDefault="003524EA" w:rsidP="003524EA">
            <w:pPr>
              <w:widowControl/>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5.</w:t>
            </w:r>
            <w:r w:rsidRPr="001E394E">
              <w:rPr>
                <w:rFonts w:ascii="Noto Sans CJK JP Regular" w:eastAsiaTheme="minorEastAsia" w:hAnsi="Noto Sans CJK JP Regular" w:cs="Noto Sans CJK JP Regular" w:hint="eastAsia"/>
                <w:lang w:val="zh-TW" w:bidi="zh-TW"/>
              </w:rPr>
              <w:t>小組戲劇表演。</w:t>
            </w:r>
          </w:p>
        </w:tc>
        <w:tc>
          <w:tcPr>
            <w:tcW w:w="761" w:type="dxa"/>
            <w:tcBorders>
              <w:left w:val="single" w:sz="24" w:space="0" w:color="FFFFFF" w:themeColor="background1"/>
              <w:bottom w:val="single" w:sz="24" w:space="0" w:color="FFFFFF" w:themeColor="background1"/>
            </w:tcBorders>
            <w:shd w:val="clear" w:color="auto" w:fill="FFCC66"/>
          </w:tcPr>
          <w:p w:rsidR="003524EA" w:rsidRPr="001E394E" w:rsidRDefault="003524EA" w:rsidP="003524EA">
            <w:pPr>
              <w:widowControl/>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踏查及記錄、小組創作</w:t>
            </w:r>
          </w:p>
        </w:tc>
        <w:tc>
          <w:tcPr>
            <w:tcW w:w="2133" w:type="dxa"/>
            <w:gridSpan w:val="2"/>
            <w:tcBorders>
              <w:bottom w:val="single" w:sz="24" w:space="0" w:color="FFFFFF" w:themeColor="background1"/>
              <w:right w:val="single" w:sz="24" w:space="0" w:color="FFFFFF" w:themeColor="background1"/>
            </w:tcBorders>
            <w:shd w:val="clear" w:color="auto" w:fill="FFCC66"/>
          </w:tcPr>
          <w:p w:rsidR="003524EA" w:rsidRPr="001E394E" w:rsidRDefault="003524EA" w:rsidP="003524EA">
            <w:pPr>
              <w:widowControl/>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1.</w:t>
            </w:r>
            <w:r w:rsidRPr="001E394E">
              <w:rPr>
                <w:rFonts w:ascii="微軟正黑體" w:eastAsia="微軟正黑體" w:hAnsi="微軟正黑體" w:cs="微軟正黑體" w:hint="eastAsia"/>
                <w:lang w:val="zh-TW" w:bidi="zh-TW"/>
              </w:rPr>
              <w:t>認識在地素材。</w:t>
            </w:r>
          </w:p>
          <w:p w:rsidR="003524EA" w:rsidRPr="001E394E" w:rsidRDefault="003524EA" w:rsidP="003524EA">
            <w:pPr>
              <w:widowControl/>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2.</w:t>
            </w:r>
            <w:r w:rsidRPr="001E394E">
              <w:rPr>
                <w:rFonts w:ascii="微軟正黑體" w:eastAsia="微軟正黑體" w:hAnsi="微軟正黑體" w:cs="微軟正黑體" w:hint="eastAsia"/>
                <w:lang w:val="zh-TW" w:bidi="zh-TW"/>
              </w:rPr>
              <w:t>認識及分類海漂垃圾。</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3.</w:t>
            </w:r>
            <w:r w:rsidRPr="001E394E">
              <w:rPr>
                <w:rFonts w:ascii="微軟正黑體" w:eastAsia="微軟正黑體" w:hAnsi="微軟正黑體" w:cs="微軟正黑體" w:hint="eastAsia"/>
                <w:lang w:val="zh-TW" w:bidi="zh-TW"/>
              </w:rPr>
              <w:t>製作手抄紙及浮球創作。</w:t>
            </w:r>
          </w:p>
        </w:tc>
        <w:tc>
          <w:tcPr>
            <w:tcW w:w="765" w:type="dxa"/>
            <w:tcBorders>
              <w:left w:val="single" w:sz="24" w:space="0" w:color="FFFFFF" w:themeColor="background1"/>
              <w:bottom w:val="single" w:sz="24" w:space="0" w:color="FFFFFF" w:themeColor="background1"/>
            </w:tcBorders>
            <w:shd w:val="clear" w:color="auto" w:fill="FFCC66"/>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踏查及記錄、實際創作</w:t>
            </w:r>
          </w:p>
        </w:tc>
        <w:tc>
          <w:tcPr>
            <w:tcW w:w="2097" w:type="dxa"/>
            <w:tcBorders>
              <w:bottom w:val="single" w:sz="24" w:space="0" w:color="FFFFFF" w:themeColor="background1"/>
              <w:right w:val="single" w:sz="24" w:space="0" w:color="FFFFFF" w:themeColor="background1"/>
            </w:tcBorders>
            <w:shd w:val="clear" w:color="auto" w:fill="FFCC66"/>
          </w:tcPr>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1.</w:t>
            </w:r>
            <w:r w:rsidRPr="001E394E">
              <w:rPr>
                <w:rFonts w:ascii="微軟正黑體" w:eastAsia="微軟正黑體" w:hAnsi="微軟正黑體" w:cs="微軟正黑體" w:hint="eastAsia"/>
                <w:lang w:val="zh-TW" w:bidi="zh-TW"/>
              </w:rPr>
              <w:t>瞭解光學折射與反射原理。</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2.</w:t>
            </w:r>
            <w:r w:rsidRPr="001E394E">
              <w:rPr>
                <w:rFonts w:ascii="微軟正黑體" w:eastAsia="微軟正黑體" w:hAnsi="微軟正黑體" w:cs="微軟正黑體" w:hint="eastAsia"/>
                <w:lang w:val="zh-TW" w:bidi="zh-TW"/>
              </w:rPr>
              <w:t>瞭解透鏡成像原理。</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3.</w:t>
            </w:r>
            <w:r w:rsidRPr="001E394E">
              <w:rPr>
                <w:rFonts w:ascii="微軟正黑體" w:eastAsia="微軟正黑體" w:hAnsi="微軟正黑體" w:cs="微軟正黑體" w:hint="eastAsia"/>
                <w:lang w:val="zh-TW" w:bidi="zh-TW"/>
              </w:rPr>
              <w:t>認識望遠鏡的種類及運用。</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sidRPr="001E394E">
              <w:rPr>
                <w:rFonts w:ascii="Noto Sans CJK JP Regular" w:eastAsia="Noto Sans CJK JP Regular" w:hAnsi="Noto Sans CJK JP Regular" w:cs="Noto Sans CJK JP Regular" w:hint="eastAsia"/>
                <w:lang w:val="zh-TW" w:bidi="zh-TW"/>
              </w:rPr>
              <w:t>4.</w:t>
            </w:r>
            <w:r w:rsidRPr="001E394E">
              <w:rPr>
                <w:rFonts w:ascii="微軟正黑體" w:eastAsia="微軟正黑體" w:hAnsi="微軟正黑體" w:cs="微軟正黑體" w:hint="eastAsia"/>
                <w:lang w:val="zh-TW" w:bidi="zh-TW"/>
              </w:rPr>
              <w:t>簡易水管望遠鏡的製作</w:t>
            </w:r>
            <w:r w:rsidRPr="001E394E">
              <w:rPr>
                <w:rFonts w:ascii="Noto Sans CJK JP Regular" w:eastAsia="Noto Sans CJK JP Regular" w:hAnsi="Noto Sans CJK JP Regular" w:cs="Noto Sans CJK JP Regular" w:hint="eastAsia"/>
                <w:lang w:val="zh-TW" w:bidi="zh-TW"/>
              </w:rPr>
              <w:t xml:space="preserve">  </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5</w:t>
            </w:r>
            <w:r w:rsidRPr="001E394E">
              <w:rPr>
                <w:rFonts w:ascii="Noto Sans CJK JP Regular" w:eastAsia="Noto Sans CJK JP Regular" w:hAnsi="Noto Sans CJK JP Regular" w:cs="Noto Sans CJK JP Regular" w:hint="eastAsia"/>
                <w:lang w:val="zh-TW" w:bidi="zh-TW"/>
              </w:rPr>
              <w:t>.</w:t>
            </w:r>
            <w:r w:rsidRPr="001E394E">
              <w:rPr>
                <w:rFonts w:ascii="微軟正黑體" w:eastAsia="微軟正黑體" w:hAnsi="微軟正黑體" w:cs="微軟正黑體" w:hint="eastAsia"/>
                <w:lang w:val="zh-TW" w:bidi="zh-TW"/>
              </w:rPr>
              <w:t>運用水管望遠鏡觀察記錄月球表面特徵。</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6.</w:t>
            </w:r>
            <w:r w:rsidRPr="001E394E">
              <w:rPr>
                <w:rFonts w:ascii="微軟正黑體" w:eastAsia="微軟正黑體" w:hAnsi="微軟正黑體" w:cs="微軟正黑體" w:hint="eastAsia"/>
                <w:lang w:val="zh-TW" w:bidi="zh-TW"/>
              </w:rPr>
              <w:t>瞭解月相變化的成因。</w:t>
            </w:r>
          </w:p>
          <w:p w:rsidR="003524EA" w:rsidRPr="001E394E" w:rsidRDefault="003524EA" w:rsidP="003524EA">
            <w:pPr>
              <w:widowControl/>
              <w:spacing w:line="240" w:lineRule="exact"/>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7.</w:t>
            </w:r>
            <w:r w:rsidRPr="001E394E">
              <w:rPr>
                <w:rFonts w:ascii="微軟正黑體" w:eastAsia="微軟正黑體" w:hAnsi="微軟正黑體" w:cs="微軟正黑體" w:hint="eastAsia"/>
                <w:lang w:val="zh-TW" w:bidi="zh-TW"/>
              </w:rPr>
              <w:t>知道月球昇落的時間每日不同。</w:t>
            </w:r>
          </w:p>
          <w:p w:rsidR="003524EA" w:rsidRPr="00461307" w:rsidRDefault="003524EA" w:rsidP="003524EA">
            <w:pPr>
              <w:widowControl/>
              <w:spacing w:line="240" w:lineRule="exact"/>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8.</w:t>
            </w:r>
            <w:r w:rsidRPr="001E394E">
              <w:rPr>
                <w:rFonts w:ascii="微軟正黑體" w:eastAsia="微軟正黑體" w:hAnsi="微軟正黑體" w:cs="微軟正黑體" w:hint="eastAsia"/>
                <w:lang w:val="zh-TW" w:bidi="zh-TW"/>
              </w:rPr>
              <w:t>瞭解潮汐的變化及其成因。</w:t>
            </w:r>
          </w:p>
        </w:tc>
        <w:tc>
          <w:tcPr>
            <w:tcW w:w="802" w:type="dxa"/>
            <w:gridSpan w:val="2"/>
            <w:tcBorders>
              <w:left w:val="single" w:sz="24" w:space="0" w:color="FFFFFF" w:themeColor="background1"/>
              <w:bottom w:val="single" w:sz="24" w:space="0" w:color="FFFFFF" w:themeColor="background1"/>
            </w:tcBorders>
            <w:shd w:val="clear" w:color="auto" w:fill="FFCC66"/>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實作簡易望遠鏡、觀察記錄月相變化和四季星座</w:t>
            </w:r>
          </w:p>
        </w:tc>
      </w:tr>
      <w:tr w:rsidR="003524EA" w:rsidRPr="00461307" w:rsidTr="003524EA">
        <w:trPr>
          <w:trHeight w:val="676"/>
        </w:trPr>
        <w:tc>
          <w:tcPr>
            <w:tcW w:w="949" w:type="dxa"/>
            <w:gridSpan w:val="2"/>
            <w:shd w:val="clear" w:color="auto" w:fill="DCD228"/>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統整</w:t>
            </w:r>
            <w:r w:rsidR="001E5C00">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領域</w:t>
            </w:r>
          </w:p>
        </w:tc>
        <w:tc>
          <w:tcPr>
            <w:tcW w:w="2898" w:type="dxa"/>
            <w:gridSpan w:val="2"/>
            <w:shd w:val="clear" w:color="auto" w:fill="DCD228"/>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語文、社會</w:t>
            </w:r>
          </w:p>
        </w:tc>
        <w:tc>
          <w:tcPr>
            <w:tcW w:w="2898" w:type="dxa"/>
            <w:gridSpan w:val="3"/>
            <w:shd w:val="clear" w:color="auto" w:fill="DCD228"/>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社會、藝術</w:t>
            </w:r>
          </w:p>
        </w:tc>
        <w:tc>
          <w:tcPr>
            <w:tcW w:w="2899" w:type="dxa"/>
            <w:gridSpan w:val="3"/>
            <w:shd w:val="clear" w:color="auto" w:fill="DCD228"/>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自然與生活科技</w:t>
            </w:r>
          </w:p>
        </w:tc>
      </w:tr>
      <w:tr w:rsidR="003524EA" w:rsidRPr="00461307" w:rsidTr="003524EA">
        <w:trPr>
          <w:trHeight w:val="329"/>
        </w:trPr>
        <w:tc>
          <w:tcPr>
            <w:tcW w:w="949" w:type="dxa"/>
            <w:gridSpan w:val="2"/>
            <w:shd w:val="clear" w:color="auto" w:fill="D99594" w:themeFill="accent2" w:themeFillTint="99"/>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評量</w:t>
            </w:r>
          </w:p>
        </w:tc>
        <w:tc>
          <w:tcPr>
            <w:tcW w:w="2898" w:type="dxa"/>
            <w:gridSpan w:val="2"/>
            <w:shd w:val="clear" w:color="auto" w:fill="D99594" w:themeFill="accent2" w:themeFillTint="99"/>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觀察筆記、表演</w:t>
            </w:r>
          </w:p>
        </w:tc>
        <w:tc>
          <w:tcPr>
            <w:tcW w:w="2898" w:type="dxa"/>
            <w:gridSpan w:val="3"/>
            <w:shd w:val="clear" w:color="auto" w:fill="D99594" w:themeFill="accent2" w:themeFillTint="99"/>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觀察記錄、創作作品</w:t>
            </w:r>
          </w:p>
        </w:tc>
        <w:tc>
          <w:tcPr>
            <w:tcW w:w="2899" w:type="dxa"/>
            <w:gridSpan w:val="3"/>
            <w:shd w:val="clear" w:color="auto" w:fill="D99594" w:themeFill="accent2" w:themeFillTint="99"/>
          </w:tcPr>
          <w:p w:rsidR="003524EA" w:rsidRPr="00461307" w:rsidRDefault="003524EA" w:rsidP="003524EA">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實作作品、觀察紀錄</w:t>
            </w:r>
          </w:p>
        </w:tc>
      </w:tr>
      <w:tr w:rsidR="003524EA" w:rsidRPr="00461307" w:rsidTr="003524EA">
        <w:trPr>
          <w:trHeight w:val="657"/>
        </w:trPr>
        <w:tc>
          <w:tcPr>
            <w:tcW w:w="949" w:type="dxa"/>
            <w:gridSpan w:val="2"/>
            <w:shd w:val="clear" w:color="auto" w:fill="D99594" w:themeFill="accent2" w:themeFillTint="99"/>
            <w:vAlign w:val="center"/>
          </w:tcPr>
          <w:p w:rsidR="003524EA" w:rsidRPr="00461307" w:rsidRDefault="003524EA" w:rsidP="003524EA">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核心</w:t>
            </w:r>
            <w:r w:rsidRPr="00461307">
              <w:rPr>
                <w:rFonts w:ascii="Noto Sans CJK JP Regular" w:eastAsia="Noto Sans CJK JP Regular" w:hAnsi="Noto Sans CJK JP Regular" w:cs="Noto Sans CJK JP Regular" w:hint="eastAsia"/>
                <w:lang w:val="zh-TW" w:bidi="zh-TW"/>
              </w:rPr>
              <w:t xml:space="preserve"> </w:t>
            </w:r>
            <w:r w:rsidRPr="00461307">
              <w:rPr>
                <w:rFonts w:ascii="細明體" w:eastAsia="細明體" w:hAnsi="細明體" w:cs="細明體" w:hint="eastAsia"/>
                <w:lang w:val="zh-TW" w:bidi="zh-TW"/>
              </w:rPr>
              <w:t>素養</w:t>
            </w:r>
          </w:p>
        </w:tc>
        <w:tc>
          <w:tcPr>
            <w:tcW w:w="2898" w:type="dxa"/>
            <w:gridSpan w:val="2"/>
            <w:shd w:val="clear" w:color="auto" w:fill="D99594" w:themeFill="accent2" w:themeFillTint="99"/>
          </w:tcPr>
          <w:p w:rsidR="003524EA" w:rsidRDefault="003524EA" w:rsidP="003524EA">
            <w:pPr>
              <w:widowControl/>
              <w:rPr>
                <w:rFonts w:ascii="微軟正黑體" w:eastAsia="微軟正黑體" w:hAnsi="微軟正黑體" w:cs="微軟正黑體"/>
                <w:lang w:val="zh-TW" w:bidi="zh-TW"/>
              </w:rPr>
            </w:pPr>
            <w:r w:rsidRPr="00902CDC">
              <w:rPr>
                <w:rFonts w:ascii="微軟正黑體" w:eastAsia="微軟正黑體" w:hAnsi="微軟正黑體" w:cs="微軟正黑體" w:hint="eastAsia"/>
                <w:lang w:val="zh-TW" w:bidi="zh-TW"/>
              </w:rPr>
              <w:t>符號運用與溝通表達</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8B46E1">
              <w:rPr>
                <w:rFonts w:ascii="微軟正黑體" w:eastAsia="微軟正黑體" w:hAnsi="微軟正黑體" w:cs="微軟正黑體" w:hint="eastAsia"/>
                <w:lang w:val="zh-TW" w:bidi="zh-TW"/>
              </w:rPr>
              <w:t>多元文化與國際理解</w:t>
            </w:r>
          </w:p>
        </w:tc>
        <w:tc>
          <w:tcPr>
            <w:tcW w:w="2898" w:type="dxa"/>
            <w:gridSpan w:val="3"/>
            <w:shd w:val="clear" w:color="auto" w:fill="D99594" w:themeFill="accent2" w:themeFillTint="99"/>
          </w:tcPr>
          <w:p w:rsidR="003524EA" w:rsidRDefault="003524EA" w:rsidP="003524EA">
            <w:pPr>
              <w:widowControl/>
              <w:rPr>
                <w:rFonts w:ascii="微軟正黑體" w:eastAsia="微軟正黑體" w:hAnsi="微軟正黑體" w:cs="微軟正黑體"/>
                <w:lang w:val="zh-TW" w:bidi="zh-TW"/>
              </w:rPr>
            </w:pPr>
            <w:r w:rsidRPr="00902CDC">
              <w:rPr>
                <w:rFonts w:ascii="微軟正黑體" w:eastAsia="微軟正黑體" w:hAnsi="微軟正黑體" w:cs="微軟正黑體" w:hint="eastAsia"/>
                <w:lang w:val="zh-TW" w:bidi="zh-TW"/>
              </w:rPr>
              <w:t>道德實踐與公民意識</w:t>
            </w:r>
          </w:p>
          <w:p w:rsidR="003524EA" w:rsidRPr="00461307" w:rsidRDefault="003524EA" w:rsidP="003524EA">
            <w:pPr>
              <w:widowControl/>
              <w:rPr>
                <w:rFonts w:ascii="Noto Sans CJK JP Regular" w:eastAsia="Noto Sans CJK JP Regular" w:hAnsi="Noto Sans CJK JP Regular" w:cs="Noto Sans CJK JP Regular"/>
                <w:lang w:val="zh-TW" w:bidi="zh-TW"/>
              </w:rPr>
            </w:pPr>
            <w:r w:rsidRPr="00902CDC">
              <w:rPr>
                <w:rFonts w:ascii="微軟正黑體" w:eastAsia="微軟正黑體" w:hAnsi="微軟正黑體" w:cs="微軟正黑體" w:hint="eastAsia"/>
                <w:lang w:val="zh-TW" w:bidi="zh-TW"/>
              </w:rPr>
              <w:t>藝術涵養與美感素養</w:t>
            </w:r>
          </w:p>
        </w:tc>
        <w:tc>
          <w:tcPr>
            <w:tcW w:w="2899" w:type="dxa"/>
            <w:gridSpan w:val="3"/>
            <w:shd w:val="clear" w:color="auto" w:fill="D99594" w:themeFill="accent2" w:themeFillTint="99"/>
          </w:tcPr>
          <w:p w:rsidR="003524EA" w:rsidRPr="00461307" w:rsidRDefault="003524EA" w:rsidP="003524EA">
            <w:pPr>
              <w:widowControl/>
              <w:rPr>
                <w:rFonts w:ascii="Noto Sans CJK JP Regular" w:eastAsia="Noto Sans CJK JP Regular" w:hAnsi="Noto Sans CJK JP Regular" w:cs="Noto Sans CJK JP Regular"/>
                <w:lang w:val="zh-TW" w:bidi="zh-TW"/>
              </w:rPr>
            </w:pPr>
            <w:r w:rsidRPr="00902CDC">
              <w:rPr>
                <w:rFonts w:ascii="微軟正黑體" w:eastAsia="微軟正黑體" w:hAnsi="微軟正黑體" w:cs="微軟正黑體" w:hint="eastAsia"/>
                <w:lang w:val="zh-TW" w:bidi="zh-TW"/>
              </w:rPr>
              <w:t>科技資訊與媒體素養</w:t>
            </w:r>
          </w:p>
        </w:tc>
      </w:tr>
    </w:tbl>
    <w:p w:rsidR="00B457EC" w:rsidRDefault="003524EA" w:rsidP="006A0D6C">
      <w:pPr>
        <w:widowControl/>
        <w:jc w:val="center"/>
        <w:rPr>
          <w:rFonts w:ascii="微軟正黑體" w:eastAsia="微軟正黑體" w:hAnsi="微軟正黑體" w:cs="Noto Sans CJK JP Regular"/>
          <w:b/>
          <w:kern w:val="0"/>
          <w:sz w:val="36"/>
          <w:szCs w:val="36"/>
          <w:lang w:val="zh-TW" w:bidi="zh-TW"/>
        </w:rPr>
      </w:pPr>
      <w:r>
        <w:rPr>
          <w:rFonts w:ascii="微軟正黑體" w:eastAsia="微軟正黑體" w:hAnsi="微軟正黑體" w:cs="Noto Sans CJK JP Regular"/>
          <w:b/>
          <w:kern w:val="0"/>
          <w:sz w:val="36"/>
          <w:szCs w:val="36"/>
          <w:u w:val="single"/>
          <w:lang w:val="zh-TW" w:bidi="zh-TW"/>
        </w:rPr>
        <w:br/>
      </w:r>
      <w:r w:rsidR="002D5798">
        <w:rPr>
          <w:rFonts w:ascii="微軟正黑體" w:eastAsia="微軟正黑體" w:hAnsi="微軟正黑體" w:cs="Noto Sans CJK JP Regular" w:hint="eastAsia"/>
          <w:b/>
          <w:kern w:val="0"/>
          <w:sz w:val="36"/>
          <w:szCs w:val="36"/>
          <w:u w:val="single"/>
          <w:lang w:val="zh-TW" w:bidi="zh-TW"/>
        </w:rPr>
        <w:t>澎湖縣立鎮海國民中學</w:t>
      </w:r>
      <w:r w:rsidR="00B457EC" w:rsidRPr="00461307">
        <w:rPr>
          <w:rFonts w:ascii="微軟正黑體" w:eastAsia="微軟正黑體" w:hAnsi="微軟正黑體" w:cs="Noto Sans CJK JP Regular" w:hint="eastAsia"/>
          <w:b/>
          <w:kern w:val="0"/>
          <w:sz w:val="36"/>
          <w:szCs w:val="36"/>
          <w:u w:val="single"/>
          <w:lang w:val="zh-TW" w:bidi="zh-TW"/>
        </w:rPr>
        <w:t xml:space="preserve"> </w:t>
      </w:r>
      <w:r w:rsidR="00B457EC" w:rsidRPr="00461307">
        <w:rPr>
          <w:rFonts w:ascii="微軟正黑體" w:eastAsia="微軟正黑體" w:hAnsi="微軟正黑體" w:cs="Noto Sans CJK JP Regular" w:hint="eastAsia"/>
          <w:b/>
          <w:kern w:val="0"/>
          <w:sz w:val="36"/>
          <w:szCs w:val="36"/>
          <w:lang w:val="zh-TW" w:bidi="zh-TW"/>
        </w:rPr>
        <w:t xml:space="preserve"> 城鄉共學方案規劃</w:t>
      </w:r>
    </w:p>
    <w:p w:rsidR="00842CBD" w:rsidRDefault="00842CBD" w:rsidP="006E45F5">
      <w:pPr>
        <w:widowControl/>
        <w:rPr>
          <w:rFonts w:ascii="微軟正黑體" w:eastAsia="微軟正黑體" w:hAnsi="微軟正黑體"/>
          <w:b/>
          <w:color w:val="800080"/>
          <w:sz w:val="32"/>
          <w:szCs w:val="32"/>
        </w:rPr>
      </w:pPr>
    </w:p>
    <w:p w:rsidR="00634D85" w:rsidRDefault="00634D85" w:rsidP="001E5C00">
      <w:pPr>
        <w:widowControl/>
        <w:rPr>
          <w:rFonts w:ascii="微軟正黑體" w:eastAsia="微軟正黑體" w:hAnsi="微軟正黑體"/>
          <w:b/>
          <w:color w:val="800080"/>
          <w:sz w:val="32"/>
          <w:szCs w:val="32"/>
        </w:rPr>
      </w:pPr>
    </w:p>
    <w:p w:rsidR="00B457EC" w:rsidRPr="004A485F" w:rsidRDefault="00B457EC" w:rsidP="00B457EC">
      <w:pPr>
        <w:widowControl/>
        <w:jc w:val="center"/>
        <w:rPr>
          <w:rFonts w:ascii="微軟正黑體" w:eastAsia="微軟正黑體" w:hAnsi="微軟正黑體"/>
          <w:bCs/>
          <w:sz w:val="26"/>
          <w:szCs w:val="26"/>
        </w:rPr>
      </w:pPr>
      <w:r w:rsidRPr="003821B1">
        <w:rPr>
          <w:rFonts w:ascii="微軟正黑體" w:eastAsia="微軟正黑體" w:hAnsi="微軟正黑體" w:hint="eastAsia"/>
          <w:b/>
          <w:color w:val="800080"/>
          <w:sz w:val="32"/>
          <w:szCs w:val="32"/>
        </w:rPr>
        <w:t>教育部國民及學前教育署</w:t>
      </w:r>
    </w:p>
    <w:p w:rsidR="00B457EC" w:rsidRDefault="00B457EC" w:rsidP="00B457EC">
      <w:pPr>
        <w:spacing w:line="360" w:lineRule="exact"/>
        <w:jc w:val="center"/>
        <w:rPr>
          <w:rFonts w:ascii="微軟正黑體" w:eastAsia="微軟正黑體" w:hAnsi="微軟正黑體"/>
          <w:b/>
          <w:color w:val="800080"/>
          <w:sz w:val="32"/>
          <w:szCs w:val="32"/>
        </w:rPr>
      </w:pPr>
      <w:r w:rsidRPr="003821B1">
        <w:rPr>
          <w:rFonts w:ascii="微軟正黑體" w:eastAsia="微軟正黑體" w:hAnsi="微軟正黑體" w:hint="eastAsia"/>
          <w:b/>
          <w:color w:val="800080"/>
          <w:sz w:val="32"/>
          <w:szCs w:val="32"/>
        </w:rPr>
        <w:t>10</w:t>
      </w:r>
      <w:r>
        <w:rPr>
          <w:rFonts w:ascii="微軟正黑體" w:eastAsia="微軟正黑體" w:hAnsi="微軟正黑體" w:hint="eastAsia"/>
          <w:b/>
          <w:color w:val="800080"/>
          <w:sz w:val="32"/>
          <w:szCs w:val="32"/>
        </w:rPr>
        <w:t>7</w:t>
      </w:r>
      <w:r w:rsidRPr="003821B1">
        <w:rPr>
          <w:rFonts w:ascii="微軟正黑體" w:eastAsia="微軟正黑體" w:hAnsi="微軟正黑體" w:hint="eastAsia"/>
          <w:b/>
          <w:color w:val="800080"/>
          <w:sz w:val="32"/>
          <w:szCs w:val="32"/>
        </w:rPr>
        <w:t>學年度城鄉共學夥伴學校計畫活動影像紀錄&amp;說明</w:t>
      </w:r>
    </w:p>
    <w:p w:rsidR="00B457EC" w:rsidRPr="00236EDB" w:rsidRDefault="00B457EC" w:rsidP="00B457EC">
      <w:pPr>
        <w:spacing w:line="360" w:lineRule="exact"/>
        <w:jc w:val="center"/>
        <w:rPr>
          <w:rFonts w:ascii="微軟正黑體" w:eastAsia="微軟正黑體" w:hAnsi="微軟正黑體"/>
          <w:b/>
          <w:color w:val="800080"/>
          <w:sz w:val="32"/>
          <w:szCs w:val="32"/>
        </w:rPr>
      </w:pP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5168"/>
        <w:gridCol w:w="4686"/>
      </w:tblGrid>
      <w:tr w:rsidR="00B457EC" w:rsidRPr="001E022C" w:rsidTr="00FE0CB1">
        <w:trPr>
          <w:trHeight w:val="2481"/>
        </w:trPr>
        <w:tc>
          <w:tcPr>
            <w:tcW w:w="2687" w:type="pct"/>
            <w:shd w:val="clear" w:color="auto" w:fill="auto"/>
            <w:vAlign w:val="center"/>
          </w:tcPr>
          <w:p w:rsidR="00B457EC" w:rsidRPr="001E022C" w:rsidRDefault="00452ADF" w:rsidP="008B00F6">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257425" cy="1691625"/>
                  <wp:effectExtent l="0" t="0" r="0" b="4445"/>
                  <wp:docPr id="2" name="圖片 2" descr="C:\鎮海\城鄉共學\30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鎮海\城鄉共學\3018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199" cy="1708691"/>
                          </a:xfrm>
                          <a:prstGeom prst="rect">
                            <a:avLst/>
                          </a:prstGeom>
                          <a:noFill/>
                          <a:ln>
                            <a:noFill/>
                          </a:ln>
                        </pic:spPr>
                      </pic:pic>
                    </a:graphicData>
                  </a:graphic>
                </wp:inline>
              </w:drawing>
            </w:r>
          </w:p>
        </w:tc>
        <w:tc>
          <w:tcPr>
            <w:tcW w:w="2313" w:type="pct"/>
            <w:shd w:val="clear" w:color="auto" w:fill="auto"/>
            <w:vAlign w:val="center"/>
          </w:tcPr>
          <w:p w:rsidR="00B457EC" w:rsidRPr="001E022C" w:rsidRDefault="00452ADF" w:rsidP="008B00F6">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838450" cy="1596825"/>
                  <wp:effectExtent l="0" t="0" r="0" b="3810"/>
                  <wp:docPr id="3" name="圖片 3" descr="C:\鎮海\城鄉共學\30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鎮海\城鄉共學\3018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4269" cy="1605724"/>
                          </a:xfrm>
                          <a:prstGeom prst="rect">
                            <a:avLst/>
                          </a:prstGeom>
                          <a:noFill/>
                          <a:ln>
                            <a:noFill/>
                          </a:ln>
                        </pic:spPr>
                      </pic:pic>
                    </a:graphicData>
                  </a:graphic>
                </wp:inline>
              </w:drawing>
            </w:r>
          </w:p>
        </w:tc>
      </w:tr>
      <w:tr w:rsidR="00B457EC" w:rsidRPr="001E022C" w:rsidTr="00FE0CB1">
        <w:trPr>
          <w:trHeight w:val="576"/>
        </w:trPr>
        <w:tc>
          <w:tcPr>
            <w:tcW w:w="2687" w:type="pct"/>
            <w:tcBorders>
              <w:bottom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永吉師生至</w:t>
            </w:r>
            <w:r w:rsidRPr="00452ADF">
              <w:rPr>
                <w:rFonts w:ascii="標楷體" w:eastAsia="標楷體" w:hAnsi="標楷體" w:hint="eastAsia"/>
                <w:szCs w:val="24"/>
              </w:rPr>
              <w:t>鎮海國中進行實地交流</w:t>
            </w:r>
            <w:r>
              <w:rPr>
                <w:rFonts w:ascii="標楷體" w:eastAsia="標楷體" w:hAnsi="標楷體" w:hint="eastAsia"/>
                <w:szCs w:val="24"/>
              </w:rPr>
              <w:t>學習</w:t>
            </w:r>
          </w:p>
        </w:tc>
        <w:tc>
          <w:tcPr>
            <w:tcW w:w="2313" w:type="pct"/>
            <w:tcBorders>
              <w:bottom w:val="triple" w:sz="4" w:space="0" w:color="auto"/>
            </w:tcBorders>
            <w:shd w:val="clear" w:color="auto" w:fill="auto"/>
            <w:vAlign w:val="center"/>
          </w:tcPr>
          <w:p w:rsidR="00B457EC" w:rsidRPr="00452ADF" w:rsidRDefault="00452ADF" w:rsidP="001E394E">
            <w:pPr>
              <w:spacing w:line="360" w:lineRule="auto"/>
              <w:jc w:val="center"/>
              <w:rPr>
                <w:rFonts w:ascii="標楷體" w:eastAsia="標楷體" w:hAnsi="標楷體"/>
                <w:szCs w:val="24"/>
              </w:rPr>
            </w:pPr>
            <w:r>
              <w:rPr>
                <w:rFonts w:ascii="標楷體" w:eastAsia="標楷體" w:hAnsi="標楷體" w:hint="eastAsia"/>
                <w:szCs w:val="24"/>
              </w:rPr>
              <w:t>鎮海師生至永吉國中</w:t>
            </w:r>
            <w:r w:rsidRPr="00452ADF">
              <w:rPr>
                <w:rFonts w:ascii="標楷體" w:eastAsia="標楷體" w:hAnsi="標楷體" w:hint="eastAsia"/>
                <w:szCs w:val="24"/>
              </w:rPr>
              <w:t>進行實地交流</w:t>
            </w:r>
            <w:r>
              <w:rPr>
                <w:rFonts w:ascii="標楷體" w:eastAsia="標楷體" w:hAnsi="標楷體" w:hint="eastAsia"/>
                <w:szCs w:val="24"/>
              </w:rPr>
              <w:t>學習</w:t>
            </w:r>
          </w:p>
        </w:tc>
      </w:tr>
      <w:tr w:rsidR="00B457EC" w:rsidRPr="001E022C" w:rsidTr="00FE0CB1">
        <w:trPr>
          <w:trHeight w:val="2789"/>
        </w:trPr>
        <w:tc>
          <w:tcPr>
            <w:tcW w:w="2687" w:type="pct"/>
            <w:tcBorders>
              <w:top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790825" cy="1570032"/>
                  <wp:effectExtent l="0" t="0" r="0" b="0"/>
                  <wp:docPr id="4" name="圖片 4" descr="C:\鎮海\城鄉共學\30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鎮海\城鄉共學\30188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782" cy="1577884"/>
                          </a:xfrm>
                          <a:prstGeom prst="rect">
                            <a:avLst/>
                          </a:prstGeom>
                          <a:noFill/>
                          <a:ln>
                            <a:noFill/>
                          </a:ln>
                        </pic:spPr>
                      </pic:pic>
                    </a:graphicData>
                  </a:graphic>
                </wp:inline>
              </w:drawing>
            </w:r>
          </w:p>
        </w:tc>
        <w:tc>
          <w:tcPr>
            <w:tcW w:w="2313" w:type="pct"/>
            <w:tcBorders>
              <w:top w:val="triple" w:sz="4" w:space="0" w:color="auto"/>
            </w:tcBorders>
            <w:shd w:val="clear" w:color="auto" w:fill="auto"/>
            <w:vAlign w:val="center"/>
          </w:tcPr>
          <w:p w:rsidR="00B457EC" w:rsidRPr="001E022C" w:rsidRDefault="00452ADF" w:rsidP="006A0D6C">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742861" cy="1543050"/>
                  <wp:effectExtent l="0" t="0" r="635" b="0"/>
                  <wp:docPr id="5" name="圖片 5" descr="C:\鎮海\城鄉共學\30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鎮海\城鄉共學\30188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228" cy="1553383"/>
                          </a:xfrm>
                          <a:prstGeom prst="rect">
                            <a:avLst/>
                          </a:prstGeom>
                          <a:noFill/>
                          <a:ln>
                            <a:noFill/>
                          </a:ln>
                        </pic:spPr>
                      </pic:pic>
                    </a:graphicData>
                  </a:graphic>
                </wp:inline>
              </w:drawing>
            </w:r>
          </w:p>
        </w:tc>
      </w:tr>
      <w:tr w:rsidR="00B457EC" w:rsidRPr="001E022C" w:rsidTr="00FE0CB1">
        <w:trPr>
          <w:trHeight w:val="432"/>
        </w:trPr>
        <w:tc>
          <w:tcPr>
            <w:tcW w:w="2687" w:type="pct"/>
            <w:tcBorders>
              <w:bottom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鎮海體驗密室逃脫課程設計</w:t>
            </w:r>
          </w:p>
        </w:tc>
        <w:tc>
          <w:tcPr>
            <w:tcW w:w="2313" w:type="pct"/>
            <w:tcBorders>
              <w:bottom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交換課程</w:t>
            </w:r>
            <w:r>
              <w:rPr>
                <w:rFonts w:ascii="標楷體" w:eastAsia="標楷體" w:hAnsi="標楷體"/>
                <w:szCs w:val="24"/>
              </w:rPr>
              <w:t>—</w:t>
            </w:r>
            <w:r>
              <w:rPr>
                <w:rFonts w:ascii="標楷體" w:eastAsia="標楷體" w:hAnsi="標楷體" w:hint="eastAsia"/>
                <w:szCs w:val="24"/>
              </w:rPr>
              <w:t>褒歌與本土語教學</w:t>
            </w:r>
          </w:p>
        </w:tc>
      </w:tr>
      <w:tr w:rsidR="00B457EC" w:rsidRPr="001E022C" w:rsidTr="00FE0CB1">
        <w:trPr>
          <w:trHeight w:val="2458"/>
        </w:trPr>
        <w:tc>
          <w:tcPr>
            <w:tcW w:w="2687" w:type="pct"/>
            <w:tcBorders>
              <w:top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861381" cy="1609725"/>
                  <wp:effectExtent l="0" t="0" r="0" b="0"/>
                  <wp:docPr id="6" name="圖片 6" descr="C:\鎮海\城鄉共學\30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鎮海\城鄉共學\3018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1816" cy="1615596"/>
                          </a:xfrm>
                          <a:prstGeom prst="rect">
                            <a:avLst/>
                          </a:prstGeom>
                          <a:noFill/>
                          <a:ln>
                            <a:noFill/>
                          </a:ln>
                        </pic:spPr>
                      </pic:pic>
                    </a:graphicData>
                  </a:graphic>
                </wp:inline>
              </w:drawing>
            </w:r>
          </w:p>
        </w:tc>
        <w:tc>
          <w:tcPr>
            <w:tcW w:w="2313" w:type="pct"/>
            <w:tcBorders>
              <w:top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186265" cy="1638300"/>
                  <wp:effectExtent l="0" t="0" r="5080" b="0"/>
                  <wp:docPr id="7" name="圖片 7" descr="C:\鎮海\城鄉共學\301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鎮海\城鄉共學\3018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8165" cy="1647218"/>
                          </a:xfrm>
                          <a:prstGeom prst="rect">
                            <a:avLst/>
                          </a:prstGeom>
                          <a:noFill/>
                          <a:ln>
                            <a:noFill/>
                          </a:ln>
                        </pic:spPr>
                      </pic:pic>
                    </a:graphicData>
                  </a:graphic>
                </wp:inline>
              </w:drawing>
            </w:r>
          </w:p>
        </w:tc>
      </w:tr>
      <w:tr w:rsidR="00B457EC" w:rsidRPr="001E022C" w:rsidTr="00FE0CB1">
        <w:trPr>
          <w:trHeight w:val="544"/>
        </w:trPr>
        <w:tc>
          <w:tcPr>
            <w:tcW w:w="2687" w:type="pct"/>
            <w:tcBorders>
              <w:bottom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共學課程--烏來溯溪體驗課程</w:t>
            </w:r>
          </w:p>
        </w:tc>
        <w:tc>
          <w:tcPr>
            <w:tcW w:w="2313" w:type="pct"/>
            <w:tcBorders>
              <w:bottom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共學課程--水域安全課程</w:t>
            </w:r>
          </w:p>
        </w:tc>
      </w:tr>
      <w:tr w:rsidR="00B457EC" w:rsidRPr="001E022C" w:rsidTr="00FE0CB1">
        <w:trPr>
          <w:trHeight w:val="2867"/>
        </w:trPr>
        <w:tc>
          <w:tcPr>
            <w:tcW w:w="2687" w:type="pct"/>
            <w:tcBorders>
              <w:top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403475" cy="1801069"/>
                  <wp:effectExtent l="0" t="0" r="0" b="8890"/>
                  <wp:docPr id="8" name="圖片 8" descr="C:\鎮海\城鄉共學\30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鎮海\城鄉共學\3018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741" cy="1813258"/>
                          </a:xfrm>
                          <a:prstGeom prst="rect">
                            <a:avLst/>
                          </a:prstGeom>
                          <a:noFill/>
                          <a:ln>
                            <a:noFill/>
                          </a:ln>
                        </pic:spPr>
                      </pic:pic>
                    </a:graphicData>
                  </a:graphic>
                </wp:inline>
              </w:drawing>
            </w:r>
          </w:p>
        </w:tc>
        <w:tc>
          <w:tcPr>
            <w:tcW w:w="2313" w:type="pct"/>
            <w:tcBorders>
              <w:top w:val="triple" w:sz="4" w:space="0" w:color="auto"/>
            </w:tcBorders>
            <w:shd w:val="clear" w:color="auto" w:fill="auto"/>
            <w:vAlign w:val="center"/>
          </w:tcPr>
          <w:p w:rsidR="00B457EC" w:rsidRPr="001E022C" w:rsidRDefault="00452ADF" w:rsidP="001E394E">
            <w:pPr>
              <w:spacing w:line="360" w:lineRule="auto"/>
              <w:jc w:val="center"/>
              <w:rPr>
                <w:rFonts w:ascii="標楷體" w:eastAsia="標楷體" w:hAnsi="標楷體"/>
                <w:szCs w:val="24"/>
              </w:rPr>
            </w:pPr>
            <w:r w:rsidRPr="00452ADF">
              <w:rPr>
                <w:rFonts w:ascii="標楷體" w:eastAsia="標楷體" w:hAnsi="標楷體"/>
                <w:noProof/>
                <w:szCs w:val="24"/>
              </w:rPr>
              <w:drawing>
                <wp:inline distT="0" distB="0" distL="0" distR="0">
                  <wp:extent cx="2416175" cy="1810586"/>
                  <wp:effectExtent l="0" t="0" r="3175" b="0"/>
                  <wp:docPr id="9" name="圖片 9" descr="C:\鎮海\城鄉共學\3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鎮海\城鄉共學\3018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040" cy="1821725"/>
                          </a:xfrm>
                          <a:prstGeom prst="rect">
                            <a:avLst/>
                          </a:prstGeom>
                          <a:noFill/>
                          <a:ln>
                            <a:noFill/>
                          </a:ln>
                        </pic:spPr>
                      </pic:pic>
                    </a:graphicData>
                  </a:graphic>
                </wp:inline>
              </w:drawing>
            </w:r>
          </w:p>
        </w:tc>
      </w:tr>
      <w:tr w:rsidR="00B457EC" w:rsidRPr="001E022C" w:rsidTr="00FE0CB1">
        <w:trPr>
          <w:trHeight w:val="682"/>
        </w:trPr>
        <w:tc>
          <w:tcPr>
            <w:tcW w:w="2687" w:type="pct"/>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永吉至二崁社區踏查及褒歌吟唱</w:t>
            </w:r>
          </w:p>
        </w:tc>
        <w:tc>
          <w:tcPr>
            <w:tcW w:w="2313" w:type="pct"/>
            <w:shd w:val="clear" w:color="auto" w:fill="auto"/>
            <w:vAlign w:val="center"/>
          </w:tcPr>
          <w:p w:rsidR="00B457EC" w:rsidRPr="001E022C" w:rsidRDefault="00452ADF" w:rsidP="001E394E">
            <w:pPr>
              <w:spacing w:line="360" w:lineRule="auto"/>
              <w:jc w:val="center"/>
              <w:rPr>
                <w:rFonts w:ascii="標楷體" w:eastAsia="標楷體" w:hAnsi="標楷體"/>
                <w:szCs w:val="24"/>
              </w:rPr>
            </w:pPr>
            <w:r>
              <w:rPr>
                <w:rFonts w:ascii="標楷體" w:eastAsia="標楷體" w:hAnsi="標楷體" w:hint="eastAsia"/>
                <w:szCs w:val="24"/>
              </w:rPr>
              <w:t>永吉地質踏查課程</w:t>
            </w:r>
          </w:p>
        </w:tc>
      </w:tr>
    </w:tbl>
    <w:p w:rsidR="006A0D6C" w:rsidRDefault="006A0D6C" w:rsidP="00677B44">
      <w:pPr>
        <w:widowControl/>
        <w:jc w:val="center"/>
        <w:rPr>
          <w:rFonts w:ascii="微軟正黑體" w:eastAsia="微軟正黑體" w:hAnsi="微軟正黑體" w:cs="細明體"/>
          <w:b/>
          <w:kern w:val="0"/>
          <w:sz w:val="36"/>
          <w:lang w:val="zh-TW" w:bidi="zh-TW"/>
        </w:rPr>
      </w:pPr>
    </w:p>
    <w:p w:rsidR="00E249F4" w:rsidRPr="00500BDF" w:rsidRDefault="00E249F4" w:rsidP="00677B44">
      <w:pPr>
        <w:widowControl/>
        <w:jc w:val="center"/>
        <w:rPr>
          <w:rFonts w:ascii="微軟正黑體" w:eastAsia="微軟正黑體" w:hAnsi="微軟正黑體" w:cs="細明體"/>
          <w:b/>
          <w:kern w:val="0"/>
          <w:sz w:val="36"/>
          <w:lang w:bidi="zh-TW"/>
        </w:rPr>
      </w:pPr>
      <w:r w:rsidRPr="00461307">
        <w:rPr>
          <w:rFonts w:ascii="微軟正黑體" w:eastAsia="微軟正黑體" w:hAnsi="微軟正黑體" w:cs="細明體" w:hint="eastAsia"/>
          <w:b/>
          <w:kern w:val="0"/>
          <w:sz w:val="36"/>
          <w:lang w:val="zh-TW" w:bidi="zh-TW"/>
        </w:rPr>
        <w:t>城鄉交流學校</w:t>
      </w:r>
      <w:r w:rsidRPr="005200D6">
        <w:rPr>
          <w:rFonts w:ascii="微軟正黑體" w:eastAsia="微軟正黑體" w:hAnsi="微軟正黑體" w:cs="細明體" w:hint="eastAsia"/>
          <w:b/>
          <w:kern w:val="0"/>
          <w:sz w:val="36"/>
          <w:shd w:val="pct15" w:color="auto" w:fill="FFFFFF"/>
          <w:lang w:val="zh-TW" w:bidi="zh-TW"/>
        </w:rPr>
        <w:t>多年</w:t>
      </w:r>
      <w:r w:rsidRPr="00461307">
        <w:rPr>
          <w:rFonts w:ascii="微軟正黑體" w:eastAsia="微軟正黑體" w:hAnsi="微軟正黑體" w:cs="細明體" w:hint="eastAsia"/>
          <w:b/>
          <w:kern w:val="0"/>
          <w:sz w:val="36"/>
          <w:lang w:val="zh-TW" w:bidi="zh-TW"/>
        </w:rPr>
        <w:t>辦理方案進程</w:t>
      </w:r>
    </w:p>
    <w:tbl>
      <w:tblPr>
        <w:tblStyle w:val="a3"/>
        <w:tblW w:w="5000" w:type="pct"/>
        <w:jc w:val="center"/>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984806" w:themeFill="accent6" w:themeFillShade="80"/>
        <w:tblLook w:val="04A0" w:firstRow="1" w:lastRow="0" w:firstColumn="1" w:lastColumn="0" w:noHBand="0" w:noVBand="1"/>
      </w:tblPr>
      <w:tblGrid>
        <w:gridCol w:w="1174"/>
        <w:gridCol w:w="4141"/>
        <w:gridCol w:w="4539"/>
      </w:tblGrid>
      <w:tr w:rsidR="00463687" w:rsidRPr="00461307" w:rsidTr="00463687">
        <w:trPr>
          <w:trHeight w:val="648"/>
          <w:jc w:val="center"/>
        </w:trPr>
        <w:tc>
          <w:tcPr>
            <w:tcW w:w="596" w:type="pct"/>
            <w:shd w:val="clear" w:color="auto" w:fill="C2D69B" w:themeFill="accent3" w:themeFillTint="99"/>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時程</w:t>
            </w:r>
          </w:p>
        </w:tc>
        <w:tc>
          <w:tcPr>
            <w:tcW w:w="2101" w:type="pct"/>
            <w:shd w:val="clear" w:color="auto" w:fill="C2D69B" w:themeFill="accent3" w:themeFillTint="99"/>
            <w:vAlign w:val="center"/>
          </w:tcPr>
          <w:p w:rsidR="00463687" w:rsidRPr="00461307" w:rsidRDefault="00463687" w:rsidP="008535DF">
            <w:pPr>
              <w:widowControl/>
              <w:jc w:val="center"/>
              <w:rPr>
                <w:rFonts w:ascii="Noto Sans CJK JP Regular" w:hAnsi="Noto Sans CJK JP Regular" w:cs="Noto Sans CJK JP Regular" w:hint="eastAsia"/>
                <w:lang w:val="zh-TW" w:bidi="zh-TW"/>
              </w:rPr>
            </w:pPr>
            <w:r w:rsidRPr="00461307">
              <w:rPr>
                <w:rFonts w:ascii="Noto Sans CJK JP Regular" w:eastAsia="Noto Sans CJK JP Regular" w:hAnsi="Noto Sans CJK JP Regular" w:cs="Noto Sans CJK JP Regular" w:hint="eastAsia"/>
                <w:lang w:val="zh-TW" w:bidi="zh-TW"/>
              </w:rPr>
              <w:t>105-106</w:t>
            </w:r>
          </w:p>
        </w:tc>
        <w:tc>
          <w:tcPr>
            <w:tcW w:w="2304" w:type="pct"/>
            <w:shd w:val="clear" w:color="auto" w:fill="C2D69B" w:themeFill="accent3" w:themeFillTint="99"/>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Noto Sans CJK JP Regular" w:eastAsia="Noto Sans CJK JP Regular" w:hAnsi="Noto Sans CJK JP Regular" w:cs="Noto Sans CJK JP Regular" w:hint="eastAsia"/>
                <w:lang w:val="zh-TW" w:bidi="zh-TW"/>
              </w:rPr>
              <w:t>106-107</w:t>
            </w:r>
          </w:p>
        </w:tc>
      </w:tr>
      <w:tr w:rsidR="00463687" w:rsidRPr="00461307" w:rsidTr="00463687">
        <w:trPr>
          <w:trHeight w:val="1691"/>
          <w:jc w:val="center"/>
        </w:trPr>
        <w:tc>
          <w:tcPr>
            <w:tcW w:w="596" w:type="pct"/>
            <w:shd w:val="clear" w:color="auto" w:fill="DAEEF3" w:themeFill="accent5" w:themeFillTint="33"/>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方案</w:t>
            </w:r>
            <w:r w:rsidR="00CB5009">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階段</w:t>
            </w:r>
          </w:p>
        </w:tc>
        <w:tc>
          <w:tcPr>
            <w:tcW w:w="2101" w:type="pct"/>
            <w:shd w:val="clear" w:color="auto" w:fill="DAEEF3" w:themeFill="accent5" w:themeFillTint="33"/>
          </w:tcPr>
          <w:p w:rsidR="00463687" w:rsidRPr="00461307" w:rsidRDefault="00463687" w:rsidP="008535DF">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首部曲</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師資、課程互補</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永吉</w:t>
            </w:r>
            <w:r>
              <w:rPr>
                <w:rFonts w:ascii="Noto Sans CJK JP Regular" w:hAnsi="Noto Sans CJK JP Regular" w:cs="Noto Sans CJK JP Regular"/>
                <w:lang w:val="zh-TW" w:bidi="zh-TW"/>
              </w:rPr>
              <w:t>—</w:t>
            </w:r>
            <w:r>
              <w:rPr>
                <w:rFonts w:ascii="Noto Sans CJK JP Regular" w:hAnsi="Noto Sans CJK JP Regular" w:cs="Noto Sans CJK JP Regular" w:hint="eastAsia"/>
                <w:lang w:val="zh-TW" w:bidi="zh-TW"/>
              </w:rPr>
              <w:t>自然領域</w:t>
            </w:r>
            <w:r>
              <w:rPr>
                <w:rFonts w:ascii="新細明體" w:hAnsi="新細明體" w:cs="Noto Sans CJK JP Regular" w:hint="eastAsia"/>
                <w:lang w:val="zh-TW" w:bidi="zh-TW"/>
              </w:rPr>
              <w:t>（天文）</w:t>
            </w:r>
            <w:r>
              <w:rPr>
                <w:rFonts w:ascii="Noto Sans CJK JP Regular" w:hAnsi="Noto Sans CJK JP Regular" w:cs="Noto Sans CJK JP Regular" w:hint="eastAsia"/>
                <w:lang w:val="zh-TW" w:bidi="zh-TW"/>
              </w:rPr>
              <w:t>、綜合領域</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鎮海</w:t>
            </w:r>
            <w:r>
              <w:rPr>
                <w:rFonts w:ascii="Noto Sans CJK JP Regular" w:hAnsi="Noto Sans CJK JP Regular" w:cs="Noto Sans CJK JP Regular"/>
                <w:lang w:val="zh-TW" w:bidi="zh-TW"/>
              </w:rPr>
              <w:t>—</w:t>
            </w:r>
            <w:r>
              <w:rPr>
                <w:rFonts w:ascii="Noto Sans CJK JP Regular" w:hAnsi="Noto Sans CJK JP Regular" w:cs="Noto Sans CJK JP Regular" w:hint="eastAsia"/>
                <w:lang w:val="zh-TW" w:bidi="zh-TW"/>
              </w:rPr>
              <w:t>自然領域</w:t>
            </w:r>
            <w:r>
              <w:rPr>
                <w:rFonts w:ascii="新細明體" w:hAnsi="新細明體" w:cs="Noto Sans CJK JP Regular" w:hint="eastAsia"/>
                <w:lang w:val="zh-TW" w:bidi="zh-TW"/>
              </w:rPr>
              <w:t>（地質、海洋）</w:t>
            </w:r>
            <w:r>
              <w:rPr>
                <w:rFonts w:ascii="Noto Sans CJK JP Regular" w:hAnsi="Noto Sans CJK JP Regular" w:cs="Noto Sans CJK JP Regular" w:hint="eastAsia"/>
                <w:lang w:val="zh-TW" w:bidi="zh-TW"/>
              </w:rPr>
              <w:t>、藝術領域</w:t>
            </w:r>
          </w:p>
          <w:p w:rsidR="00463687" w:rsidRPr="00461307" w:rsidRDefault="00463687" w:rsidP="008535DF">
            <w:pPr>
              <w:widowControl/>
              <w:rPr>
                <w:rFonts w:ascii="Noto Sans CJK JP Regular" w:hAnsi="Noto Sans CJK JP Regular" w:cs="Noto Sans CJK JP Regular" w:hint="eastAsia"/>
                <w:lang w:val="zh-TW" w:bidi="zh-TW"/>
              </w:rPr>
            </w:pPr>
          </w:p>
        </w:tc>
        <w:tc>
          <w:tcPr>
            <w:tcW w:w="2304" w:type="pct"/>
            <w:shd w:val="clear" w:color="auto" w:fill="DAEEF3" w:themeFill="accent5" w:themeFillTint="33"/>
          </w:tcPr>
          <w:p w:rsidR="00463687" w:rsidRDefault="00463687" w:rsidP="008535DF">
            <w:pPr>
              <w:widowControl/>
              <w:rPr>
                <w:rFonts w:asciiTheme="minorEastAsia" w:eastAsiaTheme="minorEastAsia" w:hAnsiTheme="minorEastAsia" w:cs="Noto Sans CJK JP Regular"/>
                <w:lang w:val="zh-TW" w:bidi="zh-TW"/>
              </w:rPr>
            </w:pPr>
            <w:r>
              <w:rPr>
                <w:rFonts w:asciiTheme="minorEastAsia" w:eastAsiaTheme="minorEastAsia" w:hAnsiTheme="minorEastAsia" w:cs="Noto Sans CJK JP Regular" w:hint="eastAsia"/>
                <w:lang w:val="zh-TW" w:bidi="zh-TW"/>
              </w:rPr>
              <w:t>二部曲</w:t>
            </w:r>
          </w:p>
          <w:p w:rsidR="00463687" w:rsidRDefault="00463687" w:rsidP="008535DF">
            <w:pPr>
              <w:widowControl/>
              <w:rPr>
                <w:rFonts w:ascii="Noto Sans CJK JP Regular" w:eastAsiaTheme="minorEastAsia" w:hAnsi="Noto Sans CJK JP Regular" w:cs="Noto Sans CJK JP Regular" w:hint="eastAsia"/>
                <w:lang w:val="zh-TW" w:bidi="zh-TW"/>
              </w:rPr>
            </w:pPr>
            <w:r>
              <w:rPr>
                <w:rFonts w:asciiTheme="minorEastAsia" w:eastAsiaTheme="minorEastAsia" w:hAnsiTheme="minorEastAsia" w:cs="Noto Sans CJK JP Regular" w:hint="eastAsia"/>
                <w:lang w:val="zh-TW" w:bidi="zh-TW"/>
              </w:rPr>
              <w:t>合作共學</w:t>
            </w:r>
          </w:p>
          <w:p w:rsidR="00463687" w:rsidRDefault="00463687" w:rsidP="008535DF">
            <w:pPr>
              <w:widowControl/>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海洋教育、水域安全</w:t>
            </w:r>
          </w:p>
          <w:p w:rsidR="00463687" w:rsidRPr="00AC7A2B" w:rsidRDefault="00463687" w:rsidP="008535DF">
            <w:pPr>
              <w:widowControl/>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本土語</w:t>
            </w:r>
            <w:r>
              <w:rPr>
                <w:rFonts w:asciiTheme="minorEastAsia" w:eastAsiaTheme="minorEastAsia" w:hAnsiTheme="minorEastAsia" w:cs="Noto Sans CJK JP Regular" w:hint="eastAsia"/>
                <w:lang w:val="zh-TW" w:bidi="zh-TW"/>
              </w:rPr>
              <w:t>（褒歌、閩南語</w:t>
            </w:r>
            <w:r>
              <w:rPr>
                <w:rFonts w:ascii="新細明體" w:hAnsi="新細明體" w:cs="Noto Sans CJK JP Regular" w:hint="eastAsia"/>
                <w:lang w:val="zh-TW" w:bidi="zh-TW"/>
              </w:rPr>
              <w:t>）</w:t>
            </w:r>
            <w:r>
              <w:rPr>
                <w:rFonts w:ascii="Noto Sans CJK JP Regular" w:eastAsiaTheme="minorEastAsia" w:hAnsi="Noto Sans CJK JP Regular" w:cs="Noto Sans CJK JP Regular" w:hint="eastAsia"/>
                <w:lang w:val="zh-TW" w:bidi="zh-TW"/>
              </w:rPr>
              <w:t>和英語文</w:t>
            </w:r>
            <w:r>
              <w:rPr>
                <w:rFonts w:asciiTheme="minorEastAsia" w:eastAsiaTheme="minorEastAsia" w:hAnsiTheme="minorEastAsia" w:cs="Noto Sans CJK JP Regular" w:hint="eastAsia"/>
                <w:lang w:val="zh-TW" w:bidi="zh-TW"/>
              </w:rPr>
              <w:t>（話劇</w:t>
            </w:r>
            <w:r>
              <w:rPr>
                <w:rFonts w:ascii="新細明體" w:hAnsi="新細明體" w:cs="Noto Sans CJK JP Regular" w:hint="eastAsia"/>
                <w:lang w:val="zh-TW" w:bidi="zh-TW"/>
              </w:rPr>
              <w:t>）</w:t>
            </w:r>
          </w:p>
        </w:tc>
      </w:tr>
      <w:tr w:rsidR="00463687" w:rsidRPr="00461307" w:rsidTr="00463687">
        <w:trPr>
          <w:trHeight w:val="1347"/>
          <w:jc w:val="center"/>
        </w:trPr>
        <w:tc>
          <w:tcPr>
            <w:tcW w:w="596" w:type="pct"/>
            <w:shd w:val="clear" w:color="auto" w:fill="FFFF00"/>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課程</w:t>
            </w:r>
            <w:r w:rsidR="00CB5009">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方案</w:t>
            </w:r>
          </w:p>
        </w:tc>
        <w:tc>
          <w:tcPr>
            <w:tcW w:w="2101" w:type="pct"/>
            <w:shd w:val="clear" w:color="auto" w:fill="FFFF00"/>
          </w:tcPr>
          <w:p w:rsidR="00463687" w:rsidRPr="000A2EE5" w:rsidRDefault="00463687" w:rsidP="008535DF">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1</w:t>
            </w:r>
            <w:r w:rsidRPr="000A2EE5">
              <w:rPr>
                <w:rFonts w:ascii="Noto Sans CJK JP Regular" w:hAnsi="Noto Sans CJK JP Regular" w:cs="Noto Sans CJK JP Regular" w:hint="eastAsia"/>
                <w:sz w:val="20"/>
                <w:szCs w:val="20"/>
                <w:lang w:val="zh-TW" w:bidi="zh-TW"/>
              </w:rPr>
              <w:t>、語文</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褒歌吟唱與常民生活</w:t>
            </w:r>
          </w:p>
          <w:p w:rsidR="00463687" w:rsidRPr="000A2EE5" w:rsidRDefault="00463687" w:rsidP="008535DF">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2</w:t>
            </w:r>
            <w:r w:rsidRPr="000A2EE5">
              <w:rPr>
                <w:rFonts w:ascii="Noto Sans CJK JP Regular" w:hAnsi="Noto Sans CJK JP Regular" w:cs="Noto Sans CJK JP Regular" w:hint="eastAsia"/>
                <w:sz w:val="20"/>
                <w:szCs w:val="20"/>
                <w:lang w:val="zh-TW" w:bidi="zh-TW"/>
              </w:rPr>
              <w:t>、史地</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社區踏查與攝影紀錄</w:t>
            </w:r>
          </w:p>
          <w:p w:rsidR="00463687" w:rsidRPr="000A2EE5" w:rsidRDefault="00463687" w:rsidP="008535DF">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3</w:t>
            </w:r>
            <w:r>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藝術</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手抄紙與浮球創作</w:t>
            </w:r>
          </w:p>
          <w:p w:rsidR="00463687" w:rsidRPr="00461307" w:rsidRDefault="00463687" w:rsidP="008535DF">
            <w:pPr>
              <w:widowControl/>
              <w:rPr>
                <w:rFonts w:ascii="Noto Sans CJK JP Regular" w:hAnsi="Noto Sans CJK JP Regular" w:cs="Noto Sans CJK JP Regular" w:hint="eastAsia"/>
                <w:lang w:val="zh-TW" w:bidi="zh-TW"/>
              </w:rPr>
            </w:pPr>
            <w:r w:rsidRPr="000A2EE5">
              <w:rPr>
                <w:rFonts w:ascii="Noto Sans CJK JP Regular" w:hAnsi="Noto Sans CJK JP Regular" w:cs="Noto Sans CJK JP Regular" w:hint="eastAsia"/>
                <w:sz w:val="20"/>
                <w:szCs w:val="20"/>
                <w:lang w:val="zh-TW" w:bidi="zh-TW"/>
              </w:rPr>
              <w:t>4</w:t>
            </w:r>
            <w:r w:rsidRPr="000A2EE5">
              <w:rPr>
                <w:rFonts w:ascii="Noto Sans CJK JP Regular" w:hAnsi="Noto Sans CJK JP Regular" w:cs="Noto Sans CJK JP Regular" w:hint="eastAsia"/>
                <w:sz w:val="20"/>
                <w:szCs w:val="20"/>
                <w:lang w:val="zh-TW" w:bidi="zh-TW"/>
              </w:rPr>
              <w:t>、生態</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傳統漁法與現代養殖</w:t>
            </w:r>
          </w:p>
        </w:tc>
        <w:tc>
          <w:tcPr>
            <w:tcW w:w="2304" w:type="pct"/>
            <w:shd w:val="clear" w:color="auto" w:fill="FFFF00"/>
          </w:tcPr>
          <w:p w:rsidR="00463687" w:rsidRPr="000A2EE5" w:rsidRDefault="00463687" w:rsidP="000A2EE5">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1</w:t>
            </w:r>
            <w:r w:rsidRPr="000A2EE5">
              <w:rPr>
                <w:rFonts w:ascii="Noto Sans CJK JP Regular" w:hAnsi="Noto Sans CJK JP Regular" w:cs="Noto Sans CJK JP Regular" w:hint="eastAsia"/>
                <w:sz w:val="20"/>
                <w:szCs w:val="20"/>
                <w:lang w:val="zh-TW" w:bidi="zh-TW"/>
              </w:rPr>
              <w:t>、語文</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褒歌吟唱與常民生活</w:t>
            </w:r>
          </w:p>
          <w:p w:rsidR="00463687" w:rsidRPr="000A2EE5" w:rsidRDefault="00463687" w:rsidP="000A2EE5">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2</w:t>
            </w:r>
            <w:r w:rsidRPr="000A2EE5">
              <w:rPr>
                <w:rFonts w:ascii="Noto Sans CJK JP Regular" w:hAnsi="Noto Sans CJK JP Regular" w:cs="Noto Sans CJK JP Regular" w:hint="eastAsia"/>
                <w:sz w:val="20"/>
                <w:szCs w:val="20"/>
                <w:lang w:val="zh-TW" w:bidi="zh-TW"/>
              </w:rPr>
              <w:t>、史地</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社區踏查與攝影紀錄</w:t>
            </w:r>
          </w:p>
          <w:p w:rsidR="00463687" w:rsidRPr="000A2EE5" w:rsidRDefault="00463687" w:rsidP="000A2EE5">
            <w:pPr>
              <w:widowControl/>
              <w:rPr>
                <w:rFonts w:ascii="Noto Sans CJK JP Regular" w:hAnsi="Noto Sans CJK JP Regular" w:cs="Noto Sans CJK JP Regular" w:hint="eastAsia"/>
                <w:sz w:val="20"/>
                <w:szCs w:val="20"/>
                <w:lang w:val="zh-TW" w:bidi="zh-TW"/>
              </w:rPr>
            </w:pPr>
            <w:r w:rsidRPr="000A2EE5">
              <w:rPr>
                <w:rFonts w:ascii="Noto Sans CJK JP Regular" w:hAnsi="Noto Sans CJK JP Regular" w:cs="Noto Sans CJK JP Regular" w:hint="eastAsia"/>
                <w:sz w:val="20"/>
                <w:szCs w:val="20"/>
                <w:lang w:val="zh-TW" w:bidi="zh-TW"/>
              </w:rPr>
              <w:t>3</w:t>
            </w:r>
            <w:r>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藝術</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手抄紙與浮球創作</w:t>
            </w:r>
          </w:p>
          <w:p w:rsidR="00463687" w:rsidRPr="00461307" w:rsidRDefault="00463687" w:rsidP="000A2EE5">
            <w:pPr>
              <w:widowControl/>
              <w:rPr>
                <w:rFonts w:ascii="Noto Sans CJK JP Regular" w:eastAsia="Noto Sans CJK JP Regular" w:hAnsi="Noto Sans CJK JP Regular" w:cs="Noto Sans CJK JP Regular"/>
                <w:lang w:val="zh-TW" w:bidi="zh-TW"/>
              </w:rPr>
            </w:pPr>
            <w:r w:rsidRPr="000A2EE5">
              <w:rPr>
                <w:rFonts w:ascii="Noto Sans CJK JP Regular" w:hAnsi="Noto Sans CJK JP Regular" w:cs="Noto Sans CJK JP Regular" w:hint="eastAsia"/>
                <w:sz w:val="20"/>
                <w:szCs w:val="20"/>
                <w:lang w:val="zh-TW" w:bidi="zh-TW"/>
              </w:rPr>
              <w:t>4</w:t>
            </w:r>
            <w:r w:rsidRPr="000A2EE5">
              <w:rPr>
                <w:rFonts w:ascii="Noto Sans CJK JP Regular" w:hAnsi="Noto Sans CJK JP Regular" w:cs="Noto Sans CJK JP Regular" w:hint="eastAsia"/>
                <w:sz w:val="20"/>
                <w:szCs w:val="20"/>
                <w:lang w:val="zh-TW" w:bidi="zh-TW"/>
              </w:rPr>
              <w:t>、生態</w:t>
            </w:r>
            <w:r w:rsidRPr="000A2EE5">
              <w:rPr>
                <w:rFonts w:ascii="Noto Sans CJK JP Regular" w:hAnsi="Noto Sans CJK JP Regular" w:cs="Noto Sans CJK JP Regular" w:hint="eastAsia"/>
                <w:sz w:val="20"/>
                <w:szCs w:val="20"/>
                <w:lang w:val="zh-TW" w:bidi="zh-TW"/>
              </w:rPr>
              <w:t>--</w:t>
            </w:r>
            <w:r w:rsidRPr="000A2EE5">
              <w:rPr>
                <w:rFonts w:ascii="Noto Sans CJK JP Regular" w:hAnsi="Noto Sans CJK JP Regular" w:cs="Noto Sans CJK JP Regular" w:hint="eastAsia"/>
                <w:sz w:val="20"/>
                <w:szCs w:val="20"/>
                <w:lang w:val="zh-TW" w:bidi="zh-TW"/>
              </w:rPr>
              <w:t>傳統漁法與現代養殖</w:t>
            </w:r>
          </w:p>
        </w:tc>
      </w:tr>
      <w:tr w:rsidR="00463687" w:rsidRPr="00461307" w:rsidTr="00463687">
        <w:trPr>
          <w:trHeight w:val="3128"/>
          <w:jc w:val="center"/>
        </w:trPr>
        <w:tc>
          <w:tcPr>
            <w:tcW w:w="596" w:type="pct"/>
            <w:shd w:val="clear" w:color="auto" w:fill="EAF1DD" w:themeFill="accent3" w:themeFillTint="33"/>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交流</w:t>
            </w:r>
            <w:r w:rsidR="00CB5009">
              <w:rPr>
                <w:rFonts w:ascii="細明體" w:eastAsia="細明體" w:hAnsi="細明體" w:cs="細明體" w:hint="eastAsia"/>
                <w:lang w:val="zh-TW" w:bidi="zh-TW"/>
              </w:rPr>
              <w:t xml:space="preserve">  </w:t>
            </w:r>
            <w:r w:rsidRPr="00461307">
              <w:rPr>
                <w:rFonts w:ascii="細明體" w:eastAsia="細明體" w:hAnsi="細明體" w:cs="細明體" w:hint="eastAsia"/>
                <w:lang w:val="zh-TW" w:bidi="zh-TW"/>
              </w:rPr>
              <w:t>重點</w:t>
            </w:r>
          </w:p>
        </w:tc>
        <w:tc>
          <w:tcPr>
            <w:tcW w:w="2101" w:type="pct"/>
            <w:shd w:val="clear" w:color="auto" w:fill="EAF1DD" w:themeFill="accent3" w:themeFillTint="33"/>
          </w:tcPr>
          <w:p w:rsidR="00463687" w:rsidRPr="00461307" w:rsidRDefault="00463687" w:rsidP="008535DF">
            <w:pPr>
              <w:widowControl/>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1、網路天文課程教學</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2</w:t>
            </w:r>
            <w:r>
              <w:rPr>
                <w:rFonts w:ascii="Noto Sans CJK JP Regular" w:hAnsi="Noto Sans CJK JP Regular" w:cs="Noto Sans CJK JP Regular" w:hint="eastAsia"/>
                <w:lang w:val="zh-TW" w:bidi="zh-TW"/>
              </w:rPr>
              <w:t>、天文望遠鏡實體課程</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3</w:t>
            </w:r>
            <w:r>
              <w:rPr>
                <w:rFonts w:ascii="Noto Sans CJK JP Regular" w:hAnsi="Noto Sans CJK JP Regular" w:cs="Noto Sans CJK JP Regular" w:hint="eastAsia"/>
                <w:lang w:val="zh-TW" w:bidi="zh-TW"/>
              </w:rPr>
              <w:t>、海廢議題探討及浮球創作</w:t>
            </w:r>
          </w:p>
          <w:p w:rsidR="00463687" w:rsidRPr="00461307" w:rsidRDefault="00463687" w:rsidP="008535DF">
            <w:pPr>
              <w:widowControl/>
              <w:rPr>
                <w:rFonts w:ascii="Noto Sans CJK JP Regular" w:hAnsi="Noto Sans CJK JP Regular" w:cs="Noto Sans CJK JP Regular" w:hint="eastAsia"/>
                <w:lang w:val="zh-TW" w:bidi="zh-TW"/>
              </w:rPr>
            </w:pPr>
            <w:r>
              <w:rPr>
                <w:rFonts w:ascii="Noto Sans CJK JP Regular" w:hAnsi="Noto Sans CJK JP Regular" w:cs="Noto Sans CJK JP Regular" w:hint="eastAsia"/>
                <w:lang w:val="zh-TW" w:bidi="zh-TW"/>
              </w:rPr>
              <w:t>4</w:t>
            </w:r>
            <w:r>
              <w:rPr>
                <w:rFonts w:ascii="Noto Sans CJK JP Regular" w:hAnsi="Noto Sans CJK JP Regular" w:cs="Noto Sans CJK JP Regular" w:hint="eastAsia"/>
                <w:lang w:val="zh-TW" w:bidi="zh-TW"/>
              </w:rPr>
              <w:t>、體驗傳統漁法</w:t>
            </w:r>
          </w:p>
          <w:p w:rsidR="00463687" w:rsidRPr="00F73ACA" w:rsidRDefault="00463687" w:rsidP="008535DF">
            <w:pPr>
              <w:widowControl/>
              <w:rPr>
                <w:rFonts w:ascii="Noto Sans CJK JP Regular" w:eastAsiaTheme="minorEastAsia" w:hAnsi="Noto Sans CJK JP Regular" w:cs="Noto Sans CJK JP Regular" w:hint="eastAsia"/>
                <w:lang w:val="zh-TW" w:bidi="zh-TW"/>
              </w:rPr>
            </w:pPr>
          </w:p>
          <w:p w:rsidR="00463687" w:rsidRPr="00461307" w:rsidRDefault="00463687" w:rsidP="008535DF">
            <w:pPr>
              <w:widowControl/>
              <w:rPr>
                <w:rFonts w:ascii="Noto Sans CJK JP Regular" w:eastAsia="Noto Sans CJK JP Regular" w:hAnsi="Noto Sans CJK JP Regular" w:cs="Noto Sans CJK JP Regular"/>
                <w:lang w:val="zh-TW" w:bidi="zh-TW"/>
              </w:rPr>
            </w:pPr>
          </w:p>
        </w:tc>
        <w:tc>
          <w:tcPr>
            <w:tcW w:w="2304" w:type="pct"/>
            <w:shd w:val="clear" w:color="auto" w:fill="EAF1DD" w:themeFill="accent3" w:themeFillTint="33"/>
          </w:tcPr>
          <w:p w:rsidR="00463687" w:rsidRPr="00F73ACA" w:rsidRDefault="00463687" w:rsidP="00F73ACA">
            <w:pPr>
              <w:pStyle w:val="a9"/>
              <w:widowControl/>
              <w:numPr>
                <w:ilvl w:val="0"/>
                <w:numId w:val="24"/>
              </w:numPr>
              <w:ind w:leftChars="0"/>
              <w:rPr>
                <w:rFonts w:asciiTheme="minorEastAsia" w:eastAsiaTheme="minorEastAsia" w:hAnsiTheme="minorEastAsia" w:cs="Noto Sans CJK JP Regular"/>
                <w:lang w:val="zh-TW" w:bidi="zh-TW"/>
              </w:rPr>
            </w:pPr>
            <w:r w:rsidRPr="00F73ACA">
              <w:rPr>
                <w:rFonts w:asciiTheme="minorEastAsia" w:eastAsiaTheme="minorEastAsia" w:hAnsiTheme="minorEastAsia" w:cs="Noto Sans CJK JP Regular" w:hint="eastAsia"/>
                <w:lang w:val="zh-TW" w:bidi="zh-TW"/>
              </w:rPr>
              <w:t>交換課程</w:t>
            </w:r>
            <w:r w:rsidRPr="00F73ACA">
              <w:rPr>
                <w:rFonts w:asciiTheme="minorEastAsia" w:eastAsiaTheme="minorEastAsia" w:hAnsiTheme="minorEastAsia" w:cs="Noto Sans CJK JP Regular"/>
                <w:lang w:val="zh-TW" w:bidi="zh-TW"/>
              </w:rPr>
              <w:t>—</w:t>
            </w:r>
            <w:r w:rsidRPr="00F73ACA">
              <w:rPr>
                <w:rFonts w:asciiTheme="minorEastAsia" w:eastAsiaTheme="minorEastAsia" w:hAnsiTheme="minorEastAsia" w:cs="Noto Sans CJK JP Regular" w:hint="eastAsia"/>
                <w:lang w:val="zh-TW" w:bidi="zh-TW"/>
              </w:rPr>
              <w:t>褒歌吟唱及本土語教學</w:t>
            </w:r>
          </w:p>
          <w:p w:rsidR="00463687" w:rsidRPr="00F73ACA" w:rsidRDefault="00463687" w:rsidP="00F73ACA">
            <w:pPr>
              <w:pStyle w:val="a9"/>
              <w:widowControl/>
              <w:numPr>
                <w:ilvl w:val="0"/>
                <w:numId w:val="24"/>
              </w:numPr>
              <w:ind w:leftChars="0"/>
              <w:rPr>
                <w:rFonts w:ascii="Noto Sans CJK JP Regular" w:eastAsia="Noto Sans CJK JP Regular" w:hAnsi="Noto Sans CJK JP Regular" w:cs="Noto Sans CJK JP Regular"/>
                <w:lang w:val="zh-TW" w:bidi="zh-TW"/>
              </w:rPr>
            </w:pPr>
            <w:r>
              <w:rPr>
                <w:rFonts w:ascii="Noto Sans CJK JP Regular" w:eastAsiaTheme="minorEastAsia" w:hAnsi="Noto Sans CJK JP Regular" w:cs="Noto Sans CJK JP Regular" w:hint="eastAsia"/>
                <w:lang w:val="zh-TW" w:bidi="zh-TW"/>
              </w:rPr>
              <w:t>社區踏查及地質探勘</w:t>
            </w:r>
          </w:p>
          <w:p w:rsidR="00463687" w:rsidRPr="00F73ACA" w:rsidRDefault="00463687" w:rsidP="00F73ACA">
            <w:pPr>
              <w:pStyle w:val="a9"/>
              <w:widowControl/>
              <w:numPr>
                <w:ilvl w:val="0"/>
                <w:numId w:val="24"/>
              </w:numPr>
              <w:ind w:leftChars="0"/>
              <w:rPr>
                <w:rFonts w:ascii="Noto Sans CJK JP Regular" w:eastAsia="Noto Sans CJK JP Regular" w:hAnsi="Noto Sans CJK JP Regular" w:cs="Noto Sans CJK JP Regular"/>
                <w:lang w:val="zh-TW" w:bidi="zh-TW"/>
              </w:rPr>
            </w:pPr>
            <w:r>
              <w:rPr>
                <w:rFonts w:ascii="Noto Sans CJK JP Regular" w:eastAsiaTheme="minorEastAsia" w:hAnsi="Noto Sans CJK JP Regular" w:cs="Noto Sans CJK JP Regular" w:hint="eastAsia"/>
                <w:lang w:val="zh-TW" w:bidi="zh-TW"/>
              </w:rPr>
              <w:t>英語劇場課程分享</w:t>
            </w:r>
          </w:p>
          <w:p w:rsidR="00463687" w:rsidRPr="00F73ACA" w:rsidRDefault="00463687" w:rsidP="00F73ACA">
            <w:pPr>
              <w:pStyle w:val="a9"/>
              <w:widowControl/>
              <w:numPr>
                <w:ilvl w:val="0"/>
                <w:numId w:val="24"/>
              </w:numPr>
              <w:ind w:leftChars="0"/>
              <w:rPr>
                <w:rFonts w:ascii="Noto Sans CJK JP Regular" w:eastAsia="Noto Sans CJK JP Regular" w:hAnsi="Noto Sans CJK JP Regular" w:cs="Noto Sans CJK JP Regular"/>
                <w:lang w:val="zh-TW" w:bidi="zh-TW"/>
              </w:rPr>
            </w:pPr>
            <w:r>
              <w:rPr>
                <w:rFonts w:ascii="Noto Sans CJK JP Regular" w:eastAsiaTheme="minorEastAsia" w:hAnsi="Noto Sans CJK JP Regular" w:cs="Noto Sans CJK JP Regular" w:hint="eastAsia"/>
                <w:lang w:val="zh-TW" w:bidi="zh-TW"/>
              </w:rPr>
              <w:t>共學</w:t>
            </w:r>
            <w:r>
              <w:rPr>
                <w:rFonts w:ascii="Noto Sans CJK JP Regular" w:eastAsiaTheme="minorEastAsia" w:hAnsi="Noto Sans CJK JP Regular" w:cs="Noto Sans CJK JP Regular" w:hint="eastAsia"/>
                <w:lang w:val="zh-TW" w:bidi="zh-TW"/>
              </w:rPr>
              <w:t>--</w:t>
            </w:r>
            <w:r>
              <w:rPr>
                <w:rFonts w:ascii="Noto Sans CJK JP Regular" w:eastAsiaTheme="minorEastAsia" w:hAnsi="Noto Sans CJK JP Regular" w:cs="Noto Sans CJK JP Regular" w:hint="eastAsia"/>
                <w:lang w:val="zh-TW" w:bidi="zh-TW"/>
              </w:rPr>
              <w:t>海洋教育及水域安全</w:t>
            </w:r>
          </w:p>
        </w:tc>
      </w:tr>
      <w:tr w:rsidR="00463687" w:rsidRPr="00461307" w:rsidTr="00463687">
        <w:trPr>
          <w:trHeight w:val="3037"/>
          <w:jc w:val="center"/>
        </w:trPr>
        <w:tc>
          <w:tcPr>
            <w:tcW w:w="596" w:type="pct"/>
            <w:shd w:val="clear" w:color="auto" w:fill="92CDDC" w:themeFill="accent5" w:themeFillTint="99"/>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課程運作與調整</w:t>
            </w:r>
          </w:p>
        </w:tc>
        <w:tc>
          <w:tcPr>
            <w:tcW w:w="2101" w:type="pct"/>
            <w:shd w:val="clear" w:color="auto" w:fill="92CDDC" w:themeFill="accent5" w:themeFillTint="99"/>
          </w:tcPr>
          <w:p w:rsidR="00463687" w:rsidRPr="000841FE" w:rsidRDefault="00463687" w:rsidP="000841FE">
            <w:pPr>
              <w:pStyle w:val="a9"/>
              <w:widowControl/>
              <w:numPr>
                <w:ilvl w:val="0"/>
                <w:numId w:val="25"/>
              </w:numPr>
              <w:ind w:leftChars="0"/>
              <w:rPr>
                <w:rFonts w:ascii="Noto Sans CJK JP Regular" w:eastAsiaTheme="minorEastAsia" w:hAnsi="Noto Sans CJK JP Regular" w:cs="Noto Sans CJK JP Regular" w:hint="eastAsia"/>
                <w:lang w:val="zh-TW" w:bidi="zh-TW"/>
              </w:rPr>
            </w:pPr>
            <w:r w:rsidRPr="000841FE">
              <w:rPr>
                <w:rFonts w:ascii="Noto Sans CJK JP Regular" w:eastAsiaTheme="minorEastAsia" w:hAnsi="Noto Sans CJK JP Regular" w:cs="Noto Sans CJK JP Regular" w:hint="eastAsia"/>
                <w:lang w:val="zh-TW" w:bidi="zh-TW"/>
              </w:rPr>
              <w:t>運用網路進行天文課程遠距教學</w:t>
            </w:r>
          </w:p>
          <w:p w:rsidR="00463687" w:rsidRDefault="00463687" w:rsidP="000841FE">
            <w:pPr>
              <w:pStyle w:val="a9"/>
              <w:widowControl/>
              <w:numPr>
                <w:ilvl w:val="0"/>
                <w:numId w:val="25"/>
              </w:numPr>
              <w:ind w:leftChars="0"/>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望遠鏡實體課程</w:t>
            </w:r>
          </w:p>
          <w:p w:rsidR="00463687" w:rsidRPr="000841FE" w:rsidRDefault="00463687" w:rsidP="000841FE">
            <w:pPr>
              <w:pStyle w:val="a9"/>
              <w:widowControl/>
              <w:numPr>
                <w:ilvl w:val="0"/>
                <w:numId w:val="25"/>
              </w:numPr>
              <w:ind w:leftChars="0"/>
              <w:rPr>
                <w:rFonts w:ascii="Noto Sans CJK JP Regular" w:eastAsiaTheme="minorEastAsia" w:hAnsi="Noto Sans CJK JP Regular" w:cs="Noto Sans CJK JP Regular" w:hint="eastAsia"/>
                <w:lang w:val="zh-TW" w:bidi="zh-TW"/>
              </w:rPr>
            </w:pPr>
            <w:r>
              <w:rPr>
                <w:rFonts w:ascii="Noto Sans CJK JP Regular" w:eastAsiaTheme="minorEastAsia" w:hAnsi="Noto Sans CJK JP Regular" w:cs="Noto Sans CJK JP Regular" w:hint="eastAsia"/>
                <w:lang w:val="zh-TW" w:bidi="zh-TW"/>
              </w:rPr>
              <w:t>實地參訪海洋文化課程體驗</w:t>
            </w:r>
          </w:p>
        </w:tc>
        <w:tc>
          <w:tcPr>
            <w:tcW w:w="2304" w:type="pct"/>
            <w:shd w:val="clear" w:color="auto" w:fill="92CDDC" w:themeFill="accent5" w:themeFillTint="99"/>
          </w:tcPr>
          <w:p w:rsidR="00463687" w:rsidRPr="000841FE" w:rsidRDefault="00463687" w:rsidP="000841FE">
            <w:pPr>
              <w:pStyle w:val="a9"/>
              <w:widowControl/>
              <w:numPr>
                <w:ilvl w:val="0"/>
                <w:numId w:val="26"/>
              </w:numPr>
              <w:ind w:leftChars="0"/>
              <w:rPr>
                <w:rFonts w:ascii="Noto Sans CJK JP Regular" w:eastAsiaTheme="minorEastAsia" w:hAnsi="Noto Sans CJK JP Regular" w:cs="Noto Sans CJK JP Regular" w:hint="eastAsia"/>
                <w:lang w:val="zh-TW" w:bidi="zh-TW"/>
              </w:rPr>
            </w:pPr>
            <w:r w:rsidRPr="000841FE">
              <w:rPr>
                <w:rFonts w:ascii="Noto Sans CJK JP Regular" w:eastAsiaTheme="minorEastAsia" w:hAnsi="Noto Sans CJK JP Regular" w:cs="Noto Sans CJK JP Regular" w:hint="eastAsia"/>
                <w:lang w:val="zh-TW" w:bidi="zh-TW"/>
              </w:rPr>
              <w:t>運用網路進行自然領域課程遠距教學</w:t>
            </w:r>
          </w:p>
          <w:p w:rsidR="00463687" w:rsidRPr="000841FE" w:rsidRDefault="00463687" w:rsidP="000841FE">
            <w:pPr>
              <w:pStyle w:val="a9"/>
              <w:widowControl/>
              <w:numPr>
                <w:ilvl w:val="0"/>
                <w:numId w:val="26"/>
              </w:numPr>
              <w:ind w:leftChars="0"/>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交換課程實地進行教學</w:t>
            </w:r>
          </w:p>
          <w:p w:rsidR="00463687" w:rsidRPr="000841FE" w:rsidRDefault="00463687" w:rsidP="000841FE">
            <w:pPr>
              <w:pStyle w:val="a9"/>
              <w:widowControl/>
              <w:numPr>
                <w:ilvl w:val="0"/>
                <w:numId w:val="26"/>
              </w:numPr>
              <w:ind w:leftChars="0"/>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社區踏查導覽解說</w:t>
            </w:r>
          </w:p>
          <w:p w:rsidR="00463687" w:rsidRPr="000841FE" w:rsidRDefault="00463687" w:rsidP="000841FE">
            <w:pPr>
              <w:pStyle w:val="a9"/>
              <w:widowControl/>
              <w:numPr>
                <w:ilvl w:val="0"/>
                <w:numId w:val="26"/>
              </w:numPr>
              <w:ind w:leftChars="0"/>
              <w:rPr>
                <w:rFonts w:ascii="Noto Sans CJK JP Regular" w:eastAsia="Noto Sans CJK JP Regular" w:hAnsi="Noto Sans CJK JP Regular" w:cs="Noto Sans CJK JP Regular"/>
                <w:lang w:val="zh-TW" w:bidi="zh-TW"/>
              </w:rPr>
            </w:pPr>
            <w:r>
              <w:rPr>
                <w:rFonts w:asciiTheme="minorEastAsia" w:eastAsiaTheme="minorEastAsia" w:hAnsiTheme="minorEastAsia" w:cs="Noto Sans CJK JP Regular" w:hint="eastAsia"/>
                <w:lang w:val="zh-TW" w:bidi="zh-TW"/>
              </w:rPr>
              <w:t>體驗課程</w:t>
            </w:r>
            <w:r>
              <w:rPr>
                <w:rFonts w:asciiTheme="minorEastAsia" w:eastAsiaTheme="minorEastAsia" w:hAnsiTheme="minorEastAsia" w:cs="Noto Sans CJK JP Regular"/>
                <w:lang w:val="zh-TW" w:bidi="zh-TW"/>
              </w:rPr>
              <w:t>—</w:t>
            </w:r>
            <w:r>
              <w:rPr>
                <w:rFonts w:asciiTheme="minorEastAsia" w:eastAsiaTheme="minorEastAsia" w:hAnsiTheme="minorEastAsia" w:cs="Noto Sans CJK JP Regular" w:hint="eastAsia"/>
                <w:lang w:val="zh-TW" w:bidi="zh-TW"/>
              </w:rPr>
              <w:t>溯溪和水域安全教學</w:t>
            </w:r>
          </w:p>
        </w:tc>
      </w:tr>
      <w:tr w:rsidR="00463687" w:rsidRPr="00461307" w:rsidTr="00463687">
        <w:trPr>
          <w:trHeight w:val="2822"/>
          <w:jc w:val="center"/>
        </w:trPr>
        <w:tc>
          <w:tcPr>
            <w:tcW w:w="596" w:type="pct"/>
            <w:shd w:val="clear" w:color="auto" w:fill="DCD228"/>
            <w:vAlign w:val="center"/>
          </w:tcPr>
          <w:p w:rsidR="00463687" w:rsidRPr="00461307" w:rsidRDefault="00463687" w:rsidP="008535DF">
            <w:pPr>
              <w:widowControl/>
              <w:jc w:val="center"/>
              <w:rPr>
                <w:rFonts w:ascii="Noto Sans CJK JP Regular" w:eastAsia="Noto Sans CJK JP Regular" w:hAnsi="Noto Sans CJK JP Regular" w:cs="Noto Sans CJK JP Regular"/>
                <w:lang w:val="zh-TW" w:bidi="zh-TW"/>
              </w:rPr>
            </w:pPr>
            <w:r w:rsidRPr="00461307">
              <w:rPr>
                <w:rFonts w:ascii="細明體" w:eastAsia="細明體" w:hAnsi="細明體" w:cs="細明體" w:hint="eastAsia"/>
                <w:lang w:val="zh-TW" w:bidi="zh-TW"/>
              </w:rPr>
              <w:t>反思</w:t>
            </w:r>
          </w:p>
        </w:tc>
        <w:tc>
          <w:tcPr>
            <w:tcW w:w="2101" w:type="pct"/>
            <w:shd w:val="clear" w:color="auto" w:fill="DCD228"/>
          </w:tcPr>
          <w:p w:rsidR="00463687" w:rsidRPr="00461307" w:rsidRDefault="00463687" w:rsidP="008535DF">
            <w:pPr>
              <w:widowControl/>
              <w:rPr>
                <w:rFonts w:ascii="Noto Sans CJK JP Regular" w:hAnsi="Noto Sans CJK JP Regular" w:cs="Noto Sans CJK JP Regular" w:hint="eastAsia"/>
                <w:lang w:val="zh-TW" w:bidi="zh-TW"/>
              </w:rPr>
            </w:pPr>
            <w:r w:rsidRPr="00A210D9">
              <w:rPr>
                <w:rFonts w:ascii="Noto Sans CJK JP Regular" w:hAnsi="Noto Sans CJK JP Regular" w:cs="Noto Sans CJK JP Regular" w:hint="eastAsia"/>
                <w:lang w:val="zh-TW" w:bidi="zh-TW"/>
              </w:rPr>
              <w:t>入班共學</w:t>
            </w:r>
            <w:r>
              <w:rPr>
                <w:rFonts w:ascii="Noto Sans CJK JP Regular" w:hAnsi="Noto Sans CJK JP Regular" w:cs="Noto Sans CJK JP Regular" w:hint="eastAsia"/>
                <w:lang w:val="zh-TW" w:bidi="zh-TW"/>
              </w:rPr>
              <w:t>是一個全新的經驗，讓學生有機會轉換學習環境、結交友伴、開拓視野。</w:t>
            </w:r>
          </w:p>
        </w:tc>
        <w:tc>
          <w:tcPr>
            <w:tcW w:w="2304" w:type="pct"/>
            <w:shd w:val="clear" w:color="auto" w:fill="DCD228"/>
          </w:tcPr>
          <w:p w:rsidR="00463687" w:rsidRPr="00461307" w:rsidRDefault="00463687" w:rsidP="008535DF">
            <w:pPr>
              <w:widowControl/>
              <w:rPr>
                <w:rFonts w:ascii="Noto Sans CJK JP Regular" w:eastAsia="Noto Sans CJK JP Regular" w:hAnsi="Noto Sans CJK JP Regular" w:cs="Noto Sans CJK JP Regular"/>
                <w:lang w:val="zh-TW" w:bidi="zh-TW"/>
              </w:rPr>
            </w:pPr>
            <w:r>
              <w:rPr>
                <w:rFonts w:ascii="Noto Sans CJK JP Regular" w:hAnsi="Noto Sans CJK JP Regular" w:cs="Noto Sans CJK JP Regular" w:hint="eastAsia"/>
                <w:lang w:val="zh-TW" w:bidi="zh-TW"/>
              </w:rPr>
              <w:t>體驗式課程讓學生能動手做，從操作中驗證理論和知識。實地參訪、交流、共學，有助於城與鄉不同環境下成長的學生，對真實世界的認識。</w:t>
            </w:r>
          </w:p>
        </w:tc>
      </w:tr>
    </w:tbl>
    <w:p w:rsidR="00E41C50" w:rsidRPr="00047E74" w:rsidRDefault="00E41C50" w:rsidP="00047E74">
      <w:pPr>
        <w:autoSpaceDE w:val="0"/>
        <w:autoSpaceDN w:val="0"/>
        <w:rPr>
          <w:rFonts w:ascii="微軟正黑體" w:eastAsiaTheme="minorEastAsia" w:hAnsi="微軟正黑體" w:cs="細明體"/>
          <w:b/>
          <w:kern w:val="0"/>
          <w:sz w:val="36"/>
          <w:lang w:val="zh-TW" w:bidi="zh-TW"/>
        </w:rPr>
      </w:pPr>
    </w:p>
    <w:sectPr w:rsidR="00E41C50" w:rsidRPr="00047E74" w:rsidSect="004A485F">
      <w:pgSz w:w="11906" w:h="16838" w:code="9"/>
      <w:pgMar w:top="0" w:right="1134" w:bottom="680" w:left="1134" w:header="567" w:footer="45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1C2" w:rsidRDefault="00E331C2" w:rsidP="00483EF8">
      <w:r>
        <w:separator/>
      </w:r>
    </w:p>
  </w:endnote>
  <w:endnote w:type="continuationSeparator" w:id="0">
    <w:p w:rsidR="00E331C2" w:rsidRDefault="00E331C2" w:rsidP="00483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oto Sans CJK JP Regular">
    <w:altName w:val="Arial"/>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1C2" w:rsidRDefault="00E331C2" w:rsidP="00483EF8">
      <w:r>
        <w:separator/>
      </w:r>
    </w:p>
  </w:footnote>
  <w:footnote w:type="continuationSeparator" w:id="0">
    <w:p w:rsidR="00E331C2" w:rsidRDefault="00E331C2" w:rsidP="00483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45372"/>
    <w:multiLevelType w:val="hybridMultilevel"/>
    <w:tmpl w:val="A53C6FAE"/>
    <w:lvl w:ilvl="0" w:tplc="0409000F">
      <w:start w:val="1"/>
      <w:numFmt w:val="decimal"/>
      <w:lvlText w:val="%1."/>
      <w:lvlJc w:val="left"/>
      <w:pPr>
        <w:ind w:left="1951" w:hanging="480"/>
      </w:pPr>
    </w:lvl>
    <w:lvl w:ilvl="1" w:tplc="04090019">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1">
    <w:nsid w:val="148B433F"/>
    <w:multiLevelType w:val="hybridMultilevel"/>
    <w:tmpl w:val="FEE0A190"/>
    <w:lvl w:ilvl="0" w:tplc="8DF8DEF4">
      <w:numFmt w:val="bullet"/>
      <w:lvlText w:val="•"/>
      <w:lvlJc w:val="left"/>
      <w:pPr>
        <w:ind w:left="132" w:hanging="132"/>
      </w:pPr>
      <w:rPr>
        <w:rFonts w:ascii="Arial" w:eastAsia="Arial" w:hAnsi="Arial" w:cs="Arial" w:hint="default"/>
        <w:w w:val="291"/>
        <w:sz w:val="11"/>
        <w:szCs w:val="11"/>
        <w:lang w:val="zh-TW" w:eastAsia="zh-TW" w:bidi="zh-TW"/>
      </w:rPr>
    </w:lvl>
    <w:lvl w:ilvl="1" w:tplc="F91C7068">
      <w:numFmt w:val="bullet"/>
      <w:lvlText w:val="•"/>
      <w:lvlJc w:val="left"/>
      <w:pPr>
        <w:ind w:left="414" w:hanging="132"/>
      </w:pPr>
      <w:rPr>
        <w:rFonts w:hint="default"/>
        <w:lang w:val="zh-TW" w:eastAsia="zh-TW" w:bidi="zh-TW"/>
      </w:rPr>
    </w:lvl>
    <w:lvl w:ilvl="2" w:tplc="E3189BDA">
      <w:numFmt w:val="bullet"/>
      <w:lvlText w:val="•"/>
      <w:lvlJc w:val="left"/>
      <w:pPr>
        <w:ind w:left="688" w:hanging="132"/>
      </w:pPr>
      <w:rPr>
        <w:rFonts w:hint="default"/>
        <w:lang w:val="zh-TW" w:eastAsia="zh-TW" w:bidi="zh-TW"/>
      </w:rPr>
    </w:lvl>
    <w:lvl w:ilvl="3" w:tplc="A776D4C2">
      <w:numFmt w:val="bullet"/>
      <w:lvlText w:val="•"/>
      <w:lvlJc w:val="left"/>
      <w:pPr>
        <w:ind w:left="962" w:hanging="132"/>
      </w:pPr>
      <w:rPr>
        <w:rFonts w:hint="default"/>
        <w:lang w:val="zh-TW" w:eastAsia="zh-TW" w:bidi="zh-TW"/>
      </w:rPr>
    </w:lvl>
    <w:lvl w:ilvl="4" w:tplc="A94EBF82">
      <w:numFmt w:val="bullet"/>
      <w:lvlText w:val="•"/>
      <w:lvlJc w:val="left"/>
      <w:pPr>
        <w:ind w:left="1236" w:hanging="132"/>
      </w:pPr>
      <w:rPr>
        <w:rFonts w:hint="default"/>
        <w:lang w:val="zh-TW" w:eastAsia="zh-TW" w:bidi="zh-TW"/>
      </w:rPr>
    </w:lvl>
    <w:lvl w:ilvl="5" w:tplc="93EE817A">
      <w:numFmt w:val="bullet"/>
      <w:lvlText w:val="•"/>
      <w:lvlJc w:val="left"/>
      <w:pPr>
        <w:ind w:left="1510" w:hanging="132"/>
      </w:pPr>
      <w:rPr>
        <w:rFonts w:hint="default"/>
        <w:lang w:val="zh-TW" w:eastAsia="zh-TW" w:bidi="zh-TW"/>
      </w:rPr>
    </w:lvl>
    <w:lvl w:ilvl="6" w:tplc="9ED02150">
      <w:numFmt w:val="bullet"/>
      <w:lvlText w:val="•"/>
      <w:lvlJc w:val="left"/>
      <w:pPr>
        <w:ind w:left="1784" w:hanging="132"/>
      </w:pPr>
      <w:rPr>
        <w:rFonts w:hint="default"/>
        <w:lang w:val="zh-TW" w:eastAsia="zh-TW" w:bidi="zh-TW"/>
      </w:rPr>
    </w:lvl>
    <w:lvl w:ilvl="7" w:tplc="3C7AA3C2">
      <w:numFmt w:val="bullet"/>
      <w:lvlText w:val="•"/>
      <w:lvlJc w:val="left"/>
      <w:pPr>
        <w:ind w:left="2058" w:hanging="132"/>
      </w:pPr>
      <w:rPr>
        <w:rFonts w:hint="default"/>
        <w:lang w:val="zh-TW" w:eastAsia="zh-TW" w:bidi="zh-TW"/>
      </w:rPr>
    </w:lvl>
    <w:lvl w:ilvl="8" w:tplc="DA72D898">
      <w:numFmt w:val="bullet"/>
      <w:lvlText w:val="•"/>
      <w:lvlJc w:val="left"/>
      <w:pPr>
        <w:ind w:left="2333" w:hanging="132"/>
      </w:pPr>
      <w:rPr>
        <w:rFonts w:hint="default"/>
        <w:lang w:val="zh-TW" w:eastAsia="zh-TW" w:bidi="zh-TW"/>
      </w:rPr>
    </w:lvl>
  </w:abstractNum>
  <w:abstractNum w:abstractNumId="2">
    <w:nsid w:val="17A84C88"/>
    <w:multiLevelType w:val="hybridMultilevel"/>
    <w:tmpl w:val="D346A540"/>
    <w:lvl w:ilvl="0" w:tplc="4A96A9A6">
      <w:start w:val="1"/>
      <w:numFmt w:val="decimal"/>
      <w:lvlText w:val="%1、"/>
      <w:lvlJc w:val="left"/>
      <w:pPr>
        <w:ind w:left="270" w:hanging="2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96E425F"/>
    <w:multiLevelType w:val="hybridMultilevel"/>
    <w:tmpl w:val="D4AE9EE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075510"/>
    <w:multiLevelType w:val="hybridMultilevel"/>
    <w:tmpl w:val="3B0ED444"/>
    <w:lvl w:ilvl="0" w:tplc="C226BA2E">
      <w:start w:val="1"/>
      <w:numFmt w:val="decimal"/>
      <w:lvlText w:val="(%1) "/>
      <w:lvlJc w:val="left"/>
      <w:pPr>
        <w:ind w:left="530" w:hanging="480"/>
      </w:pPr>
      <w:rPr>
        <w:rFonts w:hint="eastAsia"/>
      </w:rPr>
    </w:lvl>
    <w:lvl w:ilvl="1" w:tplc="04090019">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5">
    <w:nsid w:val="1D9D5578"/>
    <w:multiLevelType w:val="hybridMultilevel"/>
    <w:tmpl w:val="6BA62696"/>
    <w:lvl w:ilvl="0" w:tplc="D3FAAE2E">
      <w:numFmt w:val="bullet"/>
      <w:lvlText w:val="•"/>
      <w:lvlJc w:val="left"/>
      <w:pPr>
        <w:ind w:left="578" w:hanging="197"/>
      </w:pPr>
      <w:rPr>
        <w:rFonts w:hint="default"/>
        <w:w w:val="99"/>
        <w:lang w:val="zh-TW" w:eastAsia="zh-TW" w:bidi="zh-TW"/>
      </w:rPr>
    </w:lvl>
    <w:lvl w:ilvl="1" w:tplc="9820835A">
      <w:numFmt w:val="bullet"/>
      <w:lvlText w:val="•"/>
      <w:lvlJc w:val="left"/>
      <w:pPr>
        <w:ind w:left="1040" w:hanging="197"/>
      </w:pPr>
      <w:rPr>
        <w:rFonts w:hint="default"/>
        <w:lang w:val="zh-TW" w:eastAsia="zh-TW" w:bidi="zh-TW"/>
      </w:rPr>
    </w:lvl>
    <w:lvl w:ilvl="2" w:tplc="75A0FBCA">
      <w:numFmt w:val="bullet"/>
      <w:lvlText w:val="•"/>
      <w:lvlJc w:val="left"/>
      <w:pPr>
        <w:ind w:left="1500" w:hanging="197"/>
      </w:pPr>
      <w:rPr>
        <w:rFonts w:hint="default"/>
        <w:lang w:val="zh-TW" w:eastAsia="zh-TW" w:bidi="zh-TW"/>
      </w:rPr>
    </w:lvl>
    <w:lvl w:ilvl="3" w:tplc="12300528">
      <w:numFmt w:val="bullet"/>
      <w:lvlText w:val="•"/>
      <w:lvlJc w:val="left"/>
      <w:pPr>
        <w:ind w:left="1960" w:hanging="197"/>
      </w:pPr>
      <w:rPr>
        <w:rFonts w:hint="default"/>
        <w:lang w:val="zh-TW" w:eastAsia="zh-TW" w:bidi="zh-TW"/>
      </w:rPr>
    </w:lvl>
    <w:lvl w:ilvl="4" w:tplc="1D6ACFE8">
      <w:numFmt w:val="bullet"/>
      <w:lvlText w:val="•"/>
      <w:lvlJc w:val="left"/>
      <w:pPr>
        <w:ind w:left="2420" w:hanging="197"/>
      </w:pPr>
      <w:rPr>
        <w:rFonts w:hint="default"/>
        <w:lang w:val="zh-TW" w:eastAsia="zh-TW" w:bidi="zh-TW"/>
      </w:rPr>
    </w:lvl>
    <w:lvl w:ilvl="5" w:tplc="B4E690B0">
      <w:numFmt w:val="bullet"/>
      <w:lvlText w:val="•"/>
      <w:lvlJc w:val="left"/>
      <w:pPr>
        <w:ind w:left="2880" w:hanging="197"/>
      </w:pPr>
      <w:rPr>
        <w:rFonts w:hint="default"/>
        <w:lang w:val="zh-TW" w:eastAsia="zh-TW" w:bidi="zh-TW"/>
      </w:rPr>
    </w:lvl>
    <w:lvl w:ilvl="6" w:tplc="3D86C716">
      <w:numFmt w:val="bullet"/>
      <w:lvlText w:val="•"/>
      <w:lvlJc w:val="left"/>
      <w:pPr>
        <w:ind w:left="3340" w:hanging="197"/>
      </w:pPr>
      <w:rPr>
        <w:rFonts w:hint="default"/>
        <w:lang w:val="zh-TW" w:eastAsia="zh-TW" w:bidi="zh-TW"/>
      </w:rPr>
    </w:lvl>
    <w:lvl w:ilvl="7" w:tplc="304EA0B0">
      <w:numFmt w:val="bullet"/>
      <w:lvlText w:val="•"/>
      <w:lvlJc w:val="left"/>
      <w:pPr>
        <w:ind w:left="3800" w:hanging="197"/>
      </w:pPr>
      <w:rPr>
        <w:rFonts w:hint="default"/>
        <w:lang w:val="zh-TW" w:eastAsia="zh-TW" w:bidi="zh-TW"/>
      </w:rPr>
    </w:lvl>
    <w:lvl w:ilvl="8" w:tplc="2B42F1F4">
      <w:numFmt w:val="bullet"/>
      <w:lvlText w:val="•"/>
      <w:lvlJc w:val="left"/>
      <w:pPr>
        <w:ind w:left="4260" w:hanging="197"/>
      </w:pPr>
      <w:rPr>
        <w:rFonts w:hint="default"/>
        <w:lang w:val="zh-TW" w:eastAsia="zh-TW" w:bidi="zh-TW"/>
      </w:rPr>
    </w:lvl>
  </w:abstractNum>
  <w:abstractNum w:abstractNumId="6">
    <w:nsid w:val="21240B47"/>
    <w:multiLevelType w:val="hybridMultilevel"/>
    <w:tmpl w:val="B20276AE"/>
    <w:lvl w:ilvl="0" w:tplc="155A6552">
      <w:start w:val="1"/>
      <w:numFmt w:val="taiwaneseCountingThousand"/>
      <w:lvlText w:val="（%1）"/>
      <w:lvlJc w:val="left"/>
      <w:pPr>
        <w:ind w:left="1200" w:hanging="480"/>
      </w:pPr>
      <w:rPr>
        <w:rFonts w:hint="eastAsia"/>
      </w:rPr>
    </w:lvl>
    <w:lvl w:ilvl="1" w:tplc="A3B83FE8">
      <w:start w:val="1"/>
      <w:numFmt w:val="taiwaneseCountingThousand"/>
      <w:lvlText w:val="(%2)"/>
      <w:lvlJc w:val="left"/>
      <w:pPr>
        <w:ind w:left="2040" w:hanging="480"/>
      </w:pPr>
      <w:rPr>
        <w:rFonts w:hint="default"/>
      </w:rPr>
    </w:lvl>
    <w:lvl w:ilvl="2" w:tplc="20B8841E">
      <w:start w:val="1"/>
      <w:numFmt w:val="decimal"/>
      <w:lvlText w:val="〈%3〉"/>
      <w:lvlJc w:val="left"/>
      <w:pPr>
        <w:ind w:left="2138" w:hanging="720"/>
      </w:pPr>
      <w:rPr>
        <w:rFonts w:hint="default"/>
      </w:rPr>
    </w:lvl>
    <w:lvl w:ilvl="3" w:tplc="4BBE4154">
      <w:start w:val="1"/>
      <w:numFmt w:val="decimal"/>
      <w:lvlText w:val="%4."/>
      <w:lvlJc w:val="left"/>
      <w:pPr>
        <w:ind w:left="2520" w:hanging="360"/>
      </w:pPr>
      <w:rPr>
        <w:rFonts w:hint="default"/>
      </w:r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nsid w:val="22D16E9F"/>
    <w:multiLevelType w:val="hybridMultilevel"/>
    <w:tmpl w:val="3B0ED444"/>
    <w:lvl w:ilvl="0" w:tplc="C226BA2E">
      <w:start w:val="1"/>
      <w:numFmt w:val="decimal"/>
      <w:lvlText w:val="(%1) "/>
      <w:lvlJc w:val="left"/>
      <w:pPr>
        <w:ind w:left="530" w:hanging="480"/>
      </w:pPr>
      <w:rPr>
        <w:rFonts w:hint="eastAsia"/>
      </w:rPr>
    </w:lvl>
    <w:lvl w:ilvl="1" w:tplc="04090019">
      <w:start w:val="1"/>
      <w:numFmt w:val="ideographTraditional"/>
      <w:lvlText w:val="%2、"/>
      <w:lvlJc w:val="left"/>
      <w:pPr>
        <w:ind w:left="1010" w:hanging="480"/>
      </w:pPr>
    </w:lvl>
    <w:lvl w:ilvl="2" w:tplc="0409001B" w:tentative="1">
      <w:start w:val="1"/>
      <w:numFmt w:val="lowerRoman"/>
      <w:lvlText w:val="%3."/>
      <w:lvlJc w:val="right"/>
      <w:pPr>
        <w:ind w:left="1490" w:hanging="480"/>
      </w:pPr>
    </w:lvl>
    <w:lvl w:ilvl="3" w:tplc="0409000F" w:tentative="1">
      <w:start w:val="1"/>
      <w:numFmt w:val="decimal"/>
      <w:lvlText w:val="%4."/>
      <w:lvlJc w:val="left"/>
      <w:pPr>
        <w:ind w:left="1970" w:hanging="480"/>
      </w:pPr>
    </w:lvl>
    <w:lvl w:ilvl="4" w:tplc="04090019" w:tentative="1">
      <w:start w:val="1"/>
      <w:numFmt w:val="ideographTraditional"/>
      <w:lvlText w:val="%5、"/>
      <w:lvlJc w:val="left"/>
      <w:pPr>
        <w:ind w:left="2450" w:hanging="480"/>
      </w:pPr>
    </w:lvl>
    <w:lvl w:ilvl="5" w:tplc="0409001B" w:tentative="1">
      <w:start w:val="1"/>
      <w:numFmt w:val="lowerRoman"/>
      <w:lvlText w:val="%6."/>
      <w:lvlJc w:val="right"/>
      <w:pPr>
        <w:ind w:left="2930" w:hanging="480"/>
      </w:pPr>
    </w:lvl>
    <w:lvl w:ilvl="6" w:tplc="0409000F" w:tentative="1">
      <w:start w:val="1"/>
      <w:numFmt w:val="decimal"/>
      <w:lvlText w:val="%7."/>
      <w:lvlJc w:val="left"/>
      <w:pPr>
        <w:ind w:left="3410" w:hanging="480"/>
      </w:pPr>
    </w:lvl>
    <w:lvl w:ilvl="7" w:tplc="04090019" w:tentative="1">
      <w:start w:val="1"/>
      <w:numFmt w:val="ideographTraditional"/>
      <w:lvlText w:val="%8、"/>
      <w:lvlJc w:val="left"/>
      <w:pPr>
        <w:ind w:left="3890" w:hanging="480"/>
      </w:pPr>
    </w:lvl>
    <w:lvl w:ilvl="8" w:tplc="0409001B" w:tentative="1">
      <w:start w:val="1"/>
      <w:numFmt w:val="lowerRoman"/>
      <w:lvlText w:val="%9."/>
      <w:lvlJc w:val="right"/>
      <w:pPr>
        <w:ind w:left="4370" w:hanging="480"/>
      </w:pPr>
    </w:lvl>
  </w:abstractNum>
  <w:abstractNum w:abstractNumId="8">
    <w:nsid w:val="26886130"/>
    <w:multiLevelType w:val="hybridMultilevel"/>
    <w:tmpl w:val="DB387CD6"/>
    <w:lvl w:ilvl="0" w:tplc="67E073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8087B1A"/>
    <w:multiLevelType w:val="hybridMultilevel"/>
    <w:tmpl w:val="FC3878D6"/>
    <w:lvl w:ilvl="0" w:tplc="E5B84A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FEF2F2D"/>
    <w:multiLevelType w:val="hybridMultilevel"/>
    <w:tmpl w:val="65F8644A"/>
    <w:lvl w:ilvl="0" w:tplc="2F202F9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1C4656A"/>
    <w:multiLevelType w:val="hybridMultilevel"/>
    <w:tmpl w:val="E7484354"/>
    <w:lvl w:ilvl="0" w:tplc="5486F880">
      <w:start w:val="1"/>
      <w:numFmt w:val="decimal"/>
      <w:lvlText w:val="%1、"/>
      <w:lvlJc w:val="left"/>
      <w:pPr>
        <w:ind w:left="270" w:hanging="27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5011E6A"/>
    <w:multiLevelType w:val="hybridMultilevel"/>
    <w:tmpl w:val="0936C7C4"/>
    <w:lvl w:ilvl="0" w:tplc="5CE643FE">
      <w:numFmt w:val="bullet"/>
      <w:lvlText w:val="●"/>
      <w:lvlJc w:val="left"/>
      <w:pPr>
        <w:ind w:left="952" w:hanging="212"/>
      </w:pPr>
      <w:rPr>
        <w:rFonts w:ascii="Arial" w:eastAsia="Arial" w:hAnsi="Arial" w:cs="Arial" w:hint="default"/>
        <w:w w:val="100"/>
        <w:sz w:val="24"/>
        <w:szCs w:val="24"/>
        <w:lang w:val="zh-TW" w:eastAsia="zh-TW" w:bidi="zh-TW"/>
      </w:rPr>
    </w:lvl>
    <w:lvl w:ilvl="1" w:tplc="B928A87A">
      <w:numFmt w:val="bullet"/>
      <w:lvlText w:val="•"/>
      <w:lvlJc w:val="left"/>
      <w:pPr>
        <w:ind w:left="2820" w:hanging="212"/>
      </w:pPr>
      <w:rPr>
        <w:rFonts w:hint="default"/>
        <w:lang w:val="zh-TW" w:eastAsia="zh-TW" w:bidi="zh-TW"/>
      </w:rPr>
    </w:lvl>
    <w:lvl w:ilvl="2" w:tplc="E14E0FC2">
      <w:numFmt w:val="bullet"/>
      <w:lvlText w:val="•"/>
      <w:lvlJc w:val="left"/>
      <w:pPr>
        <w:ind w:left="3574" w:hanging="212"/>
      </w:pPr>
      <w:rPr>
        <w:rFonts w:hint="default"/>
        <w:lang w:val="zh-TW" w:eastAsia="zh-TW" w:bidi="zh-TW"/>
      </w:rPr>
    </w:lvl>
    <w:lvl w:ilvl="3" w:tplc="0BF2962E">
      <w:numFmt w:val="bullet"/>
      <w:lvlText w:val="•"/>
      <w:lvlJc w:val="left"/>
      <w:pPr>
        <w:ind w:left="4329" w:hanging="212"/>
      </w:pPr>
      <w:rPr>
        <w:rFonts w:hint="default"/>
        <w:lang w:val="zh-TW" w:eastAsia="zh-TW" w:bidi="zh-TW"/>
      </w:rPr>
    </w:lvl>
    <w:lvl w:ilvl="4" w:tplc="CA22FC3A">
      <w:numFmt w:val="bullet"/>
      <w:lvlText w:val="•"/>
      <w:lvlJc w:val="left"/>
      <w:pPr>
        <w:ind w:left="5083" w:hanging="212"/>
      </w:pPr>
      <w:rPr>
        <w:rFonts w:hint="default"/>
        <w:lang w:val="zh-TW" w:eastAsia="zh-TW" w:bidi="zh-TW"/>
      </w:rPr>
    </w:lvl>
    <w:lvl w:ilvl="5" w:tplc="E2649D8A">
      <w:numFmt w:val="bullet"/>
      <w:lvlText w:val="•"/>
      <w:lvlJc w:val="left"/>
      <w:pPr>
        <w:ind w:left="5838" w:hanging="212"/>
      </w:pPr>
      <w:rPr>
        <w:rFonts w:hint="default"/>
        <w:lang w:val="zh-TW" w:eastAsia="zh-TW" w:bidi="zh-TW"/>
      </w:rPr>
    </w:lvl>
    <w:lvl w:ilvl="6" w:tplc="3B6C0022">
      <w:numFmt w:val="bullet"/>
      <w:lvlText w:val="•"/>
      <w:lvlJc w:val="left"/>
      <w:pPr>
        <w:ind w:left="6592" w:hanging="212"/>
      </w:pPr>
      <w:rPr>
        <w:rFonts w:hint="default"/>
        <w:lang w:val="zh-TW" w:eastAsia="zh-TW" w:bidi="zh-TW"/>
      </w:rPr>
    </w:lvl>
    <w:lvl w:ilvl="7" w:tplc="6A90A69C">
      <w:numFmt w:val="bullet"/>
      <w:lvlText w:val="•"/>
      <w:lvlJc w:val="left"/>
      <w:pPr>
        <w:ind w:left="7347" w:hanging="212"/>
      </w:pPr>
      <w:rPr>
        <w:rFonts w:hint="default"/>
        <w:lang w:val="zh-TW" w:eastAsia="zh-TW" w:bidi="zh-TW"/>
      </w:rPr>
    </w:lvl>
    <w:lvl w:ilvl="8" w:tplc="1AAEF1F8">
      <w:numFmt w:val="bullet"/>
      <w:lvlText w:val="•"/>
      <w:lvlJc w:val="left"/>
      <w:pPr>
        <w:ind w:left="8102" w:hanging="212"/>
      </w:pPr>
      <w:rPr>
        <w:rFonts w:hint="default"/>
        <w:lang w:val="zh-TW" w:eastAsia="zh-TW" w:bidi="zh-TW"/>
      </w:rPr>
    </w:lvl>
  </w:abstractNum>
  <w:abstractNum w:abstractNumId="13">
    <w:nsid w:val="4DE21F6D"/>
    <w:multiLevelType w:val="hybridMultilevel"/>
    <w:tmpl w:val="E9840CD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7628EF"/>
    <w:multiLevelType w:val="hybridMultilevel"/>
    <w:tmpl w:val="4BD69EE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9CD6556"/>
    <w:multiLevelType w:val="hybridMultilevel"/>
    <w:tmpl w:val="CB1A1DCC"/>
    <w:lvl w:ilvl="0" w:tplc="83140F5E">
      <w:numFmt w:val="bullet"/>
      <w:lvlText w:val="●"/>
      <w:lvlJc w:val="left"/>
      <w:pPr>
        <w:ind w:left="500" w:hanging="135"/>
      </w:pPr>
      <w:rPr>
        <w:rFonts w:ascii="Arial" w:eastAsia="Arial" w:hAnsi="Arial" w:cs="Arial" w:hint="default"/>
        <w:spacing w:val="1"/>
        <w:w w:val="100"/>
        <w:sz w:val="20"/>
        <w:szCs w:val="20"/>
        <w:lang w:val="zh-TW" w:eastAsia="zh-TW" w:bidi="zh-TW"/>
      </w:rPr>
    </w:lvl>
    <w:lvl w:ilvl="1" w:tplc="E1F62C3A">
      <w:numFmt w:val="bullet"/>
      <w:lvlText w:val="•"/>
      <w:lvlJc w:val="left"/>
      <w:pPr>
        <w:ind w:left="2087" w:hanging="135"/>
      </w:pPr>
      <w:rPr>
        <w:rFonts w:hint="default"/>
        <w:lang w:val="zh-TW" w:eastAsia="zh-TW" w:bidi="zh-TW"/>
      </w:rPr>
    </w:lvl>
    <w:lvl w:ilvl="2" w:tplc="35C0982C">
      <w:numFmt w:val="bullet"/>
      <w:lvlText w:val="•"/>
      <w:lvlJc w:val="left"/>
      <w:pPr>
        <w:ind w:left="3674" w:hanging="135"/>
      </w:pPr>
      <w:rPr>
        <w:rFonts w:hint="default"/>
        <w:lang w:val="zh-TW" w:eastAsia="zh-TW" w:bidi="zh-TW"/>
      </w:rPr>
    </w:lvl>
    <w:lvl w:ilvl="3" w:tplc="7C124EBC">
      <w:numFmt w:val="bullet"/>
      <w:lvlText w:val="•"/>
      <w:lvlJc w:val="left"/>
      <w:pPr>
        <w:ind w:left="5261" w:hanging="135"/>
      </w:pPr>
      <w:rPr>
        <w:rFonts w:hint="default"/>
        <w:lang w:val="zh-TW" w:eastAsia="zh-TW" w:bidi="zh-TW"/>
      </w:rPr>
    </w:lvl>
    <w:lvl w:ilvl="4" w:tplc="0D281FBE">
      <w:numFmt w:val="bullet"/>
      <w:lvlText w:val="•"/>
      <w:lvlJc w:val="left"/>
      <w:pPr>
        <w:ind w:left="6848" w:hanging="135"/>
      </w:pPr>
      <w:rPr>
        <w:rFonts w:hint="default"/>
        <w:lang w:val="zh-TW" w:eastAsia="zh-TW" w:bidi="zh-TW"/>
      </w:rPr>
    </w:lvl>
    <w:lvl w:ilvl="5" w:tplc="11C4D4E0">
      <w:numFmt w:val="bullet"/>
      <w:lvlText w:val="•"/>
      <w:lvlJc w:val="left"/>
      <w:pPr>
        <w:ind w:left="8435" w:hanging="135"/>
      </w:pPr>
      <w:rPr>
        <w:rFonts w:hint="default"/>
        <w:lang w:val="zh-TW" w:eastAsia="zh-TW" w:bidi="zh-TW"/>
      </w:rPr>
    </w:lvl>
    <w:lvl w:ilvl="6" w:tplc="119874B4">
      <w:numFmt w:val="bullet"/>
      <w:lvlText w:val="•"/>
      <w:lvlJc w:val="left"/>
      <w:pPr>
        <w:ind w:left="10022" w:hanging="135"/>
      </w:pPr>
      <w:rPr>
        <w:rFonts w:hint="default"/>
        <w:lang w:val="zh-TW" w:eastAsia="zh-TW" w:bidi="zh-TW"/>
      </w:rPr>
    </w:lvl>
    <w:lvl w:ilvl="7" w:tplc="971EF10C">
      <w:numFmt w:val="bullet"/>
      <w:lvlText w:val="•"/>
      <w:lvlJc w:val="left"/>
      <w:pPr>
        <w:ind w:left="11609" w:hanging="135"/>
      </w:pPr>
      <w:rPr>
        <w:rFonts w:hint="default"/>
        <w:lang w:val="zh-TW" w:eastAsia="zh-TW" w:bidi="zh-TW"/>
      </w:rPr>
    </w:lvl>
    <w:lvl w:ilvl="8" w:tplc="12F80DEC">
      <w:numFmt w:val="bullet"/>
      <w:lvlText w:val="•"/>
      <w:lvlJc w:val="left"/>
      <w:pPr>
        <w:ind w:left="13196" w:hanging="135"/>
      </w:pPr>
      <w:rPr>
        <w:rFonts w:hint="default"/>
        <w:lang w:val="zh-TW" w:eastAsia="zh-TW" w:bidi="zh-TW"/>
      </w:rPr>
    </w:lvl>
  </w:abstractNum>
  <w:abstractNum w:abstractNumId="16">
    <w:nsid w:val="5BCF4EEA"/>
    <w:multiLevelType w:val="hybridMultilevel"/>
    <w:tmpl w:val="76447E7E"/>
    <w:lvl w:ilvl="0" w:tplc="07E2B5B6">
      <w:numFmt w:val="bullet"/>
      <w:lvlText w:val="•"/>
      <w:lvlJc w:val="left"/>
      <w:pPr>
        <w:ind w:left="132" w:hanging="132"/>
      </w:pPr>
      <w:rPr>
        <w:rFonts w:ascii="Arial" w:eastAsia="Arial" w:hAnsi="Arial" w:cs="Arial" w:hint="default"/>
        <w:w w:val="291"/>
        <w:sz w:val="11"/>
        <w:szCs w:val="11"/>
        <w:lang w:val="zh-TW" w:eastAsia="zh-TW" w:bidi="zh-TW"/>
      </w:rPr>
    </w:lvl>
    <w:lvl w:ilvl="1" w:tplc="848A01BC">
      <w:numFmt w:val="bullet"/>
      <w:lvlText w:val="•"/>
      <w:lvlJc w:val="left"/>
      <w:pPr>
        <w:ind w:left="414" w:hanging="132"/>
      </w:pPr>
      <w:rPr>
        <w:rFonts w:hint="default"/>
        <w:lang w:val="zh-TW" w:eastAsia="zh-TW" w:bidi="zh-TW"/>
      </w:rPr>
    </w:lvl>
    <w:lvl w:ilvl="2" w:tplc="D7CA05E0">
      <w:numFmt w:val="bullet"/>
      <w:lvlText w:val="•"/>
      <w:lvlJc w:val="left"/>
      <w:pPr>
        <w:ind w:left="688" w:hanging="132"/>
      </w:pPr>
      <w:rPr>
        <w:rFonts w:hint="default"/>
        <w:lang w:val="zh-TW" w:eastAsia="zh-TW" w:bidi="zh-TW"/>
      </w:rPr>
    </w:lvl>
    <w:lvl w:ilvl="3" w:tplc="C2A4978A">
      <w:numFmt w:val="bullet"/>
      <w:lvlText w:val="•"/>
      <w:lvlJc w:val="left"/>
      <w:pPr>
        <w:ind w:left="962" w:hanging="132"/>
      </w:pPr>
      <w:rPr>
        <w:rFonts w:hint="default"/>
        <w:lang w:val="zh-TW" w:eastAsia="zh-TW" w:bidi="zh-TW"/>
      </w:rPr>
    </w:lvl>
    <w:lvl w:ilvl="4" w:tplc="0E3A0DD2">
      <w:numFmt w:val="bullet"/>
      <w:lvlText w:val="•"/>
      <w:lvlJc w:val="left"/>
      <w:pPr>
        <w:ind w:left="1236" w:hanging="132"/>
      </w:pPr>
      <w:rPr>
        <w:rFonts w:hint="default"/>
        <w:lang w:val="zh-TW" w:eastAsia="zh-TW" w:bidi="zh-TW"/>
      </w:rPr>
    </w:lvl>
    <w:lvl w:ilvl="5" w:tplc="93780DB4">
      <w:numFmt w:val="bullet"/>
      <w:lvlText w:val="•"/>
      <w:lvlJc w:val="left"/>
      <w:pPr>
        <w:ind w:left="1510" w:hanging="132"/>
      </w:pPr>
      <w:rPr>
        <w:rFonts w:hint="default"/>
        <w:lang w:val="zh-TW" w:eastAsia="zh-TW" w:bidi="zh-TW"/>
      </w:rPr>
    </w:lvl>
    <w:lvl w:ilvl="6" w:tplc="11EE1CD0">
      <w:numFmt w:val="bullet"/>
      <w:lvlText w:val="•"/>
      <w:lvlJc w:val="left"/>
      <w:pPr>
        <w:ind w:left="1784" w:hanging="132"/>
      </w:pPr>
      <w:rPr>
        <w:rFonts w:hint="default"/>
        <w:lang w:val="zh-TW" w:eastAsia="zh-TW" w:bidi="zh-TW"/>
      </w:rPr>
    </w:lvl>
    <w:lvl w:ilvl="7" w:tplc="D7BCE168">
      <w:numFmt w:val="bullet"/>
      <w:lvlText w:val="•"/>
      <w:lvlJc w:val="left"/>
      <w:pPr>
        <w:ind w:left="2058" w:hanging="132"/>
      </w:pPr>
      <w:rPr>
        <w:rFonts w:hint="default"/>
        <w:lang w:val="zh-TW" w:eastAsia="zh-TW" w:bidi="zh-TW"/>
      </w:rPr>
    </w:lvl>
    <w:lvl w:ilvl="8" w:tplc="EEA494AC">
      <w:numFmt w:val="bullet"/>
      <w:lvlText w:val="•"/>
      <w:lvlJc w:val="left"/>
      <w:pPr>
        <w:ind w:left="2333" w:hanging="132"/>
      </w:pPr>
      <w:rPr>
        <w:rFonts w:hint="default"/>
        <w:lang w:val="zh-TW" w:eastAsia="zh-TW" w:bidi="zh-TW"/>
      </w:rPr>
    </w:lvl>
  </w:abstractNum>
  <w:abstractNum w:abstractNumId="17">
    <w:nsid w:val="5F6B4D41"/>
    <w:multiLevelType w:val="hybridMultilevel"/>
    <w:tmpl w:val="FDE879E2"/>
    <w:lvl w:ilvl="0" w:tplc="04090015">
      <w:start w:val="1"/>
      <w:numFmt w:val="taiwaneseCountingThousand"/>
      <w:lvlText w:val="%1、"/>
      <w:lvlJc w:val="left"/>
      <w:pPr>
        <w:ind w:left="1030" w:hanging="480"/>
      </w:p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18">
    <w:nsid w:val="617E6D1E"/>
    <w:multiLevelType w:val="hybridMultilevel"/>
    <w:tmpl w:val="D40E93A6"/>
    <w:lvl w:ilvl="0" w:tplc="CA68896C">
      <w:numFmt w:val="bullet"/>
      <w:lvlText w:val="•"/>
      <w:lvlJc w:val="left"/>
      <w:pPr>
        <w:ind w:left="196" w:hanging="197"/>
      </w:pPr>
      <w:rPr>
        <w:rFonts w:ascii="Arial" w:eastAsia="Arial" w:hAnsi="Arial" w:cs="Arial" w:hint="default"/>
        <w:w w:val="97"/>
        <w:sz w:val="22"/>
        <w:szCs w:val="22"/>
        <w:lang w:val="zh-TW" w:eastAsia="zh-TW" w:bidi="zh-TW"/>
      </w:rPr>
    </w:lvl>
    <w:lvl w:ilvl="1" w:tplc="8BAA89DC">
      <w:numFmt w:val="bullet"/>
      <w:lvlText w:val="•"/>
      <w:lvlJc w:val="left"/>
      <w:pPr>
        <w:ind w:left="452" w:hanging="197"/>
      </w:pPr>
      <w:rPr>
        <w:rFonts w:hint="default"/>
        <w:lang w:val="zh-TW" w:eastAsia="zh-TW" w:bidi="zh-TW"/>
      </w:rPr>
    </w:lvl>
    <w:lvl w:ilvl="2" w:tplc="3F0E593C">
      <w:numFmt w:val="bullet"/>
      <w:lvlText w:val="•"/>
      <w:lvlJc w:val="left"/>
      <w:pPr>
        <w:ind w:left="705" w:hanging="197"/>
      </w:pPr>
      <w:rPr>
        <w:rFonts w:hint="default"/>
        <w:lang w:val="zh-TW" w:eastAsia="zh-TW" w:bidi="zh-TW"/>
      </w:rPr>
    </w:lvl>
    <w:lvl w:ilvl="3" w:tplc="D38AE426">
      <w:numFmt w:val="bullet"/>
      <w:lvlText w:val="•"/>
      <w:lvlJc w:val="left"/>
      <w:pPr>
        <w:ind w:left="958" w:hanging="197"/>
      </w:pPr>
      <w:rPr>
        <w:rFonts w:hint="default"/>
        <w:lang w:val="zh-TW" w:eastAsia="zh-TW" w:bidi="zh-TW"/>
      </w:rPr>
    </w:lvl>
    <w:lvl w:ilvl="4" w:tplc="482C1524">
      <w:numFmt w:val="bullet"/>
      <w:lvlText w:val="•"/>
      <w:lvlJc w:val="left"/>
      <w:pPr>
        <w:ind w:left="1211" w:hanging="197"/>
      </w:pPr>
      <w:rPr>
        <w:rFonts w:hint="default"/>
        <w:lang w:val="zh-TW" w:eastAsia="zh-TW" w:bidi="zh-TW"/>
      </w:rPr>
    </w:lvl>
    <w:lvl w:ilvl="5" w:tplc="64047AA6">
      <w:numFmt w:val="bullet"/>
      <w:lvlText w:val="•"/>
      <w:lvlJc w:val="left"/>
      <w:pPr>
        <w:ind w:left="1464" w:hanging="197"/>
      </w:pPr>
      <w:rPr>
        <w:rFonts w:hint="default"/>
        <w:lang w:val="zh-TW" w:eastAsia="zh-TW" w:bidi="zh-TW"/>
      </w:rPr>
    </w:lvl>
    <w:lvl w:ilvl="6" w:tplc="9C749480">
      <w:numFmt w:val="bullet"/>
      <w:lvlText w:val="•"/>
      <w:lvlJc w:val="left"/>
      <w:pPr>
        <w:ind w:left="1717" w:hanging="197"/>
      </w:pPr>
      <w:rPr>
        <w:rFonts w:hint="default"/>
        <w:lang w:val="zh-TW" w:eastAsia="zh-TW" w:bidi="zh-TW"/>
      </w:rPr>
    </w:lvl>
    <w:lvl w:ilvl="7" w:tplc="69EE3E96">
      <w:numFmt w:val="bullet"/>
      <w:lvlText w:val="•"/>
      <w:lvlJc w:val="left"/>
      <w:pPr>
        <w:ind w:left="1970" w:hanging="197"/>
      </w:pPr>
      <w:rPr>
        <w:rFonts w:hint="default"/>
        <w:lang w:val="zh-TW" w:eastAsia="zh-TW" w:bidi="zh-TW"/>
      </w:rPr>
    </w:lvl>
    <w:lvl w:ilvl="8" w:tplc="7E1A51E2">
      <w:numFmt w:val="bullet"/>
      <w:lvlText w:val="•"/>
      <w:lvlJc w:val="left"/>
      <w:pPr>
        <w:ind w:left="2223" w:hanging="197"/>
      </w:pPr>
      <w:rPr>
        <w:rFonts w:hint="default"/>
        <w:lang w:val="zh-TW" w:eastAsia="zh-TW" w:bidi="zh-TW"/>
      </w:rPr>
    </w:lvl>
  </w:abstractNum>
  <w:abstractNum w:abstractNumId="19">
    <w:nsid w:val="67171FFB"/>
    <w:multiLevelType w:val="hybridMultilevel"/>
    <w:tmpl w:val="4E043F3E"/>
    <w:lvl w:ilvl="0" w:tplc="A9280ADE">
      <w:numFmt w:val="bullet"/>
      <w:lvlText w:val="•"/>
      <w:lvlJc w:val="left"/>
      <w:pPr>
        <w:ind w:left="492" w:hanging="200"/>
      </w:pPr>
      <w:rPr>
        <w:rFonts w:ascii="Arial" w:eastAsia="Arial" w:hAnsi="Arial" w:cs="Arial" w:hint="default"/>
        <w:color w:val="001F5F"/>
        <w:w w:val="100"/>
        <w:sz w:val="23"/>
        <w:szCs w:val="23"/>
        <w:lang w:val="zh-TW" w:eastAsia="zh-TW" w:bidi="zh-TW"/>
      </w:rPr>
    </w:lvl>
    <w:lvl w:ilvl="1" w:tplc="5C98AA90">
      <w:numFmt w:val="bullet"/>
      <w:lvlText w:val="•"/>
      <w:lvlJc w:val="left"/>
      <w:pPr>
        <w:ind w:left="968" w:hanging="200"/>
      </w:pPr>
      <w:rPr>
        <w:rFonts w:hint="default"/>
        <w:lang w:val="zh-TW" w:eastAsia="zh-TW" w:bidi="zh-TW"/>
      </w:rPr>
    </w:lvl>
    <w:lvl w:ilvl="2" w:tplc="E76CD8C8">
      <w:numFmt w:val="bullet"/>
      <w:lvlText w:val="•"/>
      <w:lvlJc w:val="left"/>
      <w:pPr>
        <w:ind w:left="1436" w:hanging="200"/>
      </w:pPr>
      <w:rPr>
        <w:rFonts w:hint="default"/>
        <w:lang w:val="zh-TW" w:eastAsia="zh-TW" w:bidi="zh-TW"/>
      </w:rPr>
    </w:lvl>
    <w:lvl w:ilvl="3" w:tplc="F73AF250">
      <w:numFmt w:val="bullet"/>
      <w:lvlText w:val="•"/>
      <w:lvlJc w:val="left"/>
      <w:pPr>
        <w:ind w:left="1904" w:hanging="200"/>
      </w:pPr>
      <w:rPr>
        <w:rFonts w:hint="default"/>
        <w:lang w:val="zh-TW" w:eastAsia="zh-TW" w:bidi="zh-TW"/>
      </w:rPr>
    </w:lvl>
    <w:lvl w:ilvl="4" w:tplc="818C4EC8">
      <w:numFmt w:val="bullet"/>
      <w:lvlText w:val="•"/>
      <w:lvlJc w:val="left"/>
      <w:pPr>
        <w:ind w:left="2372" w:hanging="200"/>
      </w:pPr>
      <w:rPr>
        <w:rFonts w:hint="default"/>
        <w:lang w:val="zh-TW" w:eastAsia="zh-TW" w:bidi="zh-TW"/>
      </w:rPr>
    </w:lvl>
    <w:lvl w:ilvl="5" w:tplc="D876A1C2">
      <w:numFmt w:val="bullet"/>
      <w:lvlText w:val="•"/>
      <w:lvlJc w:val="left"/>
      <w:pPr>
        <w:ind w:left="2840" w:hanging="200"/>
      </w:pPr>
      <w:rPr>
        <w:rFonts w:hint="default"/>
        <w:lang w:val="zh-TW" w:eastAsia="zh-TW" w:bidi="zh-TW"/>
      </w:rPr>
    </w:lvl>
    <w:lvl w:ilvl="6" w:tplc="1C009DF4">
      <w:numFmt w:val="bullet"/>
      <w:lvlText w:val="•"/>
      <w:lvlJc w:val="left"/>
      <w:pPr>
        <w:ind w:left="3308" w:hanging="200"/>
      </w:pPr>
      <w:rPr>
        <w:rFonts w:hint="default"/>
        <w:lang w:val="zh-TW" w:eastAsia="zh-TW" w:bidi="zh-TW"/>
      </w:rPr>
    </w:lvl>
    <w:lvl w:ilvl="7" w:tplc="33F257FA">
      <w:numFmt w:val="bullet"/>
      <w:lvlText w:val="•"/>
      <w:lvlJc w:val="left"/>
      <w:pPr>
        <w:ind w:left="3776" w:hanging="200"/>
      </w:pPr>
      <w:rPr>
        <w:rFonts w:hint="default"/>
        <w:lang w:val="zh-TW" w:eastAsia="zh-TW" w:bidi="zh-TW"/>
      </w:rPr>
    </w:lvl>
    <w:lvl w:ilvl="8" w:tplc="8494838C">
      <w:numFmt w:val="bullet"/>
      <w:lvlText w:val="•"/>
      <w:lvlJc w:val="left"/>
      <w:pPr>
        <w:ind w:left="4244" w:hanging="200"/>
      </w:pPr>
      <w:rPr>
        <w:rFonts w:hint="default"/>
        <w:lang w:val="zh-TW" w:eastAsia="zh-TW" w:bidi="zh-TW"/>
      </w:rPr>
    </w:lvl>
  </w:abstractNum>
  <w:abstractNum w:abstractNumId="20">
    <w:nsid w:val="6DB17D61"/>
    <w:multiLevelType w:val="hybridMultilevel"/>
    <w:tmpl w:val="7EF04024"/>
    <w:lvl w:ilvl="0" w:tplc="3AF4195E">
      <w:numFmt w:val="bullet"/>
      <w:lvlText w:val="•"/>
      <w:lvlJc w:val="left"/>
      <w:pPr>
        <w:ind w:left="290" w:hanging="197"/>
      </w:pPr>
      <w:rPr>
        <w:rFonts w:ascii="Arial" w:eastAsia="Arial" w:hAnsi="Arial" w:cs="Arial" w:hint="default"/>
        <w:w w:val="99"/>
        <w:sz w:val="14"/>
        <w:szCs w:val="14"/>
        <w:lang w:val="zh-TW" w:eastAsia="zh-TW" w:bidi="zh-TW"/>
      </w:rPr>
    </w:lvl>
    <w:lvl w:ilvl="1" w:tplc="9F30A064">
      <w:numFmt w:val="bullet"/>
      <w:lvlText w:val="•"/>
      <w:lvlJc w:val="left"/>
      <w:pPr>
        <w:ind w:left="788" w:hanging="197"/>
      </w:pPr>
      <w:rPr>
        <w:rFonts w:hint="default"/>
        <w:lang w:val="zh-TW" w:eastAsia="zh-TW" w:bidi="zh-TW"/>
      </w:rPr>
    </w:lvl>
    <w:lvl w:ilvl="2" w:tplc="83F85F74">
      <w:numFmt w:val="bullet"/>
      <w:lvlText w:val="•"/>
      <w:lvlJc w:val="left"/>
      <w:pPr>
        <w:ind w:left="1276" w:hanging="197"/>
      </w:pPr>
      <w:rPr>
        <w:rFonts w:hint="default"/>
        <w:lang w:val="zh-TW" w:eastAsia="zh-TW" w:bidi="zh-TW"/>
      </w:rPr>
    </w:lvl>
    <w:lvl w:ilvl="3" w:tplc="5CEC4ADA">
      <w:numFmt w:val="bullet"/>
      <w:lvlText w:val="•"/>
      <w:lvlJc w:val="left"/>
      <w:pPr>
        <w:ind w:left="1764" w:hanging="197"/>
      </w:pPr>
      <w:rPr>
        <w:rFonts w:hint="default"/>
        <w:lang w:val="zh-TW" w:eastAsia="zh-TW" w:bidi="zh-TW"/>
      </w:rPr>
    </w:lvl>
    <w:lvl w:ilvl="4" w:tplc="DEBC543C">
      <w:numFmt w:val="bullet"/>
      <w:lvlText w:val="•"/>
      <w:lvlJc w:val="left"/>
      <w:pPr>
        <w:ind w:left="2252" w:hanging="197"/>
      </w:pPr>
      <w:rPr>
        <w:rFonts w:hint="default"/>
        <w:lang w:val="zh-TW" w:eastAsia="zh-TW" w:bidi="zh-TW"/>
      </w:rPr>
    </w:lvl>
    <w:lvl w:ilvl="5" w:tplc="F80C9B9C">
      <w:numFmt w:val="bullet"/>
      <w:lvlText w:val="•"/>
      <w:lvlJc w:val="left"/>
      <w:pPr>
        <w:ind w:left="2740" w:hanging="197"/>
      </w:pPr>
      <w:rPr>
        <w:rFonts w:hint="default"/>
        <w:lang w:val="zh-TW" w:eastAsia="zh-TW" w:bidi="zh-TW"/>
      </w:rPr>
    </w:lvl>
    <w:lvl w:ilvl="6" w:tplc="23EA30D8">
      <w:numFmt w:val="bullet"/>
      <w:lvlText w:val="•"/>
      <w:lvlJc w:val="left"/>
      <w:pPr>
        <w:ind w:left="3228" w:hanging="197"/>
      </w:pPr>
      <w:rPr>
        <w:rFonts w:hint="default"/>
        <w:lang w:val="zh-TW" w:eastAsia="zh-TW" w:bidi="zh-TW"/>
      </w:rPr>
    </w:lvl>
    <w:lvl w:ilvl="7" w:tplc="49FA8376">
      <w:numFmt w:val="bullet"/>
      <w:lvlText w:val="•"/>
      <w:lvlJc w:val="left"/>
      <w:pPr>
        <w:ind w:left="3716" w:hanging="197"/>
      </w:pPr>
      <w:rPr>
        <w:rFonts w:hint="default"/>
        <w:lang w:val="zh-TW" w:eastAsia="zh-TW" w:bidi="zh-TW"/>
      </w:rPr>
    </w:lvl>
    <w:lvl w:ilvl="8" w:tplc="B846F850">
      <w:numFmt w:val="bullet"/>
      <w:lvlText w:val="•"/>
      <w:lvlJc w:val="left"/>
      <w:pPr>
        <w:ind w:left="4204" w:hanging="197"/>
      </w:pPr>
      <w:rPr>
        <w:rFonts w:hint="default"/>
        <w:lang w:val="zh-TW" w:eastAsia="zh-TW" w:bidi="zh-TW"/>
      </w:rPr>
    </w:lvl>
  </w:abstractNum>
  <w:abstractNum w:abstractNumId="21">
    <w:nsid w:val="6EA866FF"/>
    <w:multiLevelType w:val="hybridMultilevel"/>
    <w:tmpl w:val="D584A768"/>
    <w:lvl w:ilvl="0" w:tplc="E05A632A">
      <w:start w:val="1"/>
      <w:numFmt w:val="ideographLegalTraditional"/>
      <w:lvlText w:val="%1、"/>
      <w:lvlJc w:val="left"/>
      <w:pPr>
        <w:ind w:left="720" w:hanging="720"/>
      </w:pPr>
      <w:rPr>
        <w:b w:val="0"/>
        <w:color w:val="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7292210B"/>
    <w:multiLevelType w:val="hybridMultilevel"/>
    <w:tmpl w:val="9CFAD17E"/>
    <w:lvl w:ilvl="0" w:tplc="96C82256">
      <w:start w:val="8"/>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77A96761"/>
    <w:multiLevelType w:val="hybridMultilevel"/>
    <w:tmpl w:val="D2D831AC"/>
    <w:lvl w:ilvl="0" w:tplc="244CEA80">
      <w:start w:val="1"/>
      <w:numFmt w:val="decimal"/>
      <w:lvlText w:val="%1、"/>
      <w:lvlJc w:val="left"/>
      <w:pPr>
        <w:ind w:left="360" w:hanging="360"/>
      </w:pPr>
      <w:rPr>
        <w:rFonts w:asciiTheme="minorEastAsia" w:hAnsi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DF32419"/>
    <w:multiLevelType w:val="hybridMultilevel"/>
    <w:tmpl w:val="2F58D360"/>
    <w:lvl w:ilvl="0" w:tplc="91FE4F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6"/>
  </w:num>
  <w:num w:numId="4">
    <w:abstractNumId w:val="13"/>
  </w:num>
  <w:num w:numId="5">
    <w:abstractNumId w:val="16"/>
  </w:num>
  <w:num w:numId="6">
    <w:abstractNumId w:val="1"/>
  </w:num>
  <w:num w:numId="7">
    <w:abstractNumId w:val="18"/>
  </w:num>
  <w:num w:numId="8">
    <w:abstractNumId w:val="20"/>
  </w:num>
  <w:num w:numId="9">
    <w:abstractNumId w:val="19"/>
  </w:num>
  <w:num w:numId="10">
    <w:abstractNumId w:val="5"/>
  </w:num>
  <w:num w:numId="11">
    <w:abstractNumId w:val="15"/>
  </w:num>
  <w:num w:numId="12">
    <w:abstractNumId w:val="12"/>
  </w:num>
  <w:num w:numId="13">
    <w:abstractNumId w:val="24"/>
  </w:num>
  <w:num w:numId="14">
    <w:abstractNumId w:val="8"/>
  </w:num>
  <w:num w:numId="15">
    <w:abstractNumId w:val="9"/>
  </w:num>
  <w:num w:numId="16">
    <w:abstractNumId w:val="22"/>
  </w:num>
  <w:num w:numId="17">
    <w:abstractNumId w:val="10"/>
  </w:num>
  <w:num w:numId="18">
    <w:abstractNumId w:val="17"/>
  </w:num>
  <w:num w:numId="19">
    <w:abstractNumId w:val="14"/>
  </w:num>
  <w:num w:numId="20">
    <w:abstractNumId w:val="0"/>
  </w:num>
  <w:num w:numId="21">
    <w:abstractNumId w:val="7"/>
  </w:num>
  <w:num w:numId="22">
    <w:abstractNumId w:val="4"/>
  </w:num>
  <w:num w:numId="23">
    <w:abstractNumId w:val="3"/>
  </w:num>
  <w:num w:numId="24">
    <w:abstractNumId w:val="2"/>
  </w:num>
  <w:num w:numId="25">
    <w:abstractNumId w:val="23"/>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43"/>
    <w:rsid w:val="00005909"/>
    <w:rsid w:val="00006ADE"/>
    <w:rsid w:val="000070B1"/>
    <w:rsid w:val="000159F5"/>
    <w:rsid w:val="00024DAA"/>
    <w:rsid w:val="00032249"/>
    <w:rsid w:val="000364C3"/>
    <w:rsid w:val="0003798A"/>
    <w:rsid w:val="0004003D"/>
    <w:rsid w:val="00044AEB"/>
    <w:rsid w:val="00047E74"/>
    <w:rsid w:val="00047F40"/>
    <w:rsid w:val="00057F10"/>
    <w:rsid w:val="00064EF9"/>
    <w:rsid w:val="00070AE5"/>
    <w:rsid w:val="00071E33"/>
    <w:rsid w:val="00080DA4"/>
    <w:rsid w:val="00083EE6"/>
    <w:rsid w:val="000841FE"/>
    <w:rsid w:val="000851AB"/>
    <w:rsid w:val="00086535"/>
    <w:rsid w:val="0009051E"/>
    <w:rsid w:val="00092CCE"/>
    <w:rsid w:val="00093554"/>
    <w:rsid w:val="00095885"/>
    <w:rsid w:val="00095D56"/>
    <w:rsid w:val="000A2EE5"/>
    <w:rsid w:val="000A5726"/>
    <w:rsid w:val="000B32CA"/>
    <w:rsid w:val="000B5FF2"/>
    <w:rsid w:val="000C243B"/>
    <w:rsid w:val="000C304D"/>
    <w:rsid w:val="000C32D8"/>
    <w:rsid w:val="000C39AC"/>
    <w:rsid w:val="000D1CB4"/>
    <w:rsid w:val="000D21A7"/>
    <w:rsid w:val="000D70B4"/>
    <w:rsid w:val="000D71A4"/>
    <w:rsid w:val="000D7892"/>
    <w:rsid w:val="000D797C"/>
    <w:rsid w:val="000E2CBA"/>
    <w:rsid w:val="000E3514"/>
    <w:rsid w:val="000E4AB2"/>
    <w:rsid w:val="000E5B70"/>
    <w:rsid w:val="000F0F5A"/>
    <w:rsid w:val="000F457A"/>
    <w:rsid w:val="000F5892"/>
    <w:rsid w:val="000F62FF"/>
    <w:rsid w:val="0010139F"/>
    <w:rsid w:val="00102CA2"/>
    <w:rsid w:val="0010435D"/>
    <w:rsid w:val="001075CC"/>
    <w:rsid w:val="00110B0D"/>
    <w:rsid w:val="0011102F"/>
    <w:rsid w:val="00111EE8"/>
    <w:rsid w:val="001145C9"/>
    <w:rsid w:val="00116A47"/>
    <w:rsid w:val="00116DDB"/>
    <w:rsid w:val="001312A8"/>
    <w:rsid w:val="001329DF"/>
    <w:rsid w:val="001560BA"/>
    <w:rsid w:val="00156819"/>
    <w:rsid w:val="00170114"/>
    <w:rsid w:val="00173C81"/>
    <w:rsid w:val="00174BE1"/>
    <w:rsid w:val="00174F34"/>
    <w:rsid w:val="00177E3F"/>
    <w:rsid w:val="00180954"/>
    <w:rsid w:val="00181264"/>
    <w:rsid w:val="0018269E"/>
    <w:rsid w:val="00183229"/>
    <w:rsid w:val="00193DFC"/>
    <w:rsid w:val="0019571E"/>
    <w:rsid w:val="001A2929"/>
    <w:rsid w:val="001A2E51"/>
    <w:rsid w:val="001A507D"/>
    <w:rsid w:val="001B1188"/>
    <w:rsid w:val="001B50DA"/>
    <w:rsid w:val="001B6C5F"/>
    <w:rsid w:val="001B7B20"/>
    <w:rsid w:val="001C13C9"/>
    <w:rsid w:val="001C274F"/>
    <w:rsid w:val="001C2B5E"/>
    <w:rsid w:val="001C2DAB"/>
    <w:rsid w:val="001C70BA"/>
    <w:rsid w:val="001D1017"/>
    <w:rsid w:val="001D5249"/>
    <w:rsid w:val="001E0C8D"/>
    <w:rsid w:val="001E394E"/>
    <w:rsid w:val="001E5C00"/>
    <w:rsid w:val="001E61D8"/>
    <w:rsid w:val="001F3954"/>
    <w:rsid w:val="001F6A8E"/>
    <w:rsid w:val="00201DD7"/>
    <w:rsid w:val="00211A6D"/>
    <w:rsid w:val="00213DF5"/>
    <w:rsid w:val="002147F8"/>
    <w:rsid w:val="002218A4"/>
    <w:rsid w:val="002236C1"/>
    <w:rsid w:val="00226712"/>
    <w:rsid w:val="00226EAA"/>
    <w:rsid w:val="00227C40"/>
    <w:rsid w:val="00227DED"/>
    <w:rsid w:val="00232978"/>
    <w:rsid w:val="002425FB"/>
    <w:rsid w:val="00243D13"/>
    <w:rsid w:val="0024740D"/>
    <w:rsid w:val="00247924"/>
    <w:rsid w:val="00253495"/>
    <w:rsid w:val="00255900"/>
    <w:rsid w:val="002601F8"/>
    <w:rsid w:val="00264F5B"/>
    <w:rsid w:val="00272ACD"/>
    <w:rsid w:val="00285D23"/>
    <w:rsid w:val="00286046"/>
    <w:rsid w:val="002915B7"/>
    <w:rsid w:val="00294FC1"/>
    <w:rsid w:val="002952B4"/>
    <w:rsid w:val="00297A41"/>
    <w:rsid w:val="002A1543"/>
    <w:rsid w:val="002A1664"/>
    <w:rsid w:val="002B2354"/>
    <w:rsid w:val="002B582B"/>
    <w:rsid w:val="002C077F"/>
    <w:rsid w:val="002C2D53"/>
    <w:rsid w:val="002C45F5"/>
    <w:rsid w:val="002C7923"/>
    <w:rsid w:val="002D5798"/>
    <w:rsid w:val="002E4F7F"/>
    <w:rsid w:val="002E5BE9"/>
    <w:rsid w:val="003054E5"/>
    <w:rsid w:val="00311212"/>
    <w:rsid w:val="00313454"/>
    <w:rsid w:val="00321C52"/>
    <w:rsid w:val="00322C18"/>
    <w:rsid w:val="00324FD7"/>
    <w:rsid w:val="00325483"/>
    <w:rsid w:val="003335E1"/>
    <w:rsid w:val="00340962"/>
    <w:rsid w:val="0034756B"/>
    <w:rsid w:val="00351897"/>
    <w:rsid w:val="003524EA"/>
    <w:rsid w:val="0035286F"/>
    <w:rsid w:val="0035558B"/>
    <w:rsid w:val="003608C6"/>
    <w:rsid w:val="00363D44"/>
    <w:rsid w:val="00364997"/>
    <w:rsid w:val="00371C96"/>
    <w:rsid w:val="00373337"/>
    <w:rsid w:val="00373A49"/>
    <w:rsid w:val="00382C9F"/>
    <w:rsid w:val="00384277"/>
    <w:rsid w:val="00387F12"/>
    <w:rsid w:val="003903A6"/>
    <w:rsid w:val="00391D9B"/>
    <w:rsid w:val="00392B45"/>
    <w:rsid w:val="00392CF2"/>
    <w:rsid w:val="0039343B"/>
    <w:rsid w:val="00393F2E"/>
    <w:rsid w:val="00394095"/>
    <w:rsid w:val="00396D09"/>
    <w:rsid w:val="003A0AD2"/>
    <w:rsid w:val="003A3D4F"/>
    <w:rsid w:val="003B0A1C"/>
    <w:rsid w:val="003B0B9F"/>
    <w:rsid w:val="003B1683"/>
    <w:rsid w:val="003B1F75"/>
    <w:rsid w:val="003B2ACB"/>
    <w:rsid w:val="003B5510"/>
    <w:rsid w:val="003B78AB"/>
    <w:rsid w:val="003C4855"/>
    <w:rsid w:val="003C78F7"/>
    <w:rsid w:val="003D1406"/>
    <w:rsid w:val="003D2B97"/>
    <w:rsid w:val="003E184D"/>
    <w:rsid w:val="003E408E"/>
    <w:rsid w:val="003E7E98"/>
    <w:rsid w:val="003F1396"/>
    <w:rsid w:val="004001F4"/>
    <w:rsid w:val="004010C8"/>
    <w:rsid w:val="00402C9F"/>
    <w:rsid w:val="0041202C"/>
    <w:rsid w:val="00413CB3"/>
    <w:rsid w:val="00416A3C"/>
    <w:rsid w:val="00416E2A"/>
    <w:rsid w:val="00431647"/>
    <w:rsid w:val="0043475A"/>
    <w:rsid w:val="004356C5"/>
    <w:rsid w:val="0043662D"/>
    <w:rsid w:val="004407BE"/>
    <w:rsid w:val="00441451"/>
    <w:rsid w:val="004422FE"/>
    <w:rsid w:val="004427C4"/>
    <w:rsid w:val="004431FC"/>
    <w:rsid w:val="00452ADF"/>
    <w:rsid w:val="00452C38"/>
    <w:rsid w:val="0045532A"/>
    <w:rsid w:val="00462C79"/>
    <w:rsid w:val="00462E9C"/>
    <w:rsid w:val="00463687"/>
    <w:rsid w:val="004746EE"/>
    <w:rsid w:val="00475B76"/>
    <w:rsid w:val="00475F37"/>
    <w:rsid w:val="00483EF8"/>
    <w:rsid w:val="00486D82"/>
    <w:rsid w:val="00487928"/>
    <w:rsid w:val="00487D9A"/>
    <w:rsid w:val="00493CBA"/>
    <w:rsid w:val="004971A9"/>
    <w:rsid w:val="004A089B"/>
    <w:rsid w:val="004A1659"/>
    <w:rsid w:val="004A485F"/>
    <w:rsid w:val="004B5EA0"/>
    <w:rsid w:val="004B7357"/>
    <w:rsid w:val="004C21AF"/>
    <w:rsid w:val="004C25FA"/>
    <w:rsid w:val="004D16C7"/>
    <w:rsid w:val="004D33EC"/>
    <w:rsid w:val="004D5843"/>
    <w:rsid w:val="004D6511"/>
    <w:rsid w:val="004E3DF5"/>
    <w:rsid w:val="004E55A8"/>
    <w:rsid w:val="004E5604"/>
    <w:rsid w:val="004F03E4"/>
    <w:rsid w:val="004F1DD5"/>
    <w:rsid w:val="00500BDF"/>
    <w:rsid w:val="00506EB1"/>
    <w:rsid w:val="00517DD2"/>
    <w:rsid w:val="005200D6"/>
    <w:rsid w:val="0052460A"/>
    <w:rsid w:val="0052626F"/>
    <w:rsid w:val="00530B7A"/>
    <w:rsid w:val="00537F6A"/>
    <w:rsid w:val="00542944"/>
    <w:rsid w:val="00545ED3"/>
    <w:rsid w:val="00554C48"/>
    <w:rsid w:val="00557DCA"/>
    <w:rsid w:val="00560B2F"/>
    <w:rsid w:val="005749C4"/>
    <w:rsid w:val="00581D97"/>
    <w:rsid w:val="005827AA"/>
    <w:rsid w:val="005854F9"/>
    <w:rsid w:val="0058735E"/>
    <w:rsid w:val="00597807"/>
    <w:rsid w:val="005A0058"/>
    <w:rsid w:val="005A3B73"/>
    <w:rsid w:val="005A4463"/>
    <w:rsid w:val="005B14AD"/>
    <w:rsid w:val="005B1E50"/>
    <w:rsid w:val="005B4E17"/>
    <w:rsid w:val="005C60E2"/>
    <w:rsid w:val="005C7649"/>
    <w:rsid w:val="005D1677"/>
    <w:rsid w:val="005D1697"/>
    <w:rsid w:val="005E01EF"/>
    <w:rsid w:val="005E1D9D"/>
    <w:rsid w:val="005E2270"/>
    <w:rsid w:val="005E75AD"/>
    <w:rsid w:val="005F074E"/>
    <w:rsid w:val="005F4369"/>
    <w:rsid w:val="005F6A2C"/>
    <w:rsid w:val="006032D0"/>
    <w:rsid w:val="006035F2"/>
    <w:rsid w:val="006050B0"/>
    <w:rsid w:val="00605995"/>
    <w:rsid w:val="00606231"/>
    <w:rsid w:val="00607149"/>
    <w:rsid w:val="0061224F"/>
    <w:rsid w:val="0062492F"/>
    <w:rsid w:val="006257C2"/>
    <w:rsid w:val="00630CBB"/>
    <w:rsid w:val="00634D85"/>
    <w:rsid w:val="0063668C"/>
    <w:rsid w:val="00643DCA"/>
    <w:rsid w:val="0064487D"/>
    <w:rsid w:val="00652088"/>
    <w:rsid w:val="006602BC"/>
    <w:rsid w:val="00665240"/>
    <w:rsid w:val="00673400"/>
    <w:rsid w:val="0067634E"/>
    <w:rsid w:val="00677B44"/>
    <w:rsid w:val="00695CBA"/>
    <w:rsid w:val="006A0D6C"/>
    <w:rsid w:val="006A5A8C"/>
    <w:rsid w:val="006B2533"/>
    <w:rsid w:val="006C1176"/>
    <w:rsid w:val="006C2017"/>
    <w:rsid w:val="006C20E4"/>
    <w:rsid w:val="006C75C0"/>
    <w:rsid w:val="006D11E4"/>
    <w:rsid w:val="006D1528"/>
    <w:rsid w:val="006D1B68"/>
    <w:rsid w:val="006D69F9"/>
    <w:rsid w:val="006D7FEF"/>
    <w:rsid w:val="006E0242"/>
    <w:rsid w:val="006E0571"/>
    <w:rsid w:val="006E086C"/>
    <w:rsid w:val="006E1158"/>
    <w:rsid w:val="006E45F5"/>
    <w:rsid w:val="006E66C2"/>
    <w:rsid w:val="006F22B7"/>
    <w:rsid w:val="006F6448"/>
    <w:rsid w:val="00704564"/>
    <w:rsid w:val="007203CD"/>
    <w:rsid w:val="00720ECE"/>
    <w:rsid w:val="00721146"/>
    <w:rsid w:val="00721FF6"/>
    <w:rsid w:val="0072284F"/>
    <w:rsid w:val="00727388"/>
    <w:rsid w:val="00727DC9"/>
    <w:rsid w:val="00730456"/>
    <w:rsid w:val="007341E5"/>
    <w:rsid w:val="0073725D"/>
    <w:rsid w:val="007404A2"/>
    <w:rsid w:val="007449FE"/>
    <w:rsid w:val="00746A55"/>
    <w:rsid w:val="00746B65"/>
    <w:rsid w:val="00750B63"/>
    <w:rsid w:val="007518E9"/>
    <w:rsid w:val="00752931"/>
    <w:rsid w:val="0075395D"/>
    <w:rsid w:val="0075737B"/>
    <w:rsid w:val="007601FA"/>
    <w:rsid w:val="00763DF7"/>
    <w:rsid w:val="00765B3A"/>
    <w:rsid w:val="00772323"/>
    <w:rsid w:val="00777A5E"/>
    <w:rsid w:val="007814A1"/>
    <w:rsid w:val="00782783"/>
    <w:rsid w:val="00782BDE"/>
    <w:rsid w:val="0078551B"/>
    <w:rsid w:val="00791836"/>
    <w:rsid w:val="00792051"/>
    <w:rsid w:val="007A2FAE"/>
    <w:rsid w:val="007A5893"/>
    <w:rsid w:val="007A6BF0"/>
    <w:rsid w:val="007A7DD5"/>
    <w:rsid w:val="007B1AF6"/>
    <w:rsid w:val="007B43DD"/>
    <w:rsid w:val="007B44AB"/>
    <w:rsid w:val="007C0180"/>
    <w:rsid w:val="007C03F5"/>
    <w:rsid w:val="007D2627"/>
    <w:rsid w:val="007D35AD"/>
    <w:rsid w:val="007D502B"/>
    <w:rsid w:val="007E1460"/>
    <w:rsid w:val="007E68CE"/>
    <w:rsid w:val="007F03B6"/>
    <w:rsid w:val="00802E3B"/>
    <w:rsid w:val="0080477E"/>
    <w:rsid w:val="0081054E"/>
    <w:rsid w:val="00810B85"/>
    <w:rsid w:val="00816C4B"/>
    <w:rsid w:val="00824628"/>
    <w:rsid w:val="00832C27"/>
    <w:rsid w:val="008340C9"/>
    <w:rsid w:val="00840F6F"/>
    <w:rsid w:val="00842184"/>
    <w:rsid w:val="00842CBD"/>
    <w:rsid w:val="00843CDA"/>
    <w:rsid w:val="00844D95"/>
    <w:rsid w:val="00850185"/>
    <w:rsid w:val="00850A99"/>
    <w:rsid w:val="008535DF"/>
    <w:rsid w:val="0086563E"/>
    <w:rsid w:val="00865C14"/>
    <w:rsid w:val="00867AB1"/>
    <w:rsid w:val="00867B8C"/>
    <w:rsid w:val="00867F80"/>
    <w:rsid w:val="00870B55"/>
    <w:rsid w:val="008733F2"/>
    <w:rsid w:val="00875692"/>
    <w:rsid w:val="00881AA7"/>
    <w:rsid w:val="00886353"/>
    <w:rsid w:val="008877EA"/>
    <w:rsid w:val="008A11E6"/>
    <w:rsid w:val="008A263D"/>
    <w:rsid w:val="008A7416"/>
    <w:rsid w:val="008B00F6"/>
    <w:rsid w:val="008B1D52"/>
    <w:rsid w:val="008B46E1"/>
    <w:rsid w:val="008B4C92"/>
    <w:rsid w:val="008B622B"/>
    <w:rsid w:val="008B73AF"/>
    <w:rsid w:val="008B7C72"/>
    <w:rsid w:val="008C044B"/>
    <w:rsid w:val="008C0B78"/>
    <w:rsid w:val="008C70CF"/>
    <w:rsid w:val="008D05D1"/>
    <w:rsid w:val="008E04E5"/>
    <w:rsid w:val="008E25C9"/>
    <w:rsid w:val="008F12A7"/>
    <w:rsid w:val="008F31E5"/>
    <w:rsid w:val="008F66B1"/>
    <w:rsid w:val="00900EF0"/>
    <w:rsid w:val="00902CDC"/>
    <w:rsid w:val="0090760F"/>
    <w:rsid w:val="00912D53"/>
    <w:rsid w:val="00914DB3"/>
    <w:rsid w:val="00917E9E"/>
    <w:rsid w:val="009265C4"/>
    <w:rsid w:val="0093137B"/>
    <w:rsid w:val="009324F5"/>
    <w:rsid w:val="00933D50"/>
    <w:rsid w:val="009341E0"/>
    <w:rsid w:val="00934527"/>
    <w:rsid w:val="00935EED"/>
    <w:rsid w:val="0094177A"/>
    <w:rsid w:val="00944243"/>
    <w:rsid w:val="00945C06"/>
    <w:rsid w:val="009556E4"/>
    <w:rsid w:val="00956062"/>
    <w:rsid w:val="00956D9A"/>
    <w:rsid w:val="00963949"/>
    <w:rsid w:val="00970B86"/>
    <w:rsid w:val="00970F38"/>
    <w:rsid w:val="0097125B"/>
    <w:rsid w:val="00983DAB"/>
    <w:rsid w:val="009863FE"/>
    <w:rsid w:val="0098763E"/>
    <w:rsid w:val="00990ACB"/>
    <w:rsid w:val="0099261F"/>
    <w:rsid w:val="0099312F"/>
    <w:rsid w:val="0099318F"/>
    <w:rsid w:val="00994A0F"/>
    <w:rsid w:val="009954A3"/>
    <w:rsid w:val="009A0B02"/>
    <w:rsid w:val="009A5956"/>
    <w:rsid w:val="009A6447"/>
    <w:rsid w:val="009B2E09"/>
    <w:rsid w:val="009B4076"/>
    <w:rsid w:val="009B5145"/>
    <w:rsid w:val="009C3AC8"/>
    <w:rsid w:val="009C3B96"/>
    <w:rsid w:val="009C621A"/>
    <w:rsid w:val="009D04A6"/>
    <w:rsid w:val="009D0585"/>
    <w:rsid w:val="009D12E0"/>
    <w:rsid w:val="009D28EC"/>
    <w:rsid w:val="009D4FA3"/>
    <w:rsid w:val="009D573A"/>
    <w:rsid w:val="009E57F7"/>
    <w:rsid w:val="009E582F"/>
    <w:rsid w:val="009F29F8"/>
    <w:rsid w:val="009F4425"/>
    <w:rsid w:val="009F4B8B"/>
    <w:rsid w:val="009F69E2"/>
    <w:rsid w:val="009F777E"/>
    <w:rsid w:val="00A00040"/>
    <w:rsid w:val="00A01106"/>
    <w:rsid w:val="00A018B1"/>
    <w:rsid w:val="00A0400E"/>
    <w:rsid w:val="00A04DB5"/>
    <w:rsid w:val="00A06243"/>
    <w:rsid w:val="00A062FC"/>
    <w:rsid w:val="00A1344E"/>
    <w:rsid w:val="00A13659"/>
    <w:rsid w:val="00A15221"/>
    <w:rsid w:val="00A210D9"/>
    <w:rsid w:val="00A36A22"/>
    <w:rsid w:val="00A37CF5"/>
    <w:rsid w:val="00A416E6"/>
    <w:rsid w:val="00A41E32"/>
    <w:rsid w:val="00A51C2F"/>
    <w:rsid w:val="00A656E1"/>
    <w:rsid w:val="00A66FA6"/>
    <w:rsid w:val="00A72F86"/>
    <w:rsid w:val="00A75BF9"/>
    <w:rsid w:val="00A762A2"/>
    <w:rsid w:val="00A76C9F"/>
    <w:rsid w:val="00A76E45"/>
    <w:rsid w:val="00A77925"/>
    <w:rsid w:val="00A77C06"/>
    <w:rsid w:val="00A82063"/>
    <w:rsid w:val="00A84FE9"/>
    <w:rsid w:val="00A92EB9"/>
    <w:rsid w:val="00A9722D"/>
    <w:rsid w:val="00AA0303"/>
    <w:rsid w:val="00AB628C"/>
    <w:rsid w:val="00AC1A3B"/>
    <w:rsid w:val="00AC3769"/>
    <w:rsid w:val="00AC479A"/>
    <w:rsid w:val="00AC59C8"/>
    <w:rsid w:val="00AC6494"/>
    <w:rsid w:val="00AC7A2B"/>
    <w:rsid w:val="00AD1E5A"/>
    <w:rsid w:val="00AD2846"/>
    <w:rsid w:val="00AD6196"/>
    <w:rsid w:val="00AE0088"/>
    <w:rsid w:val="00AE0F37"/>
    <w:rsid w:val="00AE145A"/>
    <w:rsid w:val="00AE3DFB"/>
    <w:rsid w:val="00AE4D72"/>
    <w:rsid w:val="00AE546E"/>
    <w:rsid w:val="00AF04D0"/>
    <w:rsid w:val="00AF3508"/>
    <w:rsid w:val="00AF479A"/>
    <w:rsid w:val="00AF58DB"/>
    <w:rsid w:val="00B02B30"/>
    <w:rsid w:val="00B03191"/>
    <w:rsid w:val="00B06D69"/>
    <w:rsid w:val="00B07C12"/>
    <w:rsid w:val="00B12CD6"/>
    <w:rsid w:val="00B174E8"/>
    <w:rsid w:val="00B202CD"/>
    <w:rsid w:val="00B3209E"/>
    <w:rsid w:val="00B34BC5"/>
    <w:rsid w:val="00B457EC"/>
    <w:rsid w:val="00B45F8B"/>
    <w:rsid w:val="00B516C1"/>
    <w:rsid w:val="00B60FB6"/>
    <w:rsid w:val="00B612F4"/>
    <w:rsid w:val="00B623CB"/>
    <w:rsid w:val="00B64938"/>
    <w:rsid w:val="00B70745"/>
    <w:rsid w:val="00B70976"/>
    <w:rsid w:val="00B722C2"/>
    <w:rsid w:val="00B72E9C"/>
    <w:rsid w:val="00B75851"/>
    <w:rsid w:val="00B75D22"/>
    <w:rsid w:val="00B83091"/>
    <w:rsid w:val="00BA43F4"/>
    <w:rsid w:val="00BB004F"/>
    <w:rsid w:val="00BB1696"/>
    <w:rsid w:val="00BC162C"/>
    <w:rsid w:val="00BC6767"/>
    <w:rsid w:val="00BC6903"/>
    <w:rsid w:val="00BD25B7"/>
    <w:rsid w:val="00BD28E0"/>
    <w:rsid w:val="00BD2DB4"/>
    <w:rsid w:val="00BF116F"/>
    <w:rsid w:val="00BF2DBE"/>
    <w:rsid w:val="00BF3A93"/>
    <w:rsid w:val="00BF4CE0"/>
    <w:rsid w:val="00C04CB4"/>
    <w:rsid w:val="00C12D06"/>
    <w:rsid w:val="00C14F3E"/>
    <w:rsid w:val="00C15841"/>
    <w:rsid w:val="00C158D2"/>
    <w:rsid w:val="00C171D8"/>
    <w:rsid w:val="00C2008A"/>
    <w:rsid w:val="00C259A5"/>
    <w:rsid w:val="00C27200"/>
    <w:rsid w:val="00C31559"/>
    <w:rsid w:val="00C3275C"/>
    <w:rsid w:val="00C36B5D"/>
    <w:rsid w:val="00C418C4"/>
    <w:rsid w:val="00C428BF"/>
    <w:rsid w:val="00C510FD"/>
    <w:rsid w:val="00C535CA"/>
    <w:rsid w:val="00C57F33"/>
    <w:rsid w:val="00C640AB"/>
    <w:rsid w:val="00C67DA7"/>
    <w:rsid w:val="00C7104A"/>
    <w:rsid w:val="00C751B9"/>
    <w:rsid w:val="00C8146A"/>
    <w:rsid w:val="00C82BFA"/>
    <w:rsid w:val="00C95414"/>
    <w:rsid w:val="00C961A4"/>
    <w:rsid w:val="00CA5259"/>
    <w:rsid w:val="00CA7B49"/>
    <w:rsid w:val="00CB4B46"/>
    <w:rsid w:val="00CB5009"/>
    <w:rsid w:val="00CB636B"/>
    <w:rsid w:val="00CB7D14"/>
    <w:rsid w:val="00CC5D5E"/>
    <w:rsid w:val="00CC7554"/>
    <w:rsid w:val="00CD25F8"/>
    <w:rsid w:val="00CD4BA2"/>
    <w:rsid w:val="00CD5C83"/>
    <w:rsid w:val="00CD61C9"/>
    <w:rsid w:val="00CE2900"/>
    <w:rsid w:val="00CE411B"/>
    <w:rsid w:val="00CE4EE0"/>
    <w:rsid w:val="00CE747D"/>
    <w:rsid w:val="00CF549F"/>
    <w:rsid w:val="00D039AE"/>
    <w:rsid w:val="00D041DD"/>
    <w:rsid w:val="00D0730E"/>
    <w:rsid w:val="00D07C20"/>
    <w:rsid w:val="00D11178"/>
    <w:rsid w:val="00D12E12"/>
    <w:rsid w:val="00D14D47"/>
    <w:rsid w:val="00D1528D"/>
    <w:rsid w:val="00D207C6"/>
    <w:rsid w:val="00D27AFE"/>
    <w:rsid w:val="00D27C80"/>
    <w:rsid w:val="00D35220"/>
    <w:rsid w:val="00D43748"/>
    <w:rsid w:val="00D456C3"/>
    <w:rsid w:val="00D45A00"/>
    <w:rsid w:val="00D50B74"/>
    <w:rsid w:val="00D605B1"/>
    <w:rsid w:val="00D70080"/>
    <w:rsid w:val="00D705D7"/>
    <w:rsid w:val="00D7520C"/>
    <w:rsid w:val="00D7578D"/>
    <w:rsid w:val="00D80ED0"/>
    <w:rsid w:val="00D82A24"/>
    <w:rsid w:val="00D85940"/>
    <w:rsid w:val="00D93833"/>
    <w:rsid w:val="00DA4438"/>
    <w:rsid w:val="00DB0DB3"/>
    <w:rsid w:val="00DB7BED"/>
    <w:rsid w:val="00DC7805"/>
    <w:rsid w:val="00DD0435"/>
    <w:rsid w:val="00DD06E5"/>
    <w:rsid w:val="00DD460F"/>
    <w:rsid w:val="00DD52B9"/>
    <w:rsid w:val="00DD5436"/>
    <w:rsid w:val="00DE333E"/>
    <w:rsid w:val="00DE3D10"/>
    <w:rsid w:val="00DE5DAB"/>
    <w:rsid w:val="00DF087F"/>
    <w:rsid w:val="00DF0B05"/>
    <w:rsid w:val="00DF4448"/>
    <w:rsid w:val="00E03F72"/>
    <w:rsid w:val="00E10E87"/>
    <w:rsid w:val="00E1544C"/>
    <w:rsid w:val="00E2306F"/>
    <w:rsid w:val="00E249F4"/>
    <w:rsid w:val="00E24E43"/>
    <w:rsid w:val="00E25A6C"/>
    <w:rsid w:val="00E31769"/>
    <w:rsid w:val="00E31BDA"/>
    <w:rsid w:val="00E328F3"/>
    <w:rsid w:val="00E331C2"/>
    <w:rsid w:val="00E33F79"/>
    <w:rsid w:val="00E41C50"/>
    <w:rsid w:val="00E443A7"/>
    <w:rsid w:val="00E50D40"/>
    <w:rsid w:val="00E5205A"/>
    <w:rsid w:val="00E52C61"/>
    <w:rsid w:val="00E547FA"/>
    <w:rsid w:val="00E55856"/>
    <w:rsid w:val="00E66F1C"/>
    <w:rsid w:val="00E70189"/>
    <w:rsid w:val="00E7391D"/>
    <w:rsid w:val="00E77B30"/>
    <w:rsid w:val="00E85039"/>
    <w:rsid w:val="00E90614"/>
    <w:rsid w:val="00E93218"/>
    <w:rsid w:val="00EA2928"/>
    <w:rsid w:val="00EA3612"/>
    <w:rsid w:val="00EB0E43"/>
    <w:rsid w:val="00EB253E"/>
    <w:rsid w:val="00EB2A54"/>
    <w:rsid w:val="00EB2D61"/>
    <w:rsid w:val="00EC5973"/>
    <w:rsid w:val="00EC5CFA"/>
    <w:rsid w:val="00EC7745"/>
    <w:rsid w:val="00ED207C"/>
    <w:rsid w:val="00ED466C"/>
    <w:rsid w:val="00ED48AA"/>
    <w:rsid w:val="00ED4C7E"/>
    <w:rsid w:val="00ED5CC5"/>
    <w:rsid w:val="00ED70FA"/>
    <w:rsid w:val="00EE3CFD"/>
    <w:rsid w:val="00EE454D"/>
    <w:rsid w:val="00EF1F9B"/>
    <w:rsid w:val="00EF2B0B"/>
    <w:rsid w:val="00EF35ED"/>
    <w:rsid w:val="00EF5265"/>
    <w:rsid w:val="00EF6914"/>
    <w:rsid w:val="00EF7C1B"/>
    <w:rsid w:val="00F03CBF"/>
    <w:rsid w:val="00F03E9B"/>
    <w:rsid w:val="00F10859"/>
    <w:rsid w:val="00F1115D"/>
    <w:rsid w:val="00F12475"/>
    <w:rsid w:val="00F12B74"/>
    <w:rsid w:val="00F12FDD"/>
    <w:rsid w:val="00F163D1"/>
    <w:rsid w:val="00F264A5"/>
    <w:rsid w:val="00F305EE"/>
    <w:rsid w:val="00F31A90"/>
    <w:rsid w:val="00F35677"/>
    <w:rsid w:val="00F4525C"/>
    <w:rsid w:val="00F46A78"/>
    <w:rsid w:val="00F52B9A"/>
    <w:rsid w:val="00F561D5"/>
    <w:rsid w:val="00F57FF4"/>
    <w:rsid w:val="00F60F18"/>
    <w:rsid w:val="00F61D53"/>
    <w:rsid w:val="00F67B5C"/>
    <w:rsid w:val="00F73ACA"/>
    <w:rsid w:val="00F74CFF"/>
    <w:rsid w:val="00F8328B"/>
    <w:rsid w:val="00F83C5A"/>
    <w:rsid w:val="00F84C8D"/>
    <w:rsid w:val="00F84FBF"/>
    <w:rsid w:val="00F90C47"/>
    <w:rsid w:val="00F93B6A"/>
    <w:rsid w:val="00FA0FB4"/>
    <w:rsid w:val="00FA4336"/>
    <w:rsid w:val="00FA6A5D"/>
    <w:rsid w:val="00FA6FCB"/>
    <w:rsid w:val="00FB16E4"/>
    <w:rsid w:val="00FB5211"/>
    <w:rsid w:val="00FC11A8"/>
    <w:rsid w:val="00FC3C61"/>
    <w:rsid w:val="00FD5D37"/>
    <w:rsid w:val="00FE0CB1"/>
    <w:rsid w:val="00FE4DCC"/>
    <w:rsid w:val="00FE677D"/>
    <w:rsid w:val="00FF0966"/>
    <w:rsid w:val="00FF3975"/>
    <w:rsid w:val="00FF5A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841"/>
    <w:pPr>
      <w:widowControl w:val="0"/>
    </w:pPr>
    <w:rPr>
      <w:kern w:val="2"/>
      <w:sz w:val="24"/>
      <w:szCs w:val="22"/>
    </w:rPr>
  </w:style>
  <w:style w:type="paragraph" w:styleId="1">
    <w:name w:val="heading 1"/>
    <w:basedOn w:val="a"/>
    <w:next w:val="a"/>
    <w:link w:val="10"/>
    <w:uiPriority w:val="1"/>
    <w:qFormat/>
    <w:rsid w:val="002C077F"/>
    <w:pPr>
      <w:keepNext/>
      <w:spacing w:before="180" w:after="180" w:line="720" w:lineRule="auto"/>
      <w:outlineLvl w:val="0"/>
    </w:pPr>
    <w:rPr>
      <w:rFonts w:ascii="Cambria" w:hAnsi="Cambria"/>
      <w:b/>
      <w:bCs/>
      <w:kern w:val="52"/>
      <w:sz w:val="52"/>
      <w:szCs w:val="52"/>
    </w:rPr>
  </w:style>
  <w:style w:type="paragraph" w:styleId="2">
    <w:name w:val="heading 2"/>
    <w:basedOn w:val="a"/>
    <w:link w:val="20"/>
    <w:uiPriority w:val="1"/>
    <w:qFormat/>
    <w:rsid w:val="00116A47"/>
    <w:pPr>
      <w:ind w:left="564"/>
      <w:jc w:val="center"/>
      <w:outlineLvl w:val="1"/>
    </w:pPr>
    <w:rPr>
      <w:rFonts w:ascii="微軟正黑體" w:eastAsia="微軟正黑體" w:hAnsi="微軟正黑體" w:cs="微軟正黑體"/>
      <w:b/>
      <w:bCs/>
      <w:kern w:val="0"/>
      <w:sz w:val="32"/>
      <w:szCs w:val="32"/>
      <w:lang w:eastAsia="en-US"/>
    </w:rPr>
  </w:style>
  <w:style w:type="paragraph" w:styleId="3">
    <w:name w:val="heading 3"/>
    <w:basedOn w:val="a"/>
    <w:link w:val="30"/>
    <w:uiPriority w:val="1"/>
    <w:qFormat/>
    <w:rsid w:val="00116A47"/>
    <w:pPr>
      <w:spacing w:line="281" w:lineRule="exact"/>
      <w:outlineLvl w:val="2"/>
    </w:pPr>
    <w:rPr>
      <w:rFonts w:ascii="微軟正黑體" w:eastAsia="微軟正黑體" w:hAnsi="微軟正黑體" w:cs="微軟正黑體"/>
      <w:b/>
      <w:bCs/>
      <w:kern w:val="0"/>
      <w:sz w:val="30"/>
      <w:szCs w:val="30"/>
      <w:lang w:eastAsia="en-US"/>
    </w:rPr>
  </w:style>
  <w:style w:type="paragraph" w:styleId="4">
    <w:name w:val="heading 4"/>
    <w:basedOn w:val="a"/>
    <w:link w:val="40"/>
    <w:uiPriority w:val="1"/>
    <w:qFormat/>
    <w:rsid w:val="00116A47"/>
    <w:pPr>
      <w:ind w:left="112" w:right="7498"/>
      <w:outlineLvl w:val="3"/>
    </w:pPr>
    <w:rPr>
      <w:rFonts w:ascii="微軟正黑體" w:eastAsia="微軟正黑體" w:hAnsi="微軟正黑體" w:cs="微軟正黑體"/>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1"/>
    <w:rsid w:val="002C077F"/>
    <w:rPr>
      <w:rFonts w:ascii="Cambria" w:eastAsia="新細明體" w:hAnsi="Cambria" w:cs="Times New Roman"/>
      <w:b/>
      <w:bCs/>
      <w:kern w:val="52"/>
      <w:sz w:val="52"/>
      <w:szCs w:val="52"/>
    </w:rPr>
  </w:style>
  <w:style w:type="table" w:styleId="a3">
    <w:name w:val="Table Grid"/>
    <w:basedOn w:val="a1"/>
    <w:uiPriority w:val="39"/>
    <w:rsid w:val="009442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483EF8"/>
    <w:pPr>
      <w:tabs>
        <w:tab w:val="center" w:pos="4153"/>
        <w:tab w:val="right" w:pos="8306"/>
      </w:tabs>
      <w:snapToGrid w:val="0"/>
    </w:pPr>
    <w:rPr>
      <w:sz w:val="20"/>
      <w:szCs w:val="20"/>
    </w:rPr>
  </w:style>
  <w:style w:type="character" w:customStyle="1" w:styleId="a5">
    <w:name w:val="頁首 字元"/>
    <w:link w:val="a4"/>
    <w:uiPriority w:val="99"/>
    <w:rsid w:val="00483EF8"/>
    <w:rPr>
      <w:kern w:val="2"/>
    </w:rPr>
  </w:style>
  <w:style w:type="paragraph" w:styleId="a6">
    <w:name w:val="footer"/>
    <w:basedOn w:val="a"/>
    <w:link w:val="a7"/>
    <w:uiPriority w:val="99"/>
    <w:unhideWhenUsed/>
    <w:rsid w:val="00483EF8"/>
    <w:pPr>
      <w:tabs>
        <w:tab w:val="center" w:pos="4153"/>
        <w:tab w:val="right" w:pos="8306"/>
      </w:tabs>
      <w:snapToGrid w:val="0"/>
    </w:pPr>
    <w:rPr>
      <w:sz w:val="20"/>
      <w:szCs w:val="20"/>
    </w:rPr>
  </w:style>
  <w:style w:type="character" w:customStyle="1" w:styleId="a7">
    <w:name w:val="頁尾 字元"/>
    <w:link w:val="a6"/>
    <w:uiPriority w:val="99"/>
    <w:rsid w:val="00483EF8"/>
    <w:rPr>
      <w:kern w:val="2"/>
    </w:rPr>
  </w:style>
  <w:style w:type="paragraph" w:styleId="a8">
    <w:name w:val="No Spacing"/>
    <w:uiPriority w:val="1"/>
    <w:qFormat/>
    <w:rsid w:val="002C077F"/>
    <w:pPr>
      <w:widowControl w:val="0"/>
    </w:pPr>
    <w:rPr>
      <w:kern w:val="2"/>
      <w:sz w:val="24"/>
      <w:szCs w:val="22"/>
    </w:rPr>
  </w:style>
  <w:style w:type="paragraph" w:styleId="a9">
    <w:name w:val="List Paragraph"/>
    <w:basedOn w:val="a"/>
    <w:link w:val="aa"/>
    <w:uiPriority w:val="34"/>
    <w:qFormat/>
    <w:rsid w:val="00D456C3"/>
    <w:pPr>
      <w:ind w:leftChars="200" w:left="480"/>
    </w:pPr>
  </w:style>
  <w:style w:type="character" w:customStyle="1" w:styleId="aa">
    <w:name w:val="清單段落 字元"/>
    <w:link w:val="a9"/>
    <w:uiPriority w:val="34"/>
    <w:locked/>
    <w:rsid w:val="00D456C3"/>
    <w:rPr>
      <w:kern w:val="2"/>
      <w:sz w:val="24"/>
      <w:szCs w:val="22"/>
    </w:rPr>
  </w:style>
  <w:style w:type="paragraph" w:styleId="ab">
    <w:name w:val="Plain Text"/>
    <w:basedOn w:val="a"/>
    <w:link w:val="ac"/>
    <w:rsid w:val="00D456C3"/>
    <w:rPr>
      <w:rFonts w:ascii="細明體" w:eastAsia="細明體" w:hAnsi="Courier New" w:cs="Courier New" w:hint="eastAsia"/>
      <w:szCs w:val="24"/>
    </w:rPr>
  </w:style>
  <w:style w:type="character" w:customStyle="1" w:styleId="ac">
    <w:name w:val="純文字 字元"/>
    <w:link w:val="ab"/>
    <w:rsid w:val="00D456C3"/>
    <w:rPr>
      <w:rFonts w:ascii="細明體" w:eastAsia="細明體" w:hAnsi="Courier New" w:cs="Courier New"/>
      <w:kern w:val="2"/>
      <w:sz w:val="24"/>
      <w:szCs w:val="24"/>
    </w:rPr>
  </w:style>
  <w:style w:type="paragraph" w:customStyle="1" w:styleId="Default">
    <w:name w:val="Default"/>
    <w:rsid w:val="001E0C8D"/>
    <w:pPr>
      <w:widowControl w:val="0"/>
      <w:autoSpaceDE w:val="0"/>
      <w:autoSpaceDN w:val="0"/>
      <w:adjustRightInd w:val="0"/>
    </w:pPr>
    <w:rPr>
      <w:rFonts w:ascii="微軟正黑體" w:eastAsia="微軟正黑體" w:cs="微軟正黑體"/>
      <w:color w:val="000000"/>
      <w:sz w:val="24"/>
      <w:szCs w:val="24"/>
    </w:rPr>
  </w:style>
  <w:style w:type="character" w:styleId="ad">
    <w:name w:val="Hyperlink"/>
    <w:uiPriority w:val="99"/>
    <w:unhideWhenUsed/>
    <w:rsid w:val="001E0C8D"/>
    <w:rPr>
      <w:color w:val="0000FF"/>
      <w:u w:val="single"/>
    </w:rPr>
  </w:style>
  <w:style w:type="character" w:customStyle="1" w:styleId="ae">
    <w:name w:val="註解方塊文字 字元"/>
    <w:link w:val="af"/>
    <w:uiPriority w:val="99"/>
    <w:semiHidden/>
    <w:rsid w:val="00325483"/>
    <w:rPr>
      <w:rFonts w:ascii="Cambria" w:eastAsia="SimSun" w:hAnsi="Cambria"/>
      <w:kern w:val="2"/>
      <w:sz w:val="18"/>
      <w:szCs w:val="18"/>
    </w:rPr>
  </w:style>
  <w:style w:type="paragraph" w:styleId="af">
    <w:name w:val="Balloon Text"/>
    <w:basedOn w:val="a"/>
    <w:link w:val="ae"/>
    <w:uiPriority w:val="99"/>
    <w:semiHidden/>
    <w:unhideWhenUsed/>
    <w:rsid w:val="00325483"/>
    <w:rPr>
      <w:rFonts w:ascii="Cambria" w:eastAsia="SimSun" w:hAnsi="Cambria"/>
      <w:sz w:val="18"/>
      <w:szCs w:val="18"/>
    </w:rPr>
  </w:style>
  <w:style w:type="paragraph" w:customStyle="1" w:styleId="Standard">
    <w:name w:val="Standard"/>
    <w:rsid w:val="00325483"/>
    <w:pPr>
      <w:widowControl w:val="0"/>
      <w:suppressAutoHyphens/>
      <w:autoSpaceDN w:val="0"/>
      <w:textAlignment w:val="baseline"/>
    </w:pPr>
    <w:rPr>
      <w:rFonts w:ascii="Times New Roman" w:eastAsia="標楷體" w:hAnsi="Times New Roman"/>
      <w:kern w:val="3"/>
      <w:szCs w:val="24"/>
      <w:lang w:eastAsia="zh-CN"/>
    </w:rPr>
  </w:style>
  <w:style w:type="paragraph" w:styleId="af0">
    <w:name w:val="Body Text"/>
    <w:basedOn w:val="a"/>
    <w:link w:val="af1"/>
    <w:uiPriority w:val="1"/>
    <w:qFormat/>
    <w:rsid w:val="00E31769"/>
    <w:rPr>
      <w:rFonts w:ascii="微軟正黑體" w:eastAsia="微軟正黑體" w:hAnsi="微軟正黑體" w:cs="微軟正黑體"/>
      <w:kern w:val="0"/>
      <w:sz w:val="28"/>
      <w:szCs w:val="28"/>
      <w:lang w:eastAsia="en-US"/>
    </w:rPr>
  </w:style>
  <w:style w:type="character" w:customStyle="1" w:styleId="af1">
    <w:name w:val="本文 字元"/>
    <w:link w:val="af0"/>
    <w:uiPriority w:val="1"/>
    <w:rsid w:val="00E31769"/>
    <w:rPr>
      <w:rFonts w:ascii="微軟正黑體" w:eastAsia="微軟正黑體" w:hAnsi="微軟正黑體" w:cs="微軟正黑體"/>
      <w:sz w:val="28"/>
      <w:szCs w:val="28"/>
      <w:lang w:eastAsia="en-US"/>
    </w:rPr>
  </w:style>
  <w:style w:type="paragraph" w:customStyle="1" w:styleId="TableParagraph">
    <w:name w:val="Table Paragraph"/>
    <w:basedOn w:val="a"/>
    <w:uiPriority w:val="1"/>
    <w:qFormat/>
    <w:rsid w:val="00E93218"/>
    <w:pPr>
      <w:jc w:val="center"/>
    </w:pPr>
    <w:rPr>
      <w:rFonts w:ascii="Times New Roman" w:eastAsia="Times New Roman" w:hAnsi="Times New Roman"/>
      <w:kern w:val="0"/>
      <w:sz w:val="22"/>
      <w:lang w:eastAsia="en-US"/>
    </w:rPr>
  </w:style>
  <w:style w:type="paragraph" w:styleId="Web">
    <w:name w:val="Normal (Web)"/>
    <w:basedOn w:val="a"/>
    <w:uiPriority w:val="99"/>
    <w:unhideWhenUsed/>
    <w:rsid w:val="00AE4D72"/>
    <w:pPr>
      <w:widowControl/>
      <w:spacing w:before="100" w:beforeAutospacing="1" w:after="100" w:afterAutospacing="1"/>
    </w:pPr>
    <w:rPr>
      <w:rFonts w:ascii="新細明體" w:hAnsi="新細明體" w:cs="新細明體"/>
      <w:kern w:val="0"/>
      <w:szCs w:val="24"/>
    </w:rPr>
  </w:style>
  <w:style w:type="character" w:customStyle="1" w:styleId="20">
    <w:name w:val="標題 2 字元"/>
    <w:basedOn w:val="a0"/>
    <w:link w:val="2"/>
    <w:uiPriority w:val="1"/>
    <w:rsid w:val="00116A47"/>
    <w:rPr>
      <w:rFonts w:ascii="微軟正黑體" w:eastAsia="微軟正黑體" w:hAnsi="微軟正黑體" w:cs="微軟正黑體"/>
      <w:b/>
      <w:bCs/>
      <w:sz w:val="32"/>
      <w:szCs w:val="32"/>
      <w:lang w:eastAsia="en-US"/>
    </w:rPr>
  </w:style>
  <w:style w:type="character" w:customStyle="1" w:styleId="30">
    <w:name w:val="標題 3 字元"/>
    <w:basedOn w:val="a0"/>
    <w:link w:val="3"/>
    <w:uiPriority w:val="1"/>
    <w:rsid w:val="00116A47"/>
    <w:rPr>
      <w:rFonts w:ascii="微軟正黑體" w:eastAsia="微軟正黑體" w:hAnsi="微軟正黑體" w:cs="微軟正黑體"/>
      <w:b/>
      <w:bCs/>
      <w:sz w:val="30"/>
      <w:szCs w:val="30"/>
      <w:lang w:eastAsia="en-US"/>
    </w:rPr>
  </w:style>
  <w:style w:type="character" w:customStyle="1" w:styleId="40">
    <w:name w:val="標題 4 字元"/>
    <w:basedOn w:val="a0"/>
    <w:link w:val="4"/>
    <w:uiPriority w:val="1"/>
    <w:rsid w:val="00116A47"/>
    <w:rPr>
      <w:rFonts w:ascii="微軟正黑體" w:eastAsia="微軟正黑體" w:hAnsi="微軟正黑體" w:cs="微軟正黑體"/>
      <w:b/>
      <w:bCs/>
      <w:sz w:val="28"/>
      <w:szCs w:val="28"/>
      <w:lang w:eastAsia="en-US"/>
    </w:rPr>
  </w:style>
  <w:style w:type="table" w:customStyle="1" w:styleId="TableNormal">
    <w:name w:val="Table Normal"/>
    <w:uiPriority w:val="2"/>
    <w:semiHidden/>
    <w:unhideWhenUsed/>
    <w:qFormat/>
    <w:rsid w:val="00116A47"/>
    <w:pPr>
      <w:widowControl w:val="0"/>
    </w:pPr>
    <w:rPr>
      <w:sz w:val="22"/>
      <w:szCs w:val="22"/>
      <w:lang w:eastAsia="en-US"/>
    </w:rPr>
    <w:tblPr>
      <w:tblInd w:w="0" w:type="dxa"/>
      <w:tblCellMar>
        <w:top w:w="0" w:type="dxa"/>
        <w:left w:w="0" w:type="dxa"/>
        <w:bottom w:w="0" w:type="dxa"/>
        <w:right w:w="0" w:type="dxa"/>
      </w:tblCellMar>
    </w:tblPr>
  </w:style>
  <w:style w:type="character" w:customStyle="1" w:styleId="auto-style1">
    <w:name w:val="auto-style1"/>
    <w:rsid w:val="00116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841"/>
    <w:pPr>
      <w:widowControl w:val="0"/>
    </w:pPr>
    <w:rPr>
      <w:kern w:val="2"/>
      <w:sz w:val="24"/>
      <w:szCs w:val="22"/>
    </w:rPr>
  </w:style>
  <w:style w:type="paragraph" w:styleId="1">
    <w:name w:val="heading 1"/>
    <w:basedOn w:val="a"/>
    <w:next w:val="a"/>
    <w:link w:val="10"/>
    <w:uiPriority w:val="1"/>
    <w:qFormat/>
    <w:rsid w:val="002C077F"/>
    <w:pPr>
      <w:keepNext/>
      <w:spacing w:before="180" w:after="180" w:line="720" w:lineRule="auto"/>
      <w:outlineLvl w:val="0"/>
    </w:pPr>
    <w:rPr>
      <w:rFonts w:ascii="Cambria" w:hAnsi="Cambria"/>
      <w:b/>
      <w:bCs/>
      <w:kern w:val="52"/>
      <w:sz w:val="52"/>
      <w:szCs w:val="52"/>
    </w:rPr>
  </w:style>
  <w:style w:type="paragraph" w:styleId="2">
    <w:name w:val="heading 2"/>
    <w:basedOn w:val="a"/>
    <w:link w:val="20"/>
    <w:uiPriority w:val="1"/>
    <w:qFormat/>
    <w:rsid w:val="00116A47"/>
    <w:pPr>
      <w:ind w:left="564"/>
      <w:jc w:val="center"/>
      <w:outlineLvl w:val="1"/>
    </w:pPr>
    <w:rPr>
      <w:rFonts w:ascii="微軟正黑體" w:eastAsia="微軟正黑體" w:hAnsi="微軟正黑體" w:cs="微軟正黑體"/>
      <w:b/>
      <w:bCs/>
      <w:kern w:val="0"/>
      <w:sz w:val="32"/>
      <w:szCs w:val="32"/>
      <w:lang w:eastAsia="en-US"/>
    </w:rPr>
  </w:style>
  <w:style w:type="paragraph" w:styleId="3">
    <w:name w:val="heading 3"/>
    <w:basedOn w:val="a"/>
    <w:link w:val="30"/>
    <w:uiPriority w:val="1"/>
    <w:qFormat/>
    <w:rsid w:val="00116A47"/>
    <w:pPr>
      <w:spacing w:line="281" w:lineRule="exact"/>
      <w:outlineLvl w:val="2"/>
    </w:pPr>
    <w:rPr>
      <w:rFonts w:ascii="微軟正黑體" w:eastAsia="微軟正黑體" w:hAnsi="微軟正黑體" w:cs="微軟正黑體"/>
      <w:b/>
      <w:bCs/>
      <w:kern w:val="0"/>
      <w:sz w:val="30"/>
      <w:szCs w:val="30"/>
      <w:lang w:eastAsia="en-US"/>
    </w:rPr>
  </w:style>
  <w:style w:type="paragraph" w:styleId="4">
    <w:name w:val="heading 4"/>
    <w:basedOn w:val="a"/>
    <w:link w:val="40"/>
    <w:uiPriority w:val="1"/>
    <w:qFormat/>
    <w:rsid w:val="00116A47"/>
    <w:pPr>
      <w:ind w:left="112" w:right="7498"/>
      <w:outlineLvl w:val="3"/>
    </w:pPr>
    <w:rPr>
      <w:rFonts w:ascii="微軟正黑體" w:eastAsia="微軟正黑體" w:hAnsi="微軟正黑體" w:cs="微軟正黑體"/>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1"/>
    <w:rsid w:val="002C077F"/>
    <w:rPr>
      <w:rFonts w:ascii="Cambria" w:eastAsia="新細明體" w:hAnsi="Cambria" w:cs="Times New Roman"/>
      <w:b/>
      <w:bCs/>
      <w:kern w:val="52"/>
      <w:sz w:val="52"/>
      <w:szCs w:val="52"/>
    </w:rPr>
  </w:style>
  <w:style w:type="table" w:styleId="a3">
    <w:name w:val="Table Grid"/>
    <w:basedOn w:val="a1"/>
    <w:uiPriority w:val="39"/>
    <w:rsid w:val="009442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483EF8"/>
    <w:pPr>
      <w:tabs>
        <w:tab w:val="center" w:pos="4153"/>
        <w:tab w:val="right" w:pos="8306"/>
      </w:tabs>
      <w:snapToGrid w:val="0"/>
    </w:pPr>
    <w:rPr>
      <w:sz w:val="20"/>
      <w:szCs w:val="20"/>
    </w:rPr>
  </w:style>
  <w:style w:type="character" w:customStyle="1" w:styleId="a5">
    <w:name w:val="頁首 字元"/>
    <w:link w:val="a4"/>
    <w:uiPriority w:val="99"/>
    <w:rsid w:val="00483EF8"/>
    <w:rPr>
      <w:kern w:val="2"/>
    </w:rPr>
  </w:style>
  <w:style w:type="paragraph" w:styleId="a6">
    <w:name w:val="footer"/>
    <w:basedOn w:val="a"/>
    <w:link w:val="a7"/>
    <w:uiPriority w:val="99"/>
    <w:unhideWhenUsed/>
    <w:rsid w:val="00483EF8"/>
    <w:pPr>
      <w:tabs>
        <w:tab w:val="center" w:pos="4153"/>
        <w:tab w:val="right" w:pos="8306"/>
      </w:tabs>
      <w:snapToGrid w:val="0"/>
    </w:pPr>
    <w:rPr>
      <w:sz w:val="20"/>
      <w:szCs w:val="20"/>
    </w:rPr>
  </w:style>
  <w:style w:type="character" w:customStyle="1" w:styleId="a7">
    <w:name w:val="頁尾 字元"/>
    <w:link w:val="a6"/>
    <w:uiPriority w:val="99"/>
    <w:rsid w:val="00483EF8"/>
    <w:rPr>
      <w:kern w:val="2"/>
    </w:rPr>
  </w:style>
  <w:style w:type="paragraph" w:styleId="a8">
    <w:name w:val="No Spacing"/>
    <w:uiPriority w:val="1"/>
    <w:qFormat/>
    <w:rsid w:val="002C077F"/>
    <w:pPr>
      <w:widowControl w:val="0"/>
    </w:pPr>
    <w:rPr>
      <w:kern w:val="2"/>
      <w:sz w:val="24"/>
      <w:szCs w:val="22"/>
    </w:rPr>
  </w:style>
  <w:style w:type="paragraph" w:styleId="a9">
    <w:name w:val="List Paragraph"/>
    <w:basedOn w:val="a"/>
    <w:link w:val="aa"/>
    <w:uiPriority w:val="34"/>
    <w:qFormat/>
    <w:rsid w:val="00D456C3"/>
    <w:pPr>
      <w:ind w:leftChars="200" w:left="480"/>
    </w:pPr>
  </w:style>
  <w:style w:type="character" w:customStyle="1" w:styleId="aa">
    <w:name w:val="清單段落 字元"/>
    <w:link w:val="a9"/>
    <w:uiPriority w:val="34"/>
    <w:locked/>
    <w:rsid w:val="00D456C3"/>
    <w:rPr>
      <w:kern w:val="2"/>
      <w:sz w:val="24"/>
      <w:szCs w:val="22"/>
    </w:rPr>
  </w:style>
  <w:style w:type="paragraph" w:styleId="ab">
    <w:name w:val="Plain Text"/>
    <w:basedOn w:val="a"/>
    <w:link w:val="ac"/>
    <w:rsid w:val="00D456C3"/>
    <w:rPr>
      <w:rFonts w:ascii="細明體" w:eastAsia="細明體" w:hAnsi="Courier New" w:cs="Courier New" w:hint="eastAsia"/>
      <w:szCs w:val="24"/>
    </w:rPr>
  </w:style>
  <w:style w:type="character" w:customStyle="1" w:styleId="ac">
    <w:name w:val="純文字 字元"/>
    <w:link w:val="ab"/>
    <w:rsid w:val="00D456C3"/>
    <w:rPr>
      <w:rFonts w:ascii="細明體" w:eastAsia="細明體" w:hAnsi="Courier New" w:cs="Courier New"/>
      <w:kern w:val="2"/>
      <w:sz w:val="24"/>
      <w:szCs w:val="24"/>
    </w:rPr>
  </w:style>
  <w:style w:type="paragraph" w:customStyle="1" w:styleId="Default">
    <w:name w:val="Default"/>
    <w:rsid w:val="001E0C8D"/>
    <w:pPr>
      <w:widowControl w:val="0"/>
      <w:autoSpaceDE w:val="0"/>
      <w:autoSpaceDN w:val="0"/>
      <w:adjustRightInd w:val="0"/>
    </w:pPr>
    <w:rPr>
      <w:rFonts w:ascii="微軟正黑體" w:eastAsia="微軟正黑體" w:cs="微軟正黑體"/>
      <w:color w:val="000000"/>
      <w:sz w:val="24"/>
      <w:szCs w:val="24"/>
    </w:rPr>
  </w:style>
  <w:style w:type="character" w:styleId="ad">
    <w:name w:val="Hyperlink"/>
    <w:uiPriority w:val="99"/>
    <w:unhideWhenUsed/>
    <w:rsid w:val="001E0C8D"/>
    <w:rPr>
      <w:color w:val="0000FF"/>
      <w:u w:val="single"/>
    </w:rPr>
  </w:style>
  <w:style w:type="character" w:customStyle="1" w:styleId="ae">
    <w:name w:val="註解方塊文字 字元"/>
    <w:link w:val="af"/>
    <w:uiPriority w:val="99"/>
    <w:semiHidden/>
    <w:rsid w:val="00325483"/>
    <w:rPr>
      <w:rFonts w:ascii="Cambria" w:eastAsia="SimSun" w:hAnsi="Cambria"/>
      <w:kern w:val="2"/>
      <w:sz w:val="18"/>
      <w:szCs w:val="18"/>
    </w:rPr>
  </w:style>
  <w:style w:type="paragraph" w:styleId="af">
    <w:name w:val="Balloon Text"/>
    <w:basedOn w:val="a"/>
    <w:link w:val="ae"/>
    <w:uiPriority w:val="99"/>
    <w:semiHidden/>
    <w:unhideWhenUsed/>
    <w:rsid w:val="00325483"/>
    <w:rPr>
      <w:rFonts w:ascii="Cambria" w:eastAsia="SimSun" w:hAnsi="Cambria"/>
      <w:sz w:val="18"/>
      <w:szCs w:val="18"/>
    </w:rPr>
  </w:style>
  <w:style w:type="paragraph" w:customStyle="1" w:styleId="Standard">
    <w:name w:val="Standard"/>
    <w:rsid w:val="00325483"/>
    <w:pPr>
      <w:widowControl w:val="0"/>
      <w:suppressAutoHyphens/>
      <w:autoSpaceDN w:val="0"/>
      <w:textAlignment w:val="baseline"/>
    </w:pPr>
    <w:rPr>
      <w:rFonts w:ascii="Times New Roman" w:eastAsia="標楷體" w:hAnsi="Times New Roman"/>
      <w:kern w:val="3"/>
      <w:szCs w:val="24"/>
      <w:lang w:eastAsia="zh-CN"/>
    </w:rPr>
  </w:style>
  <w:style w:type="paragraph" w:styleId="af0">
    <w:name w:val="Body Text"/>
    <w:basedOn w:val="a"/>
    <w:link w:val="af1"/>
    <w:uiPriority w:val="1"/>
    <w:qFormat/>
    <w:rsid w:val="00E31769"/>
    <w:rPr>
      <w:rFonts w:ascii="微軟正黑體" w:eastAsia="微軟正黑體" w:hAnsi="微軟正黑體" w:cs="微軟正黑體"/>
      <w:kern w:val="0"/>
      <w:sz w:val="28"/>
      <w:szCs w:val="28"/>
      <w:lang w:eastAsia="en-US"/>
    </w:rPr>
  </w:style>
  <w:style w:type="character" w:customStyle="1" w:styleId="af1">
    <w:name w:val="本文 字元"/>
    <w:link w:val="af0"/>
    <w:uiPriority w:val="1"/>
    <w:rsid w:val="00E31769"/>
    <w:rPr>
      <w:rFonts w:ascii="微軟正黑體" w:eastAsia="微軟正黑體" w:hAnsi="微軟正黑體" w:cs="微軟正黑體"/>
      <w:sz w:val="28"/>
      <w:szCs w:val="28"/>
      <w:lang w:eastAsia="en-US"/>
    </w:rPr>
  </w:style>
  <w:style w:type="paragraph" w:customStyle="1" w:styleId="TableParagraph">
    <w:name w:val="Table Paragraph"/>
    <w:basedOn w:val="a"/>
    <w:uiPriority w:val="1"/>
    <w:qFormat/>
    <w:rsid w:val="00E93218"/>
    <w:pPr>
      <w:jc w:val="center"/>
    </w:pPr>
    <w:rPr>
      <w:rFonts w:ascii="Times New Roman" w:eastAsia="Times New Roman" w:hAnsi="Times New Roman"/>
      <w:kern w:val="0"/>
      <w:sz w:val="22"/>
      <w:lang w:eastAsia="en-US"/>
    </w:rPr>
  </w:style>
  <w:style w:type="paragraph" w:styleId="Web">
    <w:name w:val="Normal (Web)"/>
    <w:basedOn w:val="a"/>
    <w:uiPriority w:val="99"/>
    <w:unhideWhenUsed/>
    <w:rsid w:val="00AE4D72"/>
    <w:pPr>
      <w:widowControl/>
      <w:spacing w:before="100" w:beforeAutospacing="1" w:after="100" w:afterAutospacing="1"/>
    </w:pPr>
    <w:rPr>
      <w:rFonts w:ascii="新細明體" w:hAnsi="新細明體" w:cs="新細明體"/>
      <w:kern w:val="0"/>
      <w:szCs w:val="24"/>
    </w:rPr>
  </w:style>
  <w:style w:type="character" w:customStyle="1" w:styleId="20">
    <w:name w:val="標題 2 字元"/>
    <w:basedOn w:val="a0"/>
    <w:link w:val="2"/>
    <w:uiPriority w:val="1"/>
    <w:rsid w:val="00116A47"/>
    <w:rPr>
      <w:rFonts w:ascii="微軟正黑體" w:eastAsia="微軟正黑體" w:hAnsi="微軟正黑體" w:cs="微軟正黑體"/>
      <w:b/>
      <w:bCs/>
      <w:sz w:val="32"/>
      <w:szCs w:val="32"/>
      <w:lang w:eastAsia="en-US"/>
    </w:rPr>
  </w:style>
  <w:style w:type="character" w:customStyle="1" w:styleId="30">
    <w:name w:val="標題 3 字元"/>
    <w:basedOn w:val="a0"/>
    <w:link w:val="3"/>
    <w:uiPriority w:val="1"/>
    <w:rsid w:val="00116A47"/>
    <w:rPr>
      <w:rFonts w:ascii="微軟正黑體" w:eastAsia="微軟正黑體" w:hAnsi="微軟正黑體" w:cs="微軟正黑體"/>
      <w:b/>
      <w:bCs/>
      <w:sz w:val="30"/>
      <w:szCs w:val="30"/>
      <w:lang w:eastAsia="en-US"/>
    </w:rPr>
  </w:style>
  <w:style w:type="character" w:customStyle="1" w:styleId="40">
    <w:name w:val="標題 4 字元"/>
    <w:basedOn w:val="a0"/>
    <w:link w:val="4"/>
    <w:uiPriority w:val="1"/>
    <w:rsid w:val="00116A47"/>
    <w:rPr>
      <w:rFonts w:ascii="微軟正黑體" w:eastAsia="微軟正黑體" w:hAnsi="微軟正黑體" w:cs="微軟正黑體"/>
      <w:b/>
      <w:bCs/>
      <w:sz w:val="28"/>
      <w:szCs w:val="28"/>
      <w:lang w:eastAsia="en-US"/>
    </w:rPr>
  </w:style>
  <w:style w:type="table" w:customStyle="1" w:styleId="TableNormal">
    <w:name w:val="Table Normal"/>
    <w:uiPriority w:val="2"/>
    <w:semiHidden/>
    <w:unhideWhenUsed/>
    <w:qFormat/>
    <w:rsid w:val="00116A47"/>
    <w:pPr>
      <w:widowControl w:val="0"/>
    </w:pPr>
    <w:rPr>
      <w:sz w:val="22"/>
      <w:szCs w:val="22"/>
      <w:lang w:eastAsia="en-US"/>
    </w:rPr>
    <w:tblPr>
      <w:tblInd w:w="0" w:type="dxa"/>
      <w:tblCellMar>
        <w:top w:w="0" w:type="dxa"/>
        <w:left w:w="0" w:type="dxa"/>
        <w:bottom w:w="0" w:type="dxa"/>
        <w:right w:w="0" w:type="dxa"/>
      </w:tblCellMar>
    </w:tblPr>
  </w:style>
  <w:style w:type="character" w:customStyle="1" w:styleId="auto-style1">
    <w:name w:val="auto-style1"/>
    <w:rsid w:val="0011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863679">
      <w:bodyDiv w:val="1"/>
      <w:marLeft w:val="0"/>
      <w:marRight w:val="0"/>
      <w:marTop w:val="0"/>
      <w:marBottom w:val="0"/>
      <w:divBdr>
        <w:top w:val="none" w:sz="0" w:space="0" w:color="auto"/>
        <w:left w:val="none" w:sz="0" w:space="0" w:color="auto"/>
        <w:bottom w:val="none" w:sz="0" w:space="0" w:color="auto"/>
        <w:right w:val="none" w:sz="0" w:space="0" w:color="auto"/>
      </w:divBdr>
      <w:divsChild>
        <w:div w:id="590895615">
          <w:marLeft w:val="-115"/>
          <w:marRight w:val="0"/>
          <w:marTop w:val="0"/>
          <w:marBottom w:val="0"/>
          <w:divBdr>
            <w:top w:val="none" w:sz="0" w:space="0" w:color="auto"/>
            <w:left w:val="none" w:sz="0" w:space="0" w:color="auto"/>
            <w:bottom w:val="none" w:sz="0" w:space="0" w:color="auto"/>
            <w:right w:val="none" w:sz="0" w:space="0" w:color="auto"/>
          </w:divBdr>
        </w:div>
      </w:divsChild>
    </w:div>
    <w:div w:id="198923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0.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1D1F-C669-4394-A0C4-A94342720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421</Words>
  <Characters>2401</Characters>
  <Application>Microsoft Office Word</Application>
  <DocSecurity>0</DocSecurity>
  <Lines>20</Lines>
  <Paragraphs>5</Paragraphs>
  <ScaleCrop>false</ScaleCrop>
  <Company>SWPS</Company>
  <LinksUpToDate>false</LinksUpToDate>
  <CharactersWithSpaces>2817</CharactersWithSpaces>
  <SharedDoc>false</SharedDoc>
  <HLinks>
    <vt:vector size="324" baseType="variant">
      <vt:variant>
        <vt:i4>3342423</vt:i4>
      </vt:variant>
      <vt:variant>
        <vt:i4>159</vt:i4>
      </vt:variant>
      <vt:variant>
        <vt:i4>0</vt:i4>
      </vt:variant>
      <vt:variant>
        <vt:i4>5</vt:i4>
      </vt:variant>
      <vt:variant>
        <vt:lpwstr>mailto:hsiehcc@mail.nd.nthu.edu.tw</vt:lpwstr>
      </vt:variant>
      <vt:variant>
        <vt:lpwstr/>
      </vt:variant>
      <vt:variant>
        <vt:i4>2949151</vt:i4>
      </vt:variant>
      <vt:variant>
        <vt:i4>156</vt:i4>
      </vt:variant>
      <vt:variant>
        <vt:i4>0</vt:i4>
      </vt:variant>
      <vt:variant>
        <vt:i4>5</vt:i4>
      </vt:variant>
      <vt:variant>
        <vt:lpwstr>mailto:chsinhui@mail.nutn.edu.tw</vt:lpwstr>
      </vt:variant>
      <vt:variant>
        <vt:lpwstr/>
      </vt:variant>
      <vt:variant>
        <vt:i4>4063261</vt:i4>
      </vt:variant>
      <vt:variant>
        <vt:i4>153</vt:i4>
      </vt:variant>
      <vt:variant>
        <vt:i4>0</vt:i4>
      </vt:variant>
      <vt:variant>
        <vt:i4>5</vt:i4>
      </vt:variant>
      <vt:variant>
        <vt:lpwstr>mailto:40elijah@gmail.com</vt:lpwstr>
      </vt:variant>
      <vt:variant>
        <vt:lpwstr/>
      </vt:variant>
      <vt:variant>
        <vt:i4>1048684</vt:i4>
      </vt:variant>
      <vt:variant>
        <vt:i4>150</vt:i4>
      </vt:variant>
      <vt:variant>
        <vt:i4>0</vt:i4>
      </vt:variant>
      <vt:variant>
        <vt:i4>5</vt:i4>
      </vt:variant>
      <vt:variant>
        <vt:lpwstr>mailto:wuhsiung678@gmail.com</vt:lpwstr>
      </vt:variant>
      <vt:variant>
        <vt:lpwstr/>
      </vt:variant>
      <vt:variant>
        <vt:i4>3080205</vt:i4>
      </vt:variant>
      <vt:variant>
        <vt:i4>147</vt:i4>
      </vt:variant>
      <vt:variant>
        <vt:i4>0</vt:i4>
      </vt:variant>
      <vt:variant>
        <vt:i4>5</vt:i4>
      </vt:variant>
      <vt:variant>
        <vt:lpwstr>mailto:mtk@mail.nptu.edu.tw</vt:lpwstr>
      </vt:variant>
      <vt:variant>
        <vt:lpwstr/>
      </vt:variant>
      <vt:variant>
        <vt:i4>2228226</vt:i4>
      </vt:variant>
      <vt:variant>
        <vt:i4>144</vt:i4>
      </vt:variant>
      <vt:variant>
        <vt:i4>0</vt:i4>
      </vt:variant>
      <vt:variant>
        <vt:i4>5</vt:i4>
      </vt:variant>
      <vt:variant>
        <vt:lpwstr>mailto:lgs@mail.ndhu.edu.tw</vt:lpwstr>
      </vt:variant>
      <vt:variant>
        <vt:lpwstr/>
      </vt:variant>
      <vt:variant>
        <vt:i4>6684737</vt:i4>
      </vt:variant>
      <vt:variant>
        <vt:i4>141</vt:i4>
      </vt:variant>
      <vt:variant>
        <vt:i4>0</vt:i4>
      </vt:variant>
      <vt:variant>
        <vt:i4>5</vt:i4>
      </vt:variant>
      <vt:variant>
        <vt:lpwstr>mailto:sun1014@tea.ntue.edu.tw</vt:lpwstr>
      </vt:variant>
      <vt:variant>
        <vt:lpwstr/>
      </vt:variant>
      <vt:variant>
        <vt:i4>4259925</vt:i4>
      </vt:variant>
      <vt:variant>
        <vt:i4>138</vt:i4>
      </vt:variant>
      <vt:variant>
        <vt:i4>0</vt:i4>
      </vt:variant>
      <vt:variant>
        <vt:i4>5</vt:i4>
      </vt:variant>
      <vt:variant>
        <vt:lpwstr>http://s1.ntue.edu.tw/em</vt:lpwstr>
      </vt:variant>
      <vt:variant>
        <vt:lpwstr/>
      </vt:variant>
      <vt:variant>
        <vt:i4>3276869</vt:i4>
      </vt:variant>
      <vt:variant>
        <vt:i4>135</vt:i4>
      </vt:variant>
      <vt:variant>
        <vt:i4>0</vt:i4>
      </vt:variant>
      <vt:variant>
        <vt:i4>5</vt:i4>
      </vt:variant>
      <vt:variant>
        <vt:lpwstr>mailto:Wanglw@nttu.edu.tw</vt:lpwstr>
      </vt:variant>
      <vt:variant>
        <vt:lpwstr/>
      </vt:variant>
      <vt:variant>
        <vt:i4>2097172</vt:i4>
      </vt:variant>
      <vt:variant>
        <vt:i4>132</vt:i4>
      </vt:variant>
      <vt:variant>
        <vt:i4>0</vt:i4>
      </vt:variant>
      <vt:variant>
        <vt:i4>5</vt:i4>
      </vt:variant>
      <vt:variant>
        <vt:lpwstr>mailto:t1667@nknucc.nknu.edu.tw</vt:lpwstr>
      </vt:variant>
      <vt:variant>
        <vt:lpwstr/>
      </vt:variant>
      <vt:variant>
        <vt:i4>7864409</vt:i4>
      </vt:variant>
      <vt:variant>
        <vt:i4>129</vt:i4>
      </vt:variant>
      <vt:variant>
        <vt:i4>0</vt:i4>
      </vt:variant>
      <vt:variant>
        <vt:i4>5</vt:i4>
      </vt:variant>
      <vt:variant>
        <vt:lpwstr>mailto:jbeseduo@gmail.com</vt:lpwstr>
      </vt:variant>
      <vt:variant>
        <vt:lpwstr/>
      </vt:variant>
      <vt:variant>
        <vt:i4>6684764</vt:i4>
      </vt:variant>
      <vt:variant>
        <vt:i4>126</vt:i4>
      </vt:variant>
      <vt:variant>
        <vt:i4>0</vt:i4>
      </vt:variant>
      <vt:variant>
        <vt:i4>5</vt:i4>
      </vt:variant>
      <vt:variant>
        <vt:lpwstr>mailto:fish540820@gmaill.com</vt:lpwstr>
      </vt:variant>
      <vt:variant>
        <vt:lpwstr/>
      </vt:variant>
      <vt:variant>
        <vt:i4>1310766</vt:i4>
      </vt:variant>
      <vt:variant>
        <vt:i4>123</vt:i4>
      </vt:variant>
      <vt:variant>
        <vt:i4>0</vt:i4>
      </vt:variant>
      <vt:variant>
        <vt:i4>5</vt:i4>
      </vt:variant>
      <vt:variant>
        <vt:lpwstr>mailto:tcf0121@gmail.com</vt:lpwstr>
      </vt:variant>
      <vt:variant>
        <vt:lpwstr/>
      </vt:variant>
      <vt:variant>
        <vt:i4>3211341</vt:i4>
      </vt:variant>
      <vt:variant>
        <vt:i4>120</vt:i4>
      </vt:variant>
      <vt:variant>
        <vt:i4>0</vt:i4>
      </vt:variant>
      <vt:variant>
        <vt:i4>5</vt:i4>
      </vt:variant>
      <vt:variant>
        <vt:lpwstr>mailto:chin87035@gmail.com</vt:lpwstr>
      </vt:variant>
      <vt:variant>
        <vt:lpwstr/>
      </vt:variant>
      <vt:variant>
        <vt:i4>3997726</vt:i4>
      </vt:variant>
      <vt:variant>
        <vt:i4>117</vt:i4>
      </vt:variant>
      <vt:variant>
        <vt:i4>0</vt:i4>
      </vt:variant>
      <vt:variant>
        <vt:i4>5</vt:i4>
      </vt:variant>
      <vt:variant>
        <vt:lpwstr>mailto:wlkuo@snes.tp.edu.tw</vt:lpwstr>
      </vt:variant>
      <vt:variant>
        <vt:lpwstr/>
      </vt:variant>
      <vt:variant>
        <vt:i4>720941</vt:i4>
      </vt:variant>
      <vt:variant>
        <vt:i4>114</vt:i4>
      </vt:variant>
      <vt:variant>
        <vt:i4>0</vt:i4>
      </vt:variant>
      <vt:variant>
        <vt:i4>5</vt:i4>
      </vt:variant>
      <vt:variant>
        <vt:lpwstr>mailto:bone88.tw@yahoo.com.tw</vt:lpwstr>
      </vt:variant>
      <vt:variant>
        <vt:lpwstr/>
      </vt:variant>
      <vt:variant>
        <vt:i4>3407879</vt:i4>
      </vt:variant>
      <vt:variant>
        <vt:i4>111</vt:i4>
      </vt:variant>
      <vt:variant>
        <vt:i4>0</vt:i4>
      </vt:variant>
      <vt:variant>
        <vt:i4>5</vt:i4>
      </vt:variant>
      <vt:variant>
        <vt:lpwstr>mailto:lyk100005@gmail.com</vt:lpwstr>
      </vt:variant>
      <vt:variant>
        <vt:lpwstr/>
      </vt:variant>
      <vt:variant>
        <vt:i4>3997721</vt:i4>
      </vt:variant>
      <vt:variant>
        <vt:i4>108</vt:i4>
      </vt:variant>
      <vt:variant>
        <vt:i4>0</vt:i4>
      </vt:variant>
      <vt:variant>
        <vt:i4>5</vt:i4>
      </vt:variant>
      <vt:variant>
        <vt:lpwstr>mailto:t00625@mail.edu.tw</vt:lpwstr>
      </vt:variant>
      <vt:variant>
        <vt:lpwstr/>
      </vt:variant>
      <vt:variant>
        <vt:i4>4587645</vt:i4>
      </vt:variant>
      <vt:variant>
        <vt:i4>105</vt:i4>
      </vt:variant>
      <vt:variant>
        <vt:i4>0</vt:i4>
      </vt:variant>
      <vt:variant>
        <vt:i4>5</vt:i4>
      </vt:variant>
      <vt:variant>
        <vt:lpwstr>mailto:karen332470@gmail.com</vt:lpwstr>
      </vt:variant>
      <vt:variant>
        <vt:lpwstr/>
      </vt:variant>
      <vt:variant>
        <vt:i4>3473437</vt:i4>
      </vt:variant>
      <vt:variant>
        <vt:i4>102</vt:i4>
      </vt:variant>
      <vt:variant>
        <vt:i4>0</vt:i4>
      </vt:variant>
      <vt:variant>
        <vt:i4>5</vt:i4>
      </vt:variant>
      <vt:variant>
        <vt:lpwstr>mailto:amanda700814@gmail.com</vt:lpwstr>
      </vt:variant>
      <vt:variant>
        <vt:lpwstr/>
      </vt:variant>
      <vt:variant>
        <vt:i4>983164</vt:i4>
      </vt:variant>
      <vt:variant>
        <vt:i4>99</vt:i4>
      </vt:variant>
      <vt:variant>
        <vt:i4>0</vt:i4>
      </vt:variant>
      <vt:variant>
        <vt:i4>5</vt:i4>
      </vt:variant>
      <vt:variant>
        <vt:lpwstr>mailto:8313131@gmail.com</vt:lpwstr>
      </vt:variant>
      <vt:variant>
        <vt:lpwstr/>
      </vt:variant>
      <vt:variant>
        <vt:i4>1966126</vt:i4>
      </vt:variant>
      <vt:variant>
        <vt:i4>96</vt:i4>
      </vt:variant>
      <vt:variant>
        <vt:i4>0</vt:i4>
      </vt:variant>
      <vt:variant>
        <vt:i4>5</vt:i4>
      </vt:variant>
      <vt:variant>
        <vt:lpwstr>mailto:keroziting@gmail.com</vt:lpwstr>
      </vt:variant>
      <vt:variant>
        <vt:lpwstr/>
      </vt:variant>
      <vt:variant>
        <vt:i4>7929924</vt:i4>
      </vt:variant>
      <vt:variant>
        <vt:i4>93</vt:i4>
      </vt:variant>
      <vt:variant>
        <vt:i4>0</vt:i4>
      </vt:variant>
      <vt:variant>
        <vt:i4>5</vt:i4>
      </vt:variant>
      <vt:variant>
        <vt:lpwstr>mailto:mingshang5168@gmail.com</vt:lpwstr>
      </vt:variant>
      <vt:variant>
        <vt:lpwstr/>
      </vt:variant>
      <vt:variant>
        <vt:i4>5505064</vt:i4>
      </vt:variant>
      <vt:variant>
        <vt:i4>90</vt:i4>
      </vt:variant>
      <vt:variant>
        <vt:i4>0</vt:i4>
      </vt:variant>
      <vt:variant>
        <vt:i4>5</vt:i4>
      </vt:variant>
      <vt:variant>
        <vt:lpwstr>mailto:ccc830@gmail.com</vt:lpwstr>
      </vt:variant>
      <vt:variant>
        <vt:lpwstr/>
      </vt:variant>
      <vt:variant>
        <vt:i4>5570602</vt:i4>
      </vt:variant>
      <vt:variant>
        <vt:i4>87</vt:i4>
      </vt:variant>
      <vt:variant>
        <vt:i4>0</vt:i4>
      </vt:variant>
      <vt:variant>
        <vt:i4>5</vt:i4>
      </vt:variant>
      <vt:variant>
        <vt:lpwstr>mailto:songyee531@gmail.com</vt:lpwstr>
      </vt:variant>
      <vt:variant>
        <vt:lpwstr/>
      </vt:variant>
      <vt:variant>
        <vt:i4>2359296</vt:i4>
      </vt:variant>
      <vt:variant>
        <vt:i4>84</vt:i4>
      </vt:variant>
      <vt:variant>
        <vt:i4>0</vt:i4>
      </vt:variant>
      <vt:variant>
        <vt:i4>5</vt:i4>
      </vt:variant>
      <vt:variant>
        <vt:lpwstr>mailto:wy520911@gmail.com</vt:lpwstr>
      </vt:variant>
      <vt:variant>
        <vt:lpwstr/>
      </vt:variant>
      <vt:variant>
        <vt:i4>524351</vt:i4>
      </vt:variant>
      <vt:variant>
        <vt:i4>81</vt:i4>
      </vt:variant>
      <vt:variant>
        <vt:i4>0</vt:i4>
      </vt:variant>
      <vt:variant>
        <vt:i4>5</vt:i4>
      </vt:variant>
      <vt:variant>
        <vt:lpwstr>mailto:kuo1216king@gmail.com</vt:lpwstr>
      </vt:variant>
      <vt:variant>
        <vt:lpwstr/>
      </vt:variant>
      <vt:variant>
        <vt:i4>7012440</vt:i4>
      </vt:variant>
      <vt:variant>
        <vt:i4>78</vt:i4>
      </vt:variant>
      <vt:variant>
        <vt:i4>0</vt:i4>
      </vt:variant>
      <vt:variant>
        <vt:i4>5</vt:i4>
      </vt:variant>
      <vt:variant>
        <vt:lpwstr>mailto:opq@tmail.ilc.edu.tw</vt:lpwstr>
      </vt:variant>
      <vt:variant>
        <vt:lpwstr/>
      </vt:variant>
      <vt:variant>
        <vt:i4>6488078</vt:i4>
      </vt:variant>
      <vt:variant>
        <vt:i4>75</vt:i4>
      </vt:variant>
      <vt:variant>
        <vt:i4>0</vt:i4>
      </vt:variant>
      <vt:variant>
        <vt:i4>5</vt:i4>
      </vt:variant>
      <vt:variant>
        <vt:lpwstr>mailto:source999@gmail.com</vt:lpwstr>
      </vt:variant>
      <vt:variant>
        <vt:lpwstr/>
      </vt:variant>
      <vt:variant>
        <vt:i4>524387</vt:i4>
      </vt:variant>
      <vt:variant>
        <vt:i4>72</vt:i4>
      </vt:variant>
      <vt:variant>
        <vt:i4>0</vt:i4>
      </vt:variant>
      <vt:variant>
        <vt:i4>5</vt:i4>
      </vt:variant>
      <vt:variant>
        <vt:lpwstr>mailto:861306@pchome.com.tw</vt:lpwstr>
      </vt:variant>
      <vt:variant>
        <vt:lpwstr/>
      </vt:variant>
      <vt:variant>
        <vt:i4>1376294</vt:i4>
      </vt:variant>
      <vt:variant>
        <vt:i4>69</vt:i4>
      </vt:variant>
      <vt:variant>
        <vt:i4>0</vt:i4>
      </vt:variant>
      <vt:variant>
        <vt:i4>5</vt:i4>
      </vt:variant>
      <vt:variant>
        <vt:lpwstr>mailto:d1022ju@gmail.com</vt:lpwstr>
      </vt:variant>
      <vt:variant>
        <vt:lpwstr/>
      </vt:variant>
      <vt:variant>
        <vt:i4>2162778</vt:i4>
      </vt:variant>
      <vt:variant>
        <vt:i4>66</vt:i4>
      </vt:variant>
      <vt:variant>
        <vt:i4>0</vt:i4>
      </vt:variant>
      <vt:variant>
        <vt:i4>5</vt:i4>
      </vt:variant>
      <vt:variant>
        <vt:lpwstr>mailto:huijie106@syes.tp.edu.tw</vt:lpwstr>
      </vt:variant>
      <vt:variant>
        <vt:lpwstr/>
      </vt:variant>
      <vt:variant>
        <vt:i4>6226047</vt:i4>
      </vt:variant>
      <vt:variant>
        <vt:i4>63</vt:i4>
      </vt:variant>
      <vt:variant>
        <vt:i4>0</vt:i4>
      </vt:variant>
      <vt:variant>
        <vt:i4>5</vt:i4>
      </vt:variant>
      <vt:variant>
        <vt:lpwstr>mailto:hsumanli@syes.tp.edu.tw</vt:lpwstr>
      </vt:variant>
      <vt:variant>
        <vt:lpwstr/>
      </vt:variant>
      <vt:variant>
        <vt:i4>1114239</vt:i4>
      </vt:variant>
      <vt:variant>
        <vt:i4>60</vt:i4>
      </vt:variant>
      <vt:variant>
        <vt:i4>0</vt:i4>
      </vt:variant>
      <vt:variant>
        <vt:i4>5</vt:i4>
      </vt:variant>
      <vt:variant>
        <vt:lpwstr>mailto:star630410@yahoo.com.tw</vt:lpwstr>
      </vt:variant>
      <vt:variant>
        <vt:lpwstr/>
      </vt:variant>
      <vt:variant>
        <vt:i4>786538</vt:i4>
      </vt:variant>
      <vt:variant>
        <vt:i4>57</vt:i4>
      </vt:variant>
      <vt:variant>
        <vt:i4>0</vt:i4>
      </vt:variant>
      <vt:variant>
        <vt:i4>5</vt:i4>
      </vt:variant>
      <vt:variant>
        <vt:lpwstr>mailto:a11785624@yahoo.com.tw</vt:lpwstr>
      </vt:variant>
      <vt:variant>
        <vt:lpwstr/>
      </vt:variant>
      <vt:variant>
        <vt:i4>131174</vt:i4>
      </vt:variant>
      <vt:variant>
        <vt:i4>54</vt:i4>
      </vt:variant>
      <vt:variant>
        <vt:i4>0</vt:i4>
      </vt:variant>
      <vt:variant>
        <vt:i4>5</vt:i4>
      </vt:variant>
      <vt:variant>
        <vt:lpwstr>mailto:nonon5288@yahoo.com.tw</vt:lpwstr>
      </vt:variant>
      <vt:variant>
        <vt:lpwstr/>
      </vt:variant>
      <vt:variant>
        <vt:i4>5439603</vt:i4>
      </vt:variant>
      <vt:variant>
        <vt:i4>51</vt:i4>
      </vt:variant>
      <vt:variant>
        <vt:i4>0</vt:i4>
      </vt:variant>
      <vt:variant>
        <vt:i4>5</vt:i4>
      </vt:variant>
      <vt:variant>
        <vt:lpwstr>mailto:lain020419@gmail.com</vt:lpwstr>
      </vt:variant>
      <vt:variant>
        <vt:lpwstr/>
      </vt:variant>
      <vt:variant>
        <vt:i4>6357065</vt:i4>
      </vt:variant>
      <vt:variant>
        <vt:i4>48</vt:i4>
      </vt:variant>
      <vt:variant>
        <vt:i4>0</vt:i4>
      </vt:variant>
      <vt:variant>
        <vt:i4>5</vt:i4>
      </vt:variant>
      <vt:variant>
        <vt:lpwstr>mailto:mumu4822@gmail.com</vt:lpwstr>
      </vt:variant>
      <vt:variant>
        <vt:lpwstr/>
      </vt:variant>
      <vt:variant>
        <vt:i4>4456564</vt:i4>
      </vt:variant>
      <vt:variant>
        <vt:i4>45</vt:i4>
      </vt:variant>
      <vt:variant>
        <vt:i4>0</vt:i4>
      </vt:variant>
      <vt:variant>
        <vt:i4>5</vt:i4>
      </vt:variant>
      <vt:variant>
        <vt:lpwstr>mailto:spig@chps.tp.edu.tw</vt:lpwstr>
      </vt:variant>
      <vt:variant>
        <vt:lpwstr/>
      </vt:variant>
      <vt:variant>
        <vt:i4>2228303</vt:i4>
      </vt:variant>
      <vt:variant>
        <vt:i4>42</vt:i4>
      </vt:variant>
      <vt:variant>
        <vt:i4>0</vt:i4>
      </vt:variant>
      <vt:variant>
        <vt:i4>5</vt:i4>
      </vt:variant>
      <vt:variant>
        <vt:lpwstr>mailto:zong7158@yahoo.com.tw</vt:lpwstr>
      </vt:variant>
      <vt:variant>
        <vt:lpwstr/>
      </vt:variant>
      <vt:variant>
        <vt:i4>111</vt:i4>
      </vt:variant>
      <vt:variant>
        <vt:i4>39</vt:i4>
      </vt:variant>
      <vt:variant>
        <vt:i4>0</vt:i4>
      </vt:variant>
      <vt:variant>
        <vt:i4>5</vt:i4>
      </vt:variant>
      <vt:variant>
        <vt:lpwstr>mailto:baiyaping3311@yahoo.com.tw</vt:lpwstr>
      </vt:variant>
      <vt:variant>
        <vt:lpwstr/>
      </vt:variant>
      <vt:variant>
        <vt:i4>720952</vt:i4>
      </vt:variant>
      <vt:variant>
        <vt:i4>36</vt:i4>
      </vt:variant>
      <vt:variant>
        <vt:i4>0</vt:i4>
      </vt:variant>
      <vt:variant>
        <vt:i4>5</vt:i4>
      </vt:variant>
      <vt:variant>
        <vt:lpwstr>mailto:chen4513@hotmail.com</vt:lpwstr>
      </vt:variant>
      <vt:variant>
        <vt:lpwstr/>
      </vt:variant>
      <vt:variant>
        <vt:i4>3932248</vt:i4>
      </vt:variant>
      <vt:variant>
        <vt:i4>33</vt:i4>
      </vt:variant>
      <vt:variant>
        <vt:i4>0</vt:i4>
      </vt:variant>
      <vt:variant>
        <vt:i4>5</vt:i4>
      </vt:variant>
      <vt:variant>
        <vt:lpwstr>mailto:a0910289298@yahoo.com.tw</vt:lpwstr>
      </vt:variant>
      <vt:variant>
        <vt:lpwstr/>
      </vt:variant>
      <vt:variant>
        <vt:i4>196704</vt:i4>
      </vt:variant>
      <vt:variant>
        <vt:i4>30</vt:i4>
      </vt:variant>
      <vt:variant>
        <vt:i4>0</vt:i4>
      </vt:variant>
      <vt:variant>
        <vt:i4>5</vt:i4>
      </vt:variant>
      <vt:variant>
        <vt:lpwstr>mailto:nljhleader@mail.nljh.tyc.edu.tw</vt:lpwstr>
      </vt:variant>
      <vt:variant>
        <vt:lpwstr/>
      </vt:variant>
      <vt:variant>
        <vt:i4>7798873</vt:i4>
      </vt:variant>
      <vt:variant>
        <vt:i4>27</vt:i4>
      </vt:variant>
      <vt:variant>
        <vt:i4>0</vt:i4>
      </vt:variant>
      <vt:variant>
        <vt:i4>5</vt:i4>
      </vt:variant>
      <vt:variant>
        <vt:lpwstr>mailto:smirkboko@gmail.com</vt:lpwstr>
      </vt:variant>
      <vt:variant>
        <vt:lpwstr/>
      </vt:variant>
      <vt:variant>
        <vt:i4>3997722</vt:i4>
      </vt:variant>
      <vt:variant>
        <vt:i4>24</vt:i4>
      </vt:variant>
      <vt:variant>
        <vt:i4>0</vt:i4>
      </vt:variant>
      <vt:variant>
        <vt:i4>5</vt:i4>
      </vt:variant>
      <vt:variant>
        <vt:lpwstr>mailto:fan470602@gmail.com</vt:lpwstr>
      </vt:variant>
      <vt:variant>
        <vt:lpwstr/>
      </vt:variant>
      <vt:variant>
        <vt:i4>131117</vt:i4>
      </vt:variant>
      <vt:variant>
        <vt:i4>21</vt:i4>
      </vt:variant>
      <vt:variant>
        <vt:i4>0</vt:i4>
      </vt:variant>
      <vt:variant>
        <vt:i4>5</vt:i4>
      </vt:variant>
      <vt:variant>
        <vt:lpwstr>mailto:aie329@yahoo.com.tw</vt:lpwstr>
      </vt:variant>
      <vt:variant>
        <vt:lpwstr/>
      </vt:variant>
      <vt:variant>
        <vt:i4>1900583</vt:i4>
      </vt:variant>
      <vt:variant>
        <vt:i4>18</vt:i4>
      </vt:variant>
      <vt:variant>
        <vt:i4>0</vt:i4>
      </vt:variant>
      <vt:variant>
        <vt:i4>5</vt:i4>
      </vt:variant>
      <vt:variant>
        <vt:lpwstr>mailto:066095@ms.tyc.edu.tw</vt:lpwstr>
      </vt:variant>
      <vt:variant>
        <vt:lpwstr/>
      </vt:variant>
      <vt:variant>
        <vt:i4>7602245</vt:i4>
      </vt:variant>
      <vt:variant>
        <vt:i4>15</vt:i4>
      </vt:variant>
      <vt:variant>
        <vt:i4>0</vt:i4>
      </vt:variant>
      <vt:variant>
        <vt:i4>5</vt:i4>
      </vt:variant>
      <vt:variant>
        <vt:lpwstr>mailto:s6022abc@gmail.com</vt:lpwstr>
      </vt:variant>
      <vt:variant>
        <vt:lpwstr/>
      </vt:variant>
      <vt:variant>
        <vt:i4>3080294</vt:i4>
      </vt:variant>
      <vt:variant>
        <vt:i4>12</vt:i4>
      </vt:variant>
      <vt:variant>
        <vt:i4>0</vt:i4>
      </vt:variant>
      <vt:variant>
        <vt:i4>5</vt:i4>
      </vt:variant>
      <vt:variant>
        <vt:lpwstr>http://seed.net.tw/</vt:lpwstr>
      </vt:variant>
      <vt:variant>
        <vt:lpwstr/>
      </vt:variant>
      <vt:variant>
        <vt:i4>3211274</vt:i4>
      </vt:variant>
      <vt:variant>
        <vt:i4>9</vt:i4>
      </vt:variant>
      <vt:variant>
        <vt:i4>0</vt:i4>
      </vt:variant>
      <vt:variant>
        <vt:i4>5</vt:i4>
      </vt:variant>
      <vt:variant>
        <vt:lpwstr>mailto:momotalong@yjjh.tp.edu.tw</vt:lpwstr>
      </vt:variant>
      <vt:variant>
        <vt:lpwstr/>
      </vt:variant>
      <vt:variant>
        <vt:i4>3342427</vt:i4>
      </vt:variant>
      <vt:variant>
        <vt:i4>6</vt:i4>
      </vt:variant>
      <vt:variant>
        <vt:i4>0</vt:i4>
      </vt:variant>
      <vt:variant>
        <vt:i4>5</vt:i4>
      </vt:variant>
      <vt:variant>
        <vt:lpwstr>mailto:vally@ms63.hinet.net</vt:lpwstr>
      </vt:variant>
      <vt:variant>
        <vt:lpwstr/>
      </vt:variant>
      <vt:variant>
        <vt:i4>7340098</vt:i4>
      </vt:variant>
      <vt:variant>
        <vt:i4>3</vt:i4>
      </vt:variant>
      <vt:variant>
        <vt:i4>0</vt:i4>
      </vt:variant>
      <vt:variant>
        <vt:i4>5</vt:i4>
      </vt:variant>
      <vt:variant>
        <vt:lpwstr>mailto:u8819005@yahoo.com.tw</vt:lpwstr>
      </vt:variant>
      <vt:variant>
        <vt:lpwstr/>
      </vt:variant>
      <vt:variant>
        <vt:i4>6815813</vt:i4>
      </vt:variant>
      <vt:variant>
        <vt:i4>0</vt:i4>
      </vt:variant>
      <vt:variant>
        <vt:i4>0</vt:i4>
      </vt:variant>
      <vt:variant>
        <vt:i4>5</vt:i4>
      </vt:variant>
      <vt:variant>
        <vt:lpwstr>mailto:wenshing@tmail.ilc.edu.tw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dc:creator>
  <cp:lastModifiedBy>school</cp:lastModifiedBy>
  <cp:revision>3</cp:revision>
  <cp:lastPrinted>2019-07-12T08:48:00Z</cp:lastPrinted>
  <dcterms:created xsi:type="dcterms:W3CDTF">2019-09-26T05:28:00Z</dcterms:created>
  <dcterms:modified xsi:type="dcterms:W3CDTF">2019-09-26T05:29:00Z</dcterms:modified>
</cp:coreProperties>
</file>