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5E" w:rsidRPr="007B0F5E" w:rsidRDefault="007B0F5E" w:rsidP="007B0F5E">
      <w:pPr>
        <w:autoSpaceDE w:val="0"/>
        <w:autoSpaceDN w:val="0"/>
        <w:adjustRightInd w:val="0"/>
        <w:jc w:val="center"/>
        <w:rPr>
          <w:rFonts w:ascii="標楷體" w:eastAsia="標楷體" w:hAnsi="標楷體" w:cs="華康黑體o.g."/>
          <w:color w:val="000000"/>
          <w:kern w:val="0"/>
          <w:sz w:val="32"/>
          <w:szCs w:val="32"/>
        </w:rPr>
      </w:pPr>
      <w:r w:rsidRPr="007B0F5E">
        <w:rPr>
          <w:rFonts w:ascii="標楷體" w:eastAsia="標楷體" w:hAnsi="標楷體" w:cs="華康黑體o.g." w:hint="eastAsia"/>
          <w:color w:val="000000"/>
          <w:kern w:val="0"/>
          <w:sz w:val="32"/>
          <w:szCs w:val="32"/>
        </w:rPr>
        <w:t>澎湖縣立鎮海國民中學</w:t>
      </w:r>
    </w:p>
    <w:p w:rsidR="00DA7B3D" w:rsidRPr="00DA7B3D" w:rsidRDefault="00DA7B3D" w:rsidP="007B0F5E">
      <w:pPr>
        <w:autoSpaceDE w:val="0"/>
        <w:autoSpaceDN w:val="0"/>
        <w:adjustRightInd w:val="0"/>
        <w:jc w:val="center"/>
        <w:rPr>
          <w:rFonts w:ascii="標楷體" w:eastAsia="標楷體" w:hAnsi="標楷體" w:cs="華康黑體o.g."/>
          <w:color w:val="000000"/>
          <w:kern w:val="0"/>
          <w:sz w:val="32"/>
          <w:szCs w:val="32"/>
        </w:rPr>
      </w:pPr>
      <w:r w:rsidRPr="00DA7B3D">
        <w:rPr>
          <w:rFonts w:ascii="標楷體" w:eastAsia="標楷體" w:hAnsi="標楷體" w:cs="華康黑體o.g." w:hint="eastAsia"/>
          <w:color w:val="000000"/>
          <w:kern w:val="0"/>
          <w:sz w:val="32"/>
          <w:szCs w:val="32"/>
        </w:rPr>
        <w:t>學生生涯檔案比賽暨觀摩實施計畫</w:t>
      </w:r>
    </w:p>
    <w:p w:rsidR="00DA7B3D" w:rsidRPr="00DA7B3D" w:rsidRDefault="00DA7B3D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一、依據</w:t>
      </w:r>
      <w:r w:rsidRPr="00DA7B3D">
        <w:rPr>
          <w:rFonts w:ascii="標楷體" w:eastAsia="標楷體" w:hAnsi="標楷體" w:cs="華康黑體o.g."/>
          <w:color w:val="000000"/>
          <w:kern w:val="0"/>
          <w:sz w:val="22"/>
        </w:rPr>
        <w:t xml:space="preserve"> </w:t>
      </w:r>
    </w:p>
    <w:p w:rsidR="002D145F" w:rsidRDefault="00DA7B3D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（一）教育部補助直轄市、縣（市）政府辦理生涯發展教育及國中技藝教育相關經費作</w:t>
      </w:r>
    </w:p>
    <w:p w:rsidR="00DA7B3D" w:rsidRPr="00DA7B3D" w:rsidRDefault="002D145F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  <w:r>
        <w:rPr>
          <w:rFonts w:ascii="標楷體" w:eastAsia="標楷體" w:hAnsi="標楷體" w:cs="華康黑體o.g." w:hint="eastAsia"/>
          <w:color w:val="000000"/>
          <w:kern w:val="0"/>
          <w:sz w:val="22"/>
        </w:rPr>
        <w:t xml:space="preserve">      </w:t>
      </w:r>
      <w:r w:rsidR="00DA7B3D"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業原則。</w:t>
      </w:r>
      <w:r w:rsidR="00DA7B3D" w:rsidRPr="00DA7B3D">
        <w:rPr>
          <w:rFonts w:ascii="標楷體" w:eastAsia="標楷體" w:hAnsi="標楷體" w:cs="華康黑體o.g."/>
          <w:color w:val="000000"/>
          <w:kern w:val="0"/>
          <w:sz w:val="22"/>
        </w:rPr>
        <w:t xml:space="preserve"> </w:t>
      </w:r>
    </w:p>
    <w:p w:rsidR="00DA7B3D" w:rsidRPr="00DA7B3D" w:rsidRDefault="00DA7B3D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（二）本校生涯發展教育年度實施計畫。</w:t>
      </w:r>
      <w:r w:rsidRPr="00DA7B3D">
        <w:rPr>
          <w:rFonts w:ascii="標楷體" w:eastAsia="標楷體" w:hAnsi="標楷體" w:cs="華康黑體o.g."/>
          <w:color w:val="000000"/>
          <w:kern w:val="0"/>
          <w:sz w:val="22"/>
        </w:rPr>
        <w:t xml:space="preserve"> </w:t>
      </w:r>
    </w:p>
    <w:p w:rsidR="00DA7B3D" w:rsidRPr="00DA7B3D" w:rsidRDefault="00DA7B3D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二、目的</w:t>
      </w:r>
      <w:r w:rsidRPr="00DA7B3D">
        <w:rPr>
          <w:rFonts w:ascii="標楷體" w:eastAsia="標楷體" w:hAnsi="標楷體" w:cs="華康黑體o.g."/>
          <w:color w:val="000000"/>
          <w:kern w:val="0"/>
          <w:sz w:val="22"/>
        </w:rPr>
        <w:t xml:space="preserve"> </w:t>
      </w:r>
    </w:p>
    <w:p w:rsidR="00DA7B3D" w:rsidRPr="00DA7B3D" w:rsidRDefault="00DA7B3D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（一）強化學生對於生涯檔案建置的認知與重要性。</w:t>
      </w:r>
      <w:r w:rsidRPr="00DA7B3D">
        <w:rPr>
          <w:rFonts w:ascii="標楷體" w:eastAsia="標楷體" w:hAnsi="標楷體" w:cs="華康黑體o.g."/>
          <w:color w:val="000000"/>
          <w:kern w:val="0"/>
          <w:sz w:val="22"/>
        </w:rPr>
        <w:t xml:space="preserve"> </w:t>
      </w:r>
    </w:p>
    <w:p w:rsidR="00DA7B3D" w:rsidRPr="00DA7B3D" w:rsidRDefault="00DA7B3D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（二）激發學生創作與表現能力，相互觀摩學習。</w:t>
      </w:r>
      <w:r w:rsidRPr="00DA7B3D">
        <w:rPr>
          <w:rFonts w:ascii="標楷體" w:eastAsia="標楷體" w:hAnsi="標楷體" w:cs="華康黑體o.g."/>
          <w:color w:val="000000"/>
          <w:kern w:val="0"/>
          <w:sz w:val="22"/>
        </w:rPr>
        <w:t xml:space="preserve"> </w:t>
      </w:r>
    </w:p>
    <w:p w:rsidR="00DA7B3D" w:rsidRPr="00DA7B3D" w:rsidRDefault="00DA7B3D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三、辦法</w:t>
      </w:r>
      <w:r w:rsidRPr="00DA7B3D">
        <w:rPr>
          <w:rFonts w:ascii="標楷體" w:eastAsia="標楷體" w:hAnsi="標楷體" w:cs="華康黑體o.g."/>
          <w:color w:val="000000"/>
          <w:kern w:val="0"/>
          <w:sz w:val="22"/>
        </w:rPr>
        <w:t xml:space="preserve"> </w:t>
      </w:r>
    </w:p>
    <w:p w:rsidR="00DA7B3D" w:rsidRPr="00DA7B3D" w:rsidRDefault="00DA7B3D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（一）檔案內容：依各年級輔導活動教師所列進度建置。</w:t>
      </w:r>
      <w:r w:rsidRPr="00DA7B3D">
        <w:rPr>
          <w:rFonts w:ascii="標楷體" w:eastAsia="標楷體" w:hAnsi="標楷體" w:cs="華康黑體o.g."/>
          <w:color w:val="000000"/>
          <w:kern w:val="0"/>
          <w:sz w:val="22"/>
        </w:rPr>
        <w:t xml:space="preserve"> </w:t>
      </w:r>
    </w:p>
    <w:p w:rsidR="00324FE2" w:rsidRDefault="00DA7B3D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（二）作品規格：</w:t>
      </w:r>
    </w:p>
    <w:p w:rsidR="00324FE2" w:rsidRPr="00330B4F" w:rsidRDefault="00324FE2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b/>
          <w:color w:val="000000"/>
          <w:kern w:val="0"/>
          <w:sz w:val="22"/>
        </w:rPr>
      </w:pPr>
      <w:r>
        <w:rPr>
          <w:rFonts w:ascii="標楷體" w:eastAsia="標楷體" w:hAnsi="標楷體" w:cs="華康黑體o.g." w:hint="eastAsia"/>
          <w:color w:val="000000"/>
          <w:kern w:val="0"/>
          <w:sz w:val="22"/>
        </w:rPr>
        <w:t xml:space="preserve">    </w:t>
      </w:r>
      <w:r w:rsidR="00DA7B3D" w:rsidRPr="00DA7B3D">
        <w:rPr>
          <w:rFonts w:ascii="標楷體" w:eastAsia="標楷體" w:hAnsi="標楷體" w:cs="華康黑體o.g."/>
          <w:color w:val="000000"/>
          <w:kern w:val="0"/>
          <w:sz w:val="22"/>
        </w:rPr>
        <w:t>1.</w:t>
      </w:r>
      <w:r w:rsidR="00DA7B3D"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每人以一本為限</w:t>
      </w:r>
      <w:r w:rsidR="00DA7B3D"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，視學校所定生涯檔案規格依序呈現封面</w:t>
      </w:r>
      <w:proofErr w:type="gramStart"/>
      <w:r w:rsidR="00DA7B3D"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（</w:t>
      </w:r>
      <w:proofErr w:type="gramEnd"/>
      <w:r w:rsidR="00DA7B3D"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需有班級、姓名、座</w:t>
      </w:r>
    </w:p>
    <w:p w:rsidR="00DA7B3D" w:rsidRPr="00DA7B3D" w:rsidRDefault="00324FE2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b/>
          <w:color w:val="000000"/>
          <w:kern w:val="0"/>
          <w:sz w:val="22"/>
        </w:rPr>
      </w:pPr>
      <w:r w:rsidRPr="00330B4F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 xml:space="preserve">      </w:t>
      </w:r>
      <w:r w:rsidR="00DA7B3D"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號</w:t>
      </w:r>
      <w:proofErr w:type="gramStart"/>
      <w:r w:rsidR="00DA7B3D"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）</w:t>
      </w:r>
      <w:proofErr w:type="gramEnd"/>
      <w:r w:rsidR="00DA7B3D"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、目錄、檔案內容。</w:t>
      </w:r>
      <w:r w:rsidR="00DA7B3D" w:rsidRPr="00DA7B3D">
        <w:rPr>
          <w:rFonts w:ascii="標楷體" w:eastAsia="標楷體" w:hAnsi="標楷體" w:cs="華康黑體o.g."/>
          <w:b/>
          <w:color w:val="000000"/>
          <w:kern w:val="0"/>
          <w:sz w:val="22"/>
        </w:rPr>
        <w:t xml:space="preserve"> </w:t>
      </w:r>
    </w:p>
    <w:p w:rsidR="00DA7B3D" w:rsidRPr="00DA7B3D" w:rsidRDefault="00324FE2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  <w:r>
        <w:rPr>
          <w:rFonts w:ascii="標楷體" w:eastAsia="標楷體" w:hAnsi="標楷體" w:cs="華康黑體o.g." w:hint="eastAsia"/>
          <w:color w:val="000000"/>
          <w:kern w:val="0"/>
          <w:sz w:val="22"/>
        </w:rPr>
        <w:t xml:space="preserve">    </w:t>
      </w:r>
      <w:r w:rsidR="00DA7B3D" w:rsidRPr="00DA7B3D">
        <w:rPr>
          <w:rFonts w:ascii="標楷體" w:eastAsia="標楷體" w:hAnsi="標楷體" w:cs="華康黑體o.g."/>
          <w:color w:val="000000"/>
          <w:kern w:val="0"/>
          <w:sz w:val="22"/>
        </w:rPr>
        <w:t>2.</w:t>
      </w:r>
      <w:r w:rsidR="00DA7B3D"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重要資料可以影本呈現（正本自行留存），以免遺失、損壞。</w:t>
      </w:r>
      <w:r w:rsidR="00DA7B3D" w:rsidRPr="00DA7B3D">
        <w:rPr>
          <w:rFonts w:ascii="標楷體" w:eastAsia="標楷體" w:hAnsi="標楷體" w:cs="華康黑體o.g."/>
          <w:color w:val="000000"/>
          <w:kern w:val="0"/>
          <w:sz w:val="22"/>
        </w:rPr>
        <w:t xml:space="preserve"> </w:t>
      </w:r>
    </w:p>
    <w:p w:rsidR="00DA7B3D" w:rsidRPr="00DA7B3D" w:rsidRDefault="00DA7B3D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（三）</w:t>
      </w:r>
      <w:r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收件時間：</w:t>
      </w:r>
      <w:r w:rsidR="00330B4F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10</w:t>
      </w:r>
      <w:r w:rsidR="00D1581E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8</w:t>
      </w:r>
      <w:r w:rsidR="00330B4F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年5月21日起至10</w:t>
      </w:r>
      <w:r w:rsidR="00D1581E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8</w:t>
      </w:r>
      <w:bookmarkStart w:id="0" w:name="_GoBack"/>
      <w:bookmarkEnd w:id="0"/>
      <w:r w:rsidR="00330B4F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年5月26日</w:t>
      </w:r>
      <w:r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止</w:t>
      </w: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，逾時視同棄權。</w:t>
      </w:r>
      <w:r w:rsidRPr="00DA7B3D">
        <w:rPr>
          <w:rFonts w:ascii="標楷體" w:eastAsia="標楷體" w:hAnsi="標楷體" w:cs="華康黑體o.g."/>
          <w:color w:val="000000"/>
          <w:kern w:val="0"/>
          <w:sz w:val="22"/>
        </w:rPr>
        <w:t xml:space="preserve"> </w:t>
      </w:r>
    </w:p>
    <w:p w:rsidR="00324FE2" w:rsidRDefault="00DA7B3D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（四）件</w:t>
      </w:r>
      <w:r w:rsidRPr="00DA7B3D">
        <w:rPr>
          <w:rFonts w:ascii="標楷體" w:eastAsia="標楷體" w:hAnsi="標楷體" w:cs="華康黑體o.g."/>
          <w:color w:val="000000"/>
          <w:kern w:val="0"/>
          <w:sz w:val="22"/>
        </w:rPr>
        <w:t xml:space="preserve"> </w:t>
      </w: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數：各班導師、年級輔導教師先進行班級初選，每班得擇優推薦</w:t>
      </w:r>
      <w:r w:rsidR="007B0F5E" w:rsidRPr="007B0F5E">
        <w:rPr>
          <w:rFonts w:ascii="標楷體" w:eastAsia="標楷體" w:hAnsi="標楷體" w:cs="華康黑體o.g." w:hint="eastAsia"/>
          <w:color w:val="000000"/>
          <w:kern w:val="0"/>
          <w:sz w:val="22"/>
        </w:rPr>
        <w:t>3-5</w:t>
      </w: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件代表參</w:t>
      </w:r>
    </w:p>
    <w:p w:rsidR="00DA7B3D" w:rsidRPr="00DA7B3D" w:rsidRDefault="00324FE2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  <w:r>
        <w:rPr>
          <w:rFonts w:ascii="標楷體" w:eastAsia="標楷體" w:hAnsi="標楷體" w:cs="華康黑體o.g." w:hint="eastAsia"/>
          <w:color w:val="000000"/>
          <w:kern w:val="0"/>
          <w:sz w:val="22"/>
        </w:rPr>
        <w:t xml:space="preserve">             </w:t>
      </w:r>
      <w:r w:rsidR="00DA7B3D"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賽。</w:t>
      </w:r>
      <w:r w:rsidR="00DA7B3D" w:rsidRPr="00DA7B3D">
        <w:rPr>
          <w:rFonts w:ascii="標楷體" w:eastAsia="標楷體" w:hAnsi="標楷體" w:cs="華康黑體o.g."/>
          <w:color w:val="000000"/>
          <w:kern w:val="0"/>
          <w:sz w:val="22"/>
        </w:rPr>
        <w:t xml:space="preserve"> </w:t>
      </w:r>
    </w:p>
    <w:p w:rsidR="00DA7B3D" w:rsidRPr="00DA7B3D" w:rsidRDefault="00DA7B3D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（五）交件地點：</w:t>
      </w:r>
      <w:r w:rsidR="007B0F5E" w:rsidRPr="007B0F5E">
        <w:rPr>
          <w:rFonts w:ascii="標楷體" w:eastAsia="標楷體" w:hAnsi="標楷體" w:cs="華康黑體o.g." w:hint="eastAsia"/>
          <w:color w:val="000000"/>
          <w:kern w:val="0"/>
          <w:sz w:val="22"/>
        </w:rPr>
        <w:t>總務處專任輔導老師座位</w:t>
      </w: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。</w:t>
      </w:r>
      <w:r w:rsidRPr="00DA7B3D">
        <w:rPr>
          <w:rFonts w:ascii="標楷體" w:eastAsia="標楷體" w:hAnsi="標楷體" w:cs="華康黑體o.g."/>
          <w:color w:val="000000"/>
          <w:kern w:val="0"/>
          <w:sz w:val="22"/>
        </w:rPr>
        <w:t xml:space="preserve"> </w:t>
      </w:r>
    </w:p>
    <w:p w:rsidR="00DA7B3D" w:rsidRDefault="00DA7B3D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四、參加對象：本校</w:t>
      </w:r>
      <w:r w:rsidR="007B0F5E" w:rsidRPr="007B0F5E">
        <w:rPr>
          <w:rFonts w:ascii="標楷體" w:eastAsia="標楷體" w:hAnsi="標楷體" w:cs="華康黑體o.g." w:hint="eastAsia"/>
          <w:color w:val="000000"/>
          <w:kern w:val="0"/>
          <w:sz w:val="22"/>
        </w:rPr>
        <w:t>1-3</w:t>
      </w: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年級學生。</w:t>
      </w:r>
      <w:r w:rsidRPr="00DA7B3D">
        <w:rPr>
          <w:rFonts w:ascii="標楷體" w:eastAsia="標楷體" w:hAnsi="標楷體" w:cs="華康黑體o.g."/>
          <w:color w:val="000000"/>
          <w:kern w:val="0"/>
          <w:sz w:val="22"/>
        </w:rPr>
        <w:t xml:space="preserve"> </w:t>
      </w:r>
    </w:p>
    <w:p w:rsidR="007B0F5E" w:rsidRPr="00DA7B3D" w:rsidRDefault="007B0F5E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</w:p>
    <w:p w:rsidR="00DA7B3D" w:rsidRPr="00330B4F" w:rsidRDefault="00DA7B3D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b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五、評分標準</w:t>
      </w:r>
      <w:r w:rsidRPr="00DA7B3D">
        <w:rPr>
          <w:rFonts w:ascii="標楷體" w:eastAsia="標楷體" w:hAnsi="標楷體" w:cs="華康黑體o.g."/>
          <w:b/>
          <w:color w:val="000000"/>
          <w:kern w:val="0"/>
          <w:sz w:val="22"/>
        </w:rPr>
        <w:t xml:space="preserve"> </w:t>
      </w:r>
    </w:p>
    <w:p w:rsidR="007B0F5E" w:rsidRPr="00330B4F" w:rsidRDefault="00DA7B3D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b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（一）</w:t>
      </w:r>
      <w:r w:rsidR="007B0F5E"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內容</w:t>
      </w:r>
      <w:r w:rsidR="007B0F5E" w:rsidRPr="00DA7B3D">
        <w:rPr>
          <w:rFonts w:ascii="標楷體" w:eastAsia="標楷體" w:hAnsi="標楷體" w:cs="華康黑體o.g."/>
          <w:b/>
          <w:color w:val="000000"/>
          <w:kern w:val="0"/>
          <w:sz w:val="22"/>
        </w:rPr>
        <w:t>45%</w:t>
      </w:r>
      <w:r w:rsidR="007B0F5E"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：多樣性、完整性、詳實度。</w:t>
      </w:r>
    </w:p>
    <w:p w:rsidR="00DA7B3D" w:rsidRPr="00DA7B3D" w:rsidRDefault="00DA7B3D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b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（二）</w:t>
      </w:r>
      <w:r w:rsidR="007B0F5E"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文字</w:t>
      </w:r>
      <w:r w:rsidR="007B0F5E" w:rsidRPr="00DA7B3D">
        <w:rPr>
          <w:rFonts w:ascii="標楷體" w:eastAsia="標楷體" w:hAnsi="標楷體" w:cs="華康黑體o.g."/>
          <w:b/>
          <w:color w:val="000000"/>
          <w:kern w:val="0"/>
          <w:sz w:val="22"/>
        </w:rPr>
        <w:t>25%</w:t>
      </w:r>
      <w:r w:rsidR="007B0F5E"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：字跡工整、文筆流暢、用字遣詞正確無誤。</w:t>
      </w:r>
    </w:p>
    <w:p w:rsidR="00DA7B3D" w:rsidRPr="00DA7B3D" w:rsidRDefault="00DA7B3D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b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（三）</w:t>
      </w:r>
      <w:r w:rsidR="007B0F5E"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美工</w:t>
      </w:r>
      <w:r w:rsidR="007B0F5E" w:rsidRPr="00DA7B3D">
        <w:rPr>
          <w:rFonts w:ascii="標楷體" w:eastAsia="標楷體" w:hAnsi="標楷體" w:cs="華康黑體o.g."/>
          <w:b/>
          <w:color w:val="000000"/>
          <w:kern w:val="0"/>
          <w:sz w:val="22"/>
        </w:rPr>
        <w:t>20%</w:t>
      </w:r>
      <w:r w:rsidR="007B0F5E"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：</w:t>
      </w:r>
      <w:r w:rsidR="007B0F5E" w:rsidRPr="00330B4F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檔案封面及側邊封條設計的</w:t>
      </w:r>
      <w:r w:rsidR="007B0F5E"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色彩運用、設計主題、技巧變化</w:t>
      </w:r>
      <w:r w:rsidR="007B0F5E" w:rsidRPr="00330B4F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等</w:t>
      </w:r>
      <w:r w:rsidR="007B0F5E"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。</w:t>
      </w:r>
    </w:p>
    <w:p w:rsidR="007B0F5E" w:rsidRPr="00330B4F" w:rsidRDefault="00DA7B3D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b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（四）</w:t>
      </w:r>
      <w:r w:rsidR="007B0F5E"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創意</w:t>
      </w:r>
      <w:r w:rsidR="007B0F5E" w:rsidRPr="00DA7B3D">
        <w:rPr>
          <w:rFonts w:ascii="標楷體" w:eastAsia="標楷體" w:hAnsi="標楷體" w:cs="華康黑體o.g."/>
          <w:b/>
          <w:color w:val="000000"/>
          <w:kern w:val="0"/>
          <w:sz w:val="22"/>
        </w:rPr>
        <w:t>10%</w:t>
      </w:r>
      <w:r w:rsidR="007B0F5E" w:rsidRPr="00DA7B3D">
        <w:rPr>
          <w:rFonts w:ascii="標楷體" w:eastAsia="標楷體" w:hAnsi="標楷體" w:cs="華康黑體o.g." w:hint="eastAsia"/>
          <w:b/>
          <w:color w:val="000000"/>
          <w:kern w:val="0"/>
          <w:sz w:val="22"/>
        </w:rPr>
        <w:t>：整體作品表現。</w:t>
      </w:r>
    </w:p>
    <w:p w:rsidR="007B0F5E" w:rsidRPr="007B0F5E" w:rsidRDefault="007B0F5E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</w:p>
    <w:p w:rsidR="002D145F" w:rsidRDefault="007B0F5E" w:rsidP="007B0F5E">
      <w:pPr>
        <w:pStyle w:val="a3"/>
        <w:rPr>
          <w:rFonts w:ascii="標楷體" w:eastAsia="標楷體" w:hAnsi="標楷體"/>
        </w:rPr>
      </w:pPr>
      <w:r w:rsidRPr="007B0F5E">
        <w:rPr>
          <w:rFonts w:ascii="標楷體" w:eastAsia="標楷體" w:hAnsi="標楷體" w:hint="eastAsia"/>
        </w:rPr>
        <w:t>六、評審：由主辦單位</w:t>
      </w:r>
      <w:proofErr w:type="gramStart"/>
      <w:r w:rsidRPr="007B0F5E">
        <w:rPr>
          <w:rFonts w:ascii="標楷體" w:eastAsia="標楷體" w:hAnsi="標楷體" w:hint="eastAsia"/>
        </w:rPr>
        <w:t>遴聘跨</w:t>
      </w:r>
      <w:proofErr w:type="gramEnd"/>
      <w:r w:rsidRPr="007B0F5E">
        <w:rPr>
          <w:rFonts w:ascii="標楷體" w:eastAsia="標楷體" w:hAnsi="標楷體" w:hint="eastAsia"/>
        </w:rPr>
        <w:t>輔導教師、美術教師、導師擔任，依生涯檔案比賽</w:t>
      </w:r>
      <w:r w:rsidR="002D145F">
        <w:rPr>
          <w:rFonts w:ascii="標楷體" w:eastAsia="標楷體" w:hAnsi="標楷體" w:hint="eastAsia"/>
        </w:rPr>
        <w:t xml:space="preserve"> </w:t>
      </w:r>
    </w:p>
    <w:p w:rsidR="007B0F5E" w:rsidRPr="007B0F5E" w:rsidRDefault="002D145F" w:rsidP="007B0F5E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7B0F5E" w:rsidRPr="007B0F5E">
        <w:rPr>
          <w:rFonts w:ascii="標楷體" w:eastAsia="標楷體" w:hAnsi="標楷體" w:hint="eastAsia"/>
        </w:rPr>
        <w:t>評分表進行評審工作。</w:t>
      </w:r>
      <w:r w:rsidR="007B0F5E" w:rsidRPr="007B0F5E">
        <w:rPr>
          <w:rFonts w:ascii="標楷體" w:eastAsia="標楷體" w:hAnsi="標楷體"/>
        </w:rPr>
        <w:t xml:space="preserve"> </w:t>
      </w:r>
    </w:p>
    <w:p w:rsidR="002D145F" w:rsidRDefault="007B0F5E" w:rsidP="007B0F5E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七、觀摩：</w:t>
      </w:r>
      <w:r w:rsidR="00EE71D8">
        <w:rPr>
          <w:rFonts w:ascii="標楷體" w:eastAsia="標楷體" w:hAnsi="標楷體" w:cs="華康黑體o.g." w:hint="eastAsia"/>
          <w:color w:val="000000"/>
          <w:kern w:val="0"/>
          <w:sz w:val="22"/>
        </w:rPr>
        <w:t>第二學期第九</w:t>
      </w:r>
      <w:proofErr w:type="gramStart"/>
      <w:r w:rsidR="00EE71D8">
        <w:rPr>
          <w:rFonts w:ascii="標楷體" w:eastAsia="標楷體" w:hAnsi="標楷體" w:cs="華康黑體o.g." w:hint="eastAsia"/>
          <w:color w:val="000000"/>
          <w:kern w:val="0"/>
          <w:sz w:val="22"/>
        </w:rPr>
        <w:t>週</w:t>
      </w:r>
      <w:proofErr w:type="gramEnd"/>
      <w:r w:rsidR="00EE71D8">
        <w:rPr>
          <w:rFonts w:ascii="標楷體" w:eastAsia="標楷體" w:hAnsi="標楷體" w:cs="華康黑體o.g." w:hint="eastAsia"/>
          <w:color w:val="000000"/>
          <w:kern w:val="0"/>
          <w:sz w:val="22"/>
        </w:rPr>
        <w:t>班會或週會時間</w:t>
      </w: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，由各班輔導教師依所屬時段帶領班級進行</w:t>
      </w:r>
    </w:p>
    <w:p w:rsidR="007B0F5E" w:rsidRPr="00DA7B3D" w:rsidRDefault="002D145F" w:rsidP="007B0F5E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  <w:r>
        <w:rPr>
          <w:rFonts w:ascii="標楷體" w:eastAsia="標楷體" w:hAnsi="標楷體" w:cs="華康黑體o.g." w:hint="eastAsia"/>
          <w:color w:val="000000"/>
          <w:kern w:val="0"/>
          <w:sz w:val="22"/>
        </w:rPr>
        <w:t xml:space="preserve">          </w:t>
      </w:r>
      <w:r w:rsidR="007B0F5E"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觀摩活動。</w:t>
      </w:r>
      <w:r w:rsidR="007B0F5E" w:rsidRPr="00DA7B3D">
        <w:rPr>
          <w:rFonts w:ascii="標楷體" w:eastAsia="標楷體" w:hAnsi="標楷體" w:cs="華康黑體o.g."/>
          <w:color w:val="000000"/>
          <w:kern w:val="0"/>
          <w:sz w:val="22"/>
        </w:rPr>
        <w:t xml:space="preserve"> </w:t>
      </w:r>
    </w:p>
    <w:p w:rsidR="007B0F5E" w:rsidRPr="00DA7B3D" w:rsidRDefault="007B0F5E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</w:p>
    <w:p w:rsidR="00DA7B3D" w:rsidRPr="00DA7B3D" w:rsidRDefault="00DA7B3D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八、獎勵</w:t>
      </w:r>
      <w:r w:rsidRPr="00DA7B3D">
        <w:rPr>
          <w:rFonts w:ascii="標楷體" w:eastAsia="標楷體" w:hAnsi="標楷體" w:cs="華康黑體o.g."/>
          <w:color w:val="000000"/>
          <w:kern w:val="0"/>
          <w:sz w:val="22"/>
        </w:rPr>
        <w:t xml:space="preserve"> </w:t>
      </w:r>
    </w:p>
    <w:p w:rsidR="00DA7B3D" w:rsidRPr="00DA7B3D" w:rsidRDefault="00DA7B3D" w:rsidP="00DA7B3D">
      <w:pPr>
        <w:autoSpaceDE w:val="0"/>
        <w:autoSpaceDN w:val="0"/>
        <w:adjustRightInd w:val="0"/>
        <w:rPr>
          <w:rFonts w:ascii="標楷體" w:eastAsia="標楷體" w:hAnsi="標楷體" w:cs="華康黑體o.g."/>
          <w:color w:val="000000"/>
          <w:kern w:val="0"/>
          <w:sz w:val="22"/>
        </w:rPr>
      </w:pP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（一）比賽擇優錄取，頒給獎狀、敘獎</w:t>
      </w:r>
      <w:r w:rsidR="00EE71D8">
        <w:rPr>
          <w:rFonts w:ascii="標楷體" w:eastAsia="標楷體" w:hAnsi="標楷體" w:cs="華康黑體o.g." w:hint="eastAsia"/>
          <w:color w:val="000000"/>
          <w:kern w:val="0"/>
          <w:sz w:val="22"/>
        </w:rPr>
        <w:t>(嘉獎乙支)</w:t>
      </w:r>
      <w:r w:rsidRPr="00DA7B3D">
        <w:rPr>
          <w:rFonts w:ascii="標楷體" w:eastAsia="標楷體" w:hAnsi="標楷體" w:cs="華康黑體o.g." w:hint="eastAsia"/>
          <w:color w:val="000000"/>
          <w:kern w:val="0"/>
          <w:sz w:val="22"/>
        </w:rPr>
        <w:t>以資鼓勵。</w:t>
      </w:r>
      <w:r w:rsidRPr="00DA7B3D">
        <w:rPr>
          <w:rFonts w:ascii="標楷體" w:eastAsia="標楷體" w:hAnsi="標楷體" w:cs="華康黑體o.g."/>
          <w:color w:val="000000"/>
          <w:kern w:val="0"/>
          <w:sz w:val="22"/>
        </w:rPr>
        <w:t xml:space="preserve"> </w:t>
      </w:r>
    </w:p>
    <w:p w:rsidR="00AB477F" w:rsidRDefault="00EE71D8" w:rsidP="00DA7B3D">
      <w:pPr>
        <w:rPr>
          <w:rFonts w:ascii="標楷體" w:eastAsia="標楷體" w:hAnsi="標楷體" w:cs="華康黑體o.g."/>
          <w:color w:val="000000"/>
          <w:kern w:val="0"/>
          <w:sz w:val="22"/>
        </w:rPr>
      </w:pPr>
      <w:r>
        <w:rPr>
          <w:rFonts w:ascii="標楷體" w:eastAsia="標楷體" w:hAnsi="標楷體" w:cs="華康黑體o.g." w:hint="eastAsia"/>
          <w:color w:val="000000"/>
          <w:kern w:val="0"/>
          <w:sz w:val="22"/>
        </w:rPr>
        <w:t>九、本計畫</w:t>
      </w:r>
      <w:r w:rsidR="00DA7B3D" w:rsidRPr="007B0F5E">
        <w:rPr>
          <w:rFonts w:ascii="標楷體" w:eastAsia="標楷體" w:hAnsi="標楷體" w:cs="華康黑體o.g." w:hint="eastAsia"/>
          <w:color w:val="000000"/>
          <w:kern w:val="0"/>
          <w:sz w:val="22"/>
        </w:rPr>
        <w:t>陳校長核可後實施，修正時亦同。</w:t>
      </w:r>
    </w:p>
    <w:p w:rsidR="00B72B00" w:rsidRDefault="00B72B00" w:rsidP="00DA7B3D">
      <w:pPr>
        <w:rPr>
          <w:rFonts w:ascii="標楷體" w:eastAsia="標楷體" w:hAnsi="標楷體" w:cs="華康黑體o.g."/>
          <w:color w:val="000000"/>
          <w:kern w:val="0"/>
          <w:sz w:val="22"/>
        </w:rPr>
      </w:pPr>
    </w:p>
    <w:p w:rsidR="003C306E" w:rsidRDefault="00964266" w:rsidP="00DA7B3D">
      <w:pPr>
        <w:rPr>
          <w:rFonts w:ascii="標楷體" w:eastAsia="標楷體" w:hAnsi="標楷體" w:cs="華康黑體o.g."/>
          <w:color w:val="000000"/>
          <w:kern w:val="0"/>
          <w:sz w:val="22"/>
        </w:rPr>
      </w:pPr>
      <w:r>
        <w:rPr>
          <w:rFonts w:ascii="標楷體" w:eastAsia="標楷體" w:hAnsi="標楷體" w:cs="華康黑體o.g." w:hint="eastAsia"/>
          <w:color w:val="000000"/>
          <w:kern w:val="0"/>
          <w:sz w:val="22"/>
        </w:rPr>
        <w:lastRenderedPageBreak/>
        <w:t>分內頁標題</w:t>
      </w:r>
    </w:p>
    <w:p w:rsidR="00964266" w:rsidRDefault="00964266" w:rsidP="00964266">
      <w:pPr>
        <w:pStyle w:val="a5"/>
        <w:numPr>
          <w:ilvl w:val="0"/>
          <w:numId w:val="1"/>
        </w:numPr>
        <w:ind w:leftChars="0"/>
        <w:rPr>
          <w:rFonts w:ascii="標楷體" w:eastAsia="標楷體" w:hAnsi="標楷體" w:cs="華康黑體o.g."/>
          <w:color w:val="000000"/>
          <w:kern w:val="0"/>
          <w:sz w:val="22"/>
        </w:rPr>
      </w:pPr>
      <w:r>
        <w:rPr>
          <w:rFonts w:ascii="標楷體" w:eastAsia="標楷體" w:hAnsi="標楷體" w:cs="華康黑體o.g." w:hint="eastAsia"/>
          <w:color w:val="000000"/>
          <w:kern w:val="0"/>
          <w:sz w:val="22"/>
        </w:rPr>
        <w:t>目錄</w:t>
      </w:r>
    </w:p>
    <w:p w:rsidR="00964266" w:rsidRPr="00964266" w:rsidRDefault="00964266" w:rsidP="00964266">
      <w:pPr>
        <w:pStyle w:val="a5"/>
        <w:numPr>
          <w:ilvl w:val="0"/>
          <w:numId w:val="1"/>
        </w:numPr>
        <w:ind w:leftChars="0"/>
        <w:rPr>
          <w:rFonts w:ascii="標楷體" w:eastAsia="標楷體" w:hAnsi="標楷體" w:cs="華康黑體o.g."/>
          <w:color w:val="000000"/>
          <w:kern w:val="0"/>
          <w:sz w:val="22"/>
        </w:rPr>
      </w:pPr>
      <w:r w:rsidRPr="00964266">
        <w:rPr>
          <w:rFonts w:ascii="標楷體" w:eastAsia="標楷體" w:hAnsi="標楷體" w:cs="華康黑體o.g." w:hint="eastAsia"/>
          <w:color w:val="000000"/>
          <w:kern w:val="0"/>
          <w:sz w:val="22"/>
        </w:rPr>
        <w:t>生涯檔案</w:t>
      </w:r>
    </w:p>
    <w:p w:rsidR="00964266" w:rsidRDefault="00964266" w:rsidP="00964266">
      <w:pPr>
        <w:pStyle w:val="a5"/>
        <w:numPr>
          <w:ilvl w:val="0"/>
          <w:numId w:val="1"/>
        </w:numPr>
        <w:ind w:leftChars="0"/>
        <w:rPr>
          <w:rFonts w:ascii="標楷體" w:eastAsia="標楷體" w:hAnsi="標楷體" w:cs="華康黑體o.g."/>
          <w:color w:val="000000"/>
          <w:kern w:val="0"/>
          <w:sz w:val="22"/>
        </w:rPr>
      </w:pPr>
      <w:r>
        <w:rPr>
          <w:rFonts w:ascii="標楷體" w:eastAsia="標楷體" w:hAnsi="標楷體" w:cs="華康黑體o.g."/>
          <w:color w:val="000000"/>
          <w:kern w:val="0"/>
          <w:sz w:val="22"/>
        </w:rPr>
        <w:t>各學期成績單-各學期學業成績單</w:t>
      </w:r>
    </w:p>
    <w:p w:rsidR="00964266" w:rsidRDefault="00964266" w:rsidP="00964266">
      <w:pPr>
        <w:pStyle w:val="a5"/>
        <w:numPr>
          <w:ilvl w:val="0"/>
          <w:numId w:val="1"/>
        </w:numPr>
        <w:ind w:leftChars="0"/>
        <w:rPr>
          <w:rFonts w:ascii="標楷體" w:eastAsia="標楷體" w:hAnsi="標楷體" w:cs="華康黑體o.g."/>
          <w:color w:val="000000"/>
          <w:kern w:val="0"/>
          <w:sz w:val="22"/>
        </w:rPr>
      </w:pPr>
      <w:r>
        <w:rPr>
          <w:rFonts w:ascii="標楷體" w:eastAsia="標楷體" w:hAnsi="標楷體" w:cs="華康黑體o.g." w:hint="eastAsia"/>
          <w:color w:val="000000"/>
          <w:kern w:val="0"/>
          <w:sz w:val="22"/>
        </w:rPr>
        <w:t>各學期學習單-各學期各科或各項活動學習單</w:t>
      </w:r>
    </w:p>
    <w:p w:rsidR="00964266" w:rsidRDefault="00964266" w:rsidP="00964266">
      <w:pPr>
        <w:pStyle w:val="a5"/>
        <w:numPr>
          <w:ilvl w:val="0"/>
          <w:numId w:val="1"/>
        </w:numPr>
        <w:ind w:leftChars="0"/>
        <w:rPr>
          <w:rFonts w:ascii="標楷體" w:eastAsia="標楷體" w:hAnsi="標楷體" w:cs="華康黑體o.g."/>
          <w:color w:val="000000"/>
          <w:kern w:val="0"/>
          <w:sz w:val="22"/>
        </w:rPr>
      </w:pPr>
      <w:r>
        <w:rPr>
          <w:rFonts w:ascii="標楷體" w:eastAsia="標楷體" w:hAnsi="標楷體" w:cs="華康黑體o.g." w:hint="eastAsia"/>
          <w:color w:val="000000"/>
          <w:kern w:val="0"/>
          <w:sz w:val="22"/>
        </w:rPr>
        <w:t>各學期作品-包含美術.社團.技藝班.個人手工藝等</w:t>
      </w:r>
    </w:p>
    <w:p w:rsidR="00964266" w:rsidRDefault="00964266" w:rsidP="00964266">
      <w:pPr>
        <w:pStyle w:val="a5"/>
        <w:numPr>
          <w:ilvl w:val="0"/>
          <w:numId w:val="1"/>
        </w:numPr>
        <w:ind w:leftChars="0"/>
        <w:rPr>
          <w:rFonts w:ascii="標楷體" w:eastAsia="標楷體" w:hAnsi="標楷體" w:cs="華康黑體o.g."/>
          <w:color w:val="000000"/>
          <w:kern w:val="0"/>
          <w:sz w:val="22"/>
        </w:rPr>
      </w:pPr>
      <w:r>
        <w:rPr>
          <w:rFonts w:ascii="標楷體" w:eastAsia="標楷體" w:hAnsi="標楷體" w:cs="華康黑體o.g." w:hint="eastAsia"/>
          <w:color w:val="000000"/>
          <w:kern w:val="0"/>
          <w:sz w:val="22"/>
        </w:rPr>
        <w:t>各項競賽獎狀</w:t>
      </w:r>
    </w:p>
    <w:p w:rsidR="00964266" w:rsidRDefault="00964266" w:rsidP="00964266">
      <w:pPr>
        <w:pStyle w:val="a5"/>
        <w:numPr>
          <w:ilvl w:val="0"/>
          <w:numId w:val="1"/>
        </w:numPr>
        <w:ind w:leftChars="0"/>
        <w:rPr>
          <w:rFonts w:ascii="標楷體" w:eastAsia="標楷體" w:hAnsi="標楷體" w:cs="華康黑體o.g."/>
          <w:color w:val="000000"/>
          <w:kern w:val="0"/>
          <w:sz w:val="22"/>
        </w:rPr>
      </w:pPr>
      <w:r>
        <w:rPr>
          <w:rFonts w:ascii="標楷體" w:eastAsia="標楷體" w:hAnsi="標楷體" w:cs="華康黑體o.g." w:hint="eastAsia"/>
          <w:color w:val="000000"/>
          <w:kern w:val="0"/>
          <w:sz w:val="22"/>
        </w:rPr>
        <w:t>關於生涯的新聞剪報</w:t>
      </w:r>
    </w:p>
    <w:p w:rsidR="00964266" w:rsidRPr="00964266" w:rsidRDefault="00964266" w:rsidP="00964266">
      <w:pPr>
        <w:rPr>
          <w:rFonts w:ascii="標楷體" w:eastAsia="標楷體" w:hAnsi="標楷體" w:cs="華康黑體o.g."/>
          <w:color w:val="000000"/>
          <w:kern w:val="0"/>
          <w:sz w:val="22"/>
        </w:rPr>
      </w:pPr>
      <w:r>
        <w:rPr>
          <w:rFonts w:ascii="標楷體" w:eastAsia="標楷體" w:hAnsi="標楷體" w:cs="華康黑體o.g." w:hint="eastAsia"/>
          <w:color w:val="000000"/>
          <w:kern w:val="0"/>
          <w:sz w:val="22"/>
        </w:rPr>
        <w:t>(以上僅供參考</w:t>
      </w:r>
      <w:r>
        <w:rPr>
          <w:rFonts w:ascii="新細明體" w:eastAsia="新細明體" w:hAnsi="新細明體" w:cs="華康黑體o.g." w:hint="eastAsia"/>
          <w:color w:val="000000"/>
          <w:kern w:val="0"/>
          <w:sz w:val="22"/>
        </w:rPr>
        <w:t>，</w:t>
      </w:r>
      <w:r>
        <w:rPr>
          <w:rFonts w:ascii="標楷體" w:eastAsia="標楷體" w:hAnsi="標楷體" w:cs="華康黑體o.g." w:hint="eastAsia"/>
          <w:color w:val="000000"/>
          <w:kern w:val="0"/>
          <w:sz w:val="22"/>
        </w:rPr>
        <w:t>可自行再增加)</w:t>
      </w:r>
    </w:p>
    <w:sectPr w:rsidR="00964266" w:rsidRPr="009642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A31" w:rsidRDefault="00B43A31" w:rsidP="00443862">
      <w:r>
        <w:separator/>
      </w:r>
    </w:p>
  </w:endnote>
  <w:endnote w:type="continuationSeparator" w:id="0">
    <w:p w:rsidR="00B43A31" w:rsidRDefault="00B43A31" w:rsidP="0044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黑體g.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黑體o.g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A31" w:rsidRDefault="00B43A31" w:rsidP="00443862">
      <w:r>
        <w:separator/>
      </w:r>
    </w:p>
  </w:footnote>
  <w:footnote w:type="continuationSeparator" w:id="0">
    <w:p w:rsidR="00B43A31" w:rsidRDefault="00B43A31" w:rsidP="00443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B467A"/>
    <w:multiLevelType w:val="hybridMultilevel"/>
    <w:tmpl w:val="D764ACC8"/>
    <w:lvl w:ilvl="0" w:tplc="02D62B7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3D"/>
    <w:rsid w:val="002D145F"/>
    <w:rsid w:val="00324FE2"/>
    <w:rsid w:val="00330B4F"/>
    <w:rsid w:val="003C306E"/>
    <w:rsid w:val="00443862"/>
    <w:rsid w:val="006B5F0A"/>
    <w:rsid w:val="007B0F5E"/>
    <w:rsid w:val="00964266"/>
    <w:rsid w:val="009A7605"/>
    <w:rsid w:val="00A724CE"/>
    <w:rsid w:val="00AB477F"/>
    <w:rsid w:val="00B43A31"/>
    <w:rsid w:val="00B61AA7"/>
    <w:rsid w:val="00B72B00"/>
    <w:rsid w:val="00C50052"/>
    <w:rsid w:val="00D1581E"/>
    <w:rsid w:val="00DA7B3D"/>
    <w:rsid w:val="00EE71D8"/>
    <w:rsid w:val="00FC5FE4"/>
    <w:rsid w:val="00F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B3D"/>
    <w:pPr>
      <w:widowControl w:val="0"/>
      <w:autoSpaceDE w:val="0"/>
      <w:autoSpaceDN w:val="0"/>
      <w:adjustRightInd w:val="0"/>
    </w:pPr>
    <w:rPr>
      <w:rFonts w:ascii="華康黑體g..." w:eastAsia="華康黑體g..." w:cs="華康黑體g..."/>
      <w:color w:val="000000"/>
      <w:kern w:val="0"/>
      <w:szCs w:val="24"/>
    </w:rPr>
  </w:style>
  <w:style w:type="paragraph" w:styleId="a3">
    <w:name w:val="No Spacing"/>
    <w:uiPriority w:val="1"/>
    <w:qFormat/>
    <w:rsid w:val="007B0F5E"/>
    <w:pPr>
      <w:widowControl w:val="0"/>
    </w:pPr>
  </w:style>
  <w:style w:type="table" w:styleId="a4">
    <w:name w:val="Table Grid"/>
    <w:basedOn w:val="a1"/>
    <w:uiPriority w:val="59"/>
    <w:rsid w:val="00B72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64266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4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4386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4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4386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B3D"/>
    <w:pPr>
      <w:widowControl w:val="0"/>
      <w:autoSpaceDE w:val="0"/>
      <w:autoSpaceDN w:val="0"/>
      <w:adjustRightInd w:val="0"/>
    </w:pPr>
    <w:rPr>
      <w:rFonts w:ascii="華康黑體g..." w:eastAsia="華康黑體g..." w:cs="華康黑體g..."/>
      <w:color w:val="000000"/>
      <w:kern w:val="0"/>
      <w:szCs w:val="24"/>
    </w:rPr>
  </w:style>
  <w:style w:type="paragraph" w:styleId="a3">
    <w:name w:val="No Spacing"/>
    <w:uiPriority w:val="1"/>
    <w:qFormat/>
    <w:rsid w:val="007B0F5E"/>
    <w:pPr>
      <w:widowControl w:val="0"/>
    </w:pPr>
  </w:style>
  <w:style w:type="table" w:styleId="a4">
    <w:name w:val="Table Grid"/>
    <w:basedOn w:val="a1"/>
    <w:uiPriority w:val="59"/>
    <w:rsid w:val="00B72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64266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4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4386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4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438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user</cp:lastModifiedBy>
  <cp:revision>12</cp:revision>
  <cp:lastPrinted>2014-05-19T01:43:00Z</cp:lastPrinted>
  <dcterms:created xsi:type="dcterms:W3CDTF">2014-05-19T00:08:00Z</dcterms:created>
  <dcterms:modified xsi:type="dcterms:W3CDTF">2020-02-24T04:34:00Z</dcterms:modified>
</cp:coreProperties>
</file>