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4F23" w:rsidRPr="009C4F23" w:rsidRDefault="009C4F23" w:rsidP="009C4F23">
      <w:pPr>
        <w:spacing w:after="80" w:line="400" w:lineRule="exact"/>
        <w:outlineLvl w:val="0"/>
        <w:rPr>
          <w:rFonts w:ascii="標楷體" w:eastAsia="標楷體" w:hAnsi="標楷體" w:cs="Times New Roman"/>
          <w:b/>
          <w:sz w:val="28"/>
          <w:szCs w:val="28"/>
        </w:rPr>
      </w:pPr>
      <w:r w:rsidRPr="009C4F23">
        <w:rPr>
          <w:rFonts w:ascii="標楷體" w:eastAsia="標楷體" w:hAnsi="標楷體" w:cs="Times New Roman" w:hint="eastAsia"/>
          <w:b/>
          <w:sz w:val="28"/>
          <w:szCs w:val="28"/>
        </w:rPr>
        <w:t>澎湖縣1</w:t>
      </w:r>
      <w:r w:rsidRPr="009C4F23">
        <w:rPr>
          <w:rFonts w:ascii="標楷體" w:eastAsia="標楷體" w:hAnsi="標楷體" w:cs="Times New Roman"/>
          <w:b/>
          <w:sz w:val="28"/>
          <w:szCs w:val="28"/>
        </w:rPr>
        <w:t>0</w:t>
      </w:r>
      <w:r w:rsidR="00BE0453">
        <w:rPr>
          <w:rFonts w:ascii="標楷體" w:eastAsia="標楷體" w:hAnsi="標楷體" w:cs="Times New Roman" w:hint="eastAsia"/>
          <w:b/>
          <w:sz w:val="28"/>
          <w:szCs w:val="28"/>
        </w:rPr>
        <w:t>8</w:t>
      </w:r>
      <w:r w:rsidRPr="009C4F23">
        <w:rPr>
          <w:rFonts w:ascii="標楷體" w:eastAsia="標楷體" w:hAnsi="標楷體" w:cs="Times New Roman" w:hint="eastAsia"/>
          <w:b/>
          <w:sz w:val="28"/>
          <w:szCs w:val="28"/>
        </w:rPr>
        <w:t>學年度辦理十二年國民基本教育精進國民中小學教學品質計畫</w:t>
      </w:r>
    </w:p>
    <w:p w:rsidR="009C4F23" w:rsidRPr="009C4F23" w:rsidRDefault="009C4F23" w:rsidP="009C4F23">
      <w:pPr>
        <w:autoSpaceDE w:val="0"/>
        <w:autoSpaceDN w:val="0"/>
        <w:adjustRightInd w:val="0"/>
        <w:spacing w:after="80"/>
        <w:ind w:left="1276" w:hanging="567"/>
        <w:jc w:val="center"/>
        <w:outlineLvl w:val="0"/>
        <w:rPr>
          <w:rFonts w:ascii="標楷體" w:eastAsia="標楷體" w:hAnsi="標楷體" w:cs="新細明體"/>
          <w:b/>
          <w:sz w:val="28"/>
          <w:szCs w:val="28"/>
          <w:lang w:val="zh-TW"/>
        </w:rPr>
      </w:pPr>
      <w:r w:rsidRPr="009C4F23">
        <w:rPr>
          <w:rFonts w:ascii="標楷體" w:eastAsia="標楷體" w:hAnsi="標楷體" w:cs="新細明體" w:hint="eastAsia"/>
          <w:b/>
          <w:sz w:val="28"/>
          <w:szCs w:val="28"/>
          <w:lang w:val="zh-TW"/>
        </w:rPr>
        <w:t>輔導團「</w:t>
      </w:r>
      <w:r w:rsidRPr="009C4F23">
        <w:rPr>
          <w:rFonts w:ascii="標楷體" w:eastAsia="標楷體" w:hAnsi="標楷體" w:cs="Times New Roman" w:hint="eastAsia"/>
          <w:b/>
          <w:bCs/>
          <w:sz w:val="28"/>
          <w:szCs w:val="28"/>
          <w:lang w:val="zh-TW"/>
        </w:rPr>
        <w:t>夥伴學校輔導協作計畫」</w:t>
      </w:r>
      <w:r w:rsidRPr="009C4F23">
        <w:rPr>
          <w:rFonts w:ascii="標楷體" w:eastAsia="標楷體" w:hAnsi="標楷體" w:cs="新細明體" w:hint="eastAsia"/>
          <w:b/>
          <w:sz w:val="28"/>
          <w:szCs w:val="28"/>
          <w:lang w:val="zh-TW"/>
        </w:rPr>
        <w:t>實施計畫</w:t>
      </w:r>
    </w:p>
    <w:p w:rsidR="009C4F23" w:rsidRPr="009C4F23" w:rsidRDefault="009C4F23" w:rsidP="009C4F23">
      <w:pPr>
        <w:autoSpaceDE w:val="0"/>
        <w:autoSpaceDN w:val="0"/>
        <w:adjustRightInd w:val="0"/>
        <w:spacing w:after="80"/>
        <w:ind w:left="567" w:hanging="567"/>
        <w:outlineLvl w:val="0"/>
        <w:rPr>
          <w:rFonts w:ascii="標楷體" w:eastAsia="標楷體" w:hAnsi="標楷體" w:cs="Times New Roman"/>
          <w:b/>
          <w:bCs/>
          <w:sz w:val="28"/>
          <w:szCs w:val="28"/>
          <w:lang w:val="zh-TW"/>
        </w:rPr>
      </w:pPr>
      <w:r w:rsidRPr="009C4F23">
        <w:rPr>
          <w:rFonts w:ascii="標楷體" w:eastAsia="標楷體" w:hAnsi="標楷體" w:cs="Times New Roman" w:hint="eastAsia"/>
          <w:b/>
          <w:bCs/>
          <w:sz w:val="28"/>
          <w:szCs w:val="28"/>
          <w:lang w:val="zh-TW"/>
        </w:rPr>
        <w:t>一、緣起</w:t>
      </w:r>
    </w:p>
    <w:p w:rsidR="009C4F23" w:rsidRPr="009C4F23" w:rsidRDefault="009C4F23" w:rsidP="009C4F23">
      <w:pPr>
        <w:autoSpaceDE w:val="0"/>
        <w:autoSpaceDN w:val="0"/>
        <w:adjustRightInd w:val="0"/>
        <w:spacing w:after="80"/>
        <w:ind w:left="567" w:hanging="567"/>
        <w:outlineLvl w:val="0"/>
        <w:rPr>
          <w:rFonts w:ascii="標楷體" w:eastAsia="標楷體" w:hAnsi="標楷體" w:cs="Times New Roman"/>
          <w:bCs/>
          <w:szCs w:val="24"/>
          <w:lang w:val="zh-TW"/>
        </w:rPr>
      </w:pPr>
      <w:r w:rsidRPr="009C4F23">
        <w:rPr>
          <w:rFonts w:ascii="標楷體" w:eastAsia="標楷體" w:hAnsi="標楷體" w:cs="Times New Roman" w:hint="eastAsia"/>
          <w:bCs/>
          <w:sz w:val="28"/>
          <w:szCs w:val="28"/>
          <w:lang w:val="zh-TW"/>
        </w:rPr>
        <w:t xml:space="preserve">    </w:t>
      </w:r>
      <w:r w:rsidRPr="009C4F23">
        <w:rPr>
          <w:rFonts w:ascii="標楷體" w:eastAsia="標楷體" w:hAnsi="標楷體" w:cs="Times New Roman" w:hint="eastAsia"/>
          <w:bCs/>
          <w:szCs w:val="24"/>
          <w:lang w:val="zh-TW"/>
        </w:rPr>
        <w:t>建構「夥伴學校輔導協作計畫」方案，透過延伸國教輔導團的專業輔導與服務功能，強化教師專業學習社群的分享功能，精進整體教師的教學品質與效能，以提升學生學習成效為目的。本方案主要是延續國教輔導團</w:t>
      </w:r>
      <w:r w:rsidRPr="009C4F23">
        <w:rPr>
          <w:rFonts w:ascii="標楷體" w:eastAsia="標楷體" w:hAnsi="標楷體" w:cs="Times New Roman"/>
          <w:bCs/>
          <w:szCs w:val="24"/>
          <w:lang w:val="zh-TW"/>
        </w:rPr>
        <w:t>-</w:t>
      </w:r>
      <w:r w:rsidRPr="009C4F23">
        <w:rPr>
          <w:rFonts w:ascii="標楷體" w:eastAsia="標楷體" w:hAnsi="標楷體" w:cs="Times New Roman" w:hint="eastAsia"/>
          <w:bCs/>
          <w:szCs w:val="24"/>
          <w:lang w:val="zh-TW"/>
        </w:rPr>
        <w:t>到校輔導功能，並針對本縣教師需求，建構教學專業支持機制。</w:t>
      </w:r>
    </w:p>
    <w:p w:rsidR="009C4F23" w:rsidRPr="009C4F23" w:rsidRDefault="009C4F23" w:rsidP="009C4F23">
      <w:pPr>
        <w:autoSpaceDE w:val="0"/>
        <w:autoSpaceDN w:val="0"/>
        <w:adjustRightInd w:val="0"/>
        <w:spacing w:after="80"/>
        <w:ind w:left="567" w:hanging="567"/>
        <w:outlineLvl w:val="0"/>
        <w:rPr>
          <w:rFonts w:ascii="標楷體" w:eastAsia="標楷體" w:hAnsi="標楷體" w:cs="Times New Roman"/>
          <w:b/>
          <w:bCs/>
          <w:sz w:val="28"/>
          <w:szCs w:val="28"/>
          <w:lang w:val="zh-TW"/>
        </w:rPr>
      </w:pPr>
      <w:r w:rsidRPr="009C4F23">
        <w:rPr>
          <w:rFonts w:ascii="標楷體" w:eastAsia="標楷體" w:hAnsi="標楷體" w:cs="Times New Roman" w:hint="eastAsia"/>
          <w:b/>
          <w:bCs/>
          <w:sz w:val="28"/>
          <w:szCs w:val="28"/>
          <w:lang w:val="zh-TW"/>
        </w:rPr>
        <w:t>二、目的</w:t>
      </w:r>
    </w:p>
    <w:p w:rsidR="009C4F23" w:rsidRPr="009C4F23" w:rsidRDefault="009C4F23" w:rsidP="009C4F23">
      <w:pPr>
        <w:autoSpaceDE w:val="0"/>
        <w:autoSpaceDN w:val="0"/>
        <w:adjustRightInd w:val="0"/>
        <w:spacing w:after="80"/>
        <w:ind w:left="567" w:hanging="567"/>
        <w:outlineLvl w:val="0"/>
        <w:rPr>
          <w:rFonts w:ascii="標楷體" w:eastAsia="標楷體" w:hAnsi="標楷體" w:cs="Times New Roman"/>
          <w:bCs/>
          <w:szCs w:val="24"/>
          <w:lang w:val="zh-TW"/>
        </w:rPr>
      </w:pPr>
      <w:r w:rsidRPr="009C4F23">
        <w:rPr>
          <w:rFonts w:ascii="標楷體" w:eastAsia="標楷體" w:hAnsi="標楷體" w:cs="Times New Roman" w:hint="eastAsia"/>
          <w:bCs/>
          <w:szCs w:val="24"/>
          <w:lang w:val="zh-TW"/>
        </w:rPr>
        <w:t>（一）解答教學疑惑，激勵教師服務熱忱，增進教學效果。</w:t>
      </w:r>
    </w:p>
    <w:p w:rsidR="009C4F23" w:rsidRPr="009C4F23" w:rsidRDefault="009C4F23" w:rsidP="009C4F23">
      <w:pPr>
        <w:autoSpaceDE w:val="0"/>
        <w:autoSpaceDN w:val="0"/>
        <w:adjustRightInd w:val="0"/>
        <w:spacing w:after="80"/>
        <w:ind w:left="567" w:hanging="567"/>
        <w:outlineLvl w:val="0"/>
        <w:rPr>
          <w:rFonts w:ascii="標楷體" w:eastAsia="標楷體" w:hAnsi="標楷體" w:cs="Times New Roman"/>
          <w:bCs/>
          <w:szCs w:val="24"/>
          <w:lang w:val="zh-TW"/>
        </w:rPr>
      </w:pPr>
      <w:r w:rsidRPr="009C4F23">
        <w:rPr>
          <w:rFonts w:ascii="標楷體" w:eastAsia="標楷體" w:hAnsi="標楷體" w:cs="Times New Roman" w:hint="eastAsia"/>
          <w:bCs/>
          <w:szCs w:val="24"/>
          <w:lang w:val="zh-TW"/>
        </w:rPr>
        <w:t>（二）依據各項學力檢測結果，針對重點學校提供諮詢輔導，並運用輔導團資源支援精進偏鄉小校非專長教師之學科教學知能。</w:t>
      </w:r>
    </w:p>
    <w:p w:rsidR="009C4F23" w:rsidRPr="009C4F23" w:rsidRDefault="009C4F23" w:rsidP="009C4F23">
      <w:pPr>
        <w:autoSpaceDE w:val="0"/>
        <w:autoSpaceDN w:val="0"/>
        <w:adjustRightInd w:val="0"/>
        <w:spacing w:after="80"/>
        <w:ind w:left="567" w:hanging="567"/>
        <w:outlineLvl w:val="0"/>
        <w:rPr>
          <w:rFonts w:ascii="標楷體" w:eastAsia="標楷體" w:hAnsi="標楷體" w:cs="Times New Roman"/>
          <w:bCs/>
          <w:szCs w:val="24"/>
          <w:lang w:val="zh-TW"/>
        </w:rPr>
      </w:pPr>
      <w:r w:rsidRPr="009C4F23">
        <w:rPr>
          <w:rFonts w:ascii="標楷體" w:eastAsia="標楷體" w:hAnsi="標楷體" w:cs="Times New Roman" w:hint="eastAsia"/>
          <w:bCs/>
          <w:szCs w:val="24"/>
          <w:lang w:val="zh-TW"/>
        </w:rPr>
        <w:t>（三）發揮領航教師功能，輔導教師精進教學品質。</w:t>
      </w:r>
    </w:p>
    <w:p w:rsidR="009C4F23" w:rsidRPr="009C4F23" w:rsidRDefault="009C4F23" w:rsidP="009C4F23">
      <w:pPr>
        <w:autoSpaceDE w:val="0"/>
        <w:autoSpaceDN w:val="0"/>
        <w:adjustRightInd w:val="0"/>
        <w:spacing w:after="80"/>
        <w:ind w:left="567" w:hanging="567"/>
        <w:outlineLvl w:val="0"/>
        <w:rPr>
          <w:rFonts w:ascii="標楷體" w:eastAsia="標楷體" w:hAnsi="標楷體" w:cs="Times New Roman"/>
          <w:b/>
          <w:bCs/>
          <w:sz w:val="28"/>
          <w:szCs w:val="28"/>
          <w:lang w:val="zh-TW"/>
        </w:rPr>
      </w:pPr>
      <w:r w:rsidRPr="009C4F23">
        <w:rPr>
          <w:rFonts w:ascii="標楷體" w:eastAsia="標楷體" w:hAnsi="標楷體" w:cs="Times New Roman" w:hint="eastAsia"/>
          <w:b/>
          <w:bCs/>
          <w:sz w:val="28"/>
          <w:szCs w:val="28"/>
          <w:lang w:val="zh-TW"/>
        </w:rPr>
        <w:t>三、主辦單位：澎湖縣政府教育處</w:t>
      </w:r>
    </w:p>
    <w:p w:rsidR="009C4F23" w:rsidRPr="009C4F23" w:rsidRDefault="009C4F23" w:rsidP="009C4F23">
      <w:pPr>
        <w:autoSpaceDE w:val="0"/>
        <w:autoSpaceDN w:val="0"/>
        <w:adjustRightInd w:val="0"/>
        <w:spacing w:after="80"/>
        <w:ind w:left="567" w:hanging="567"/>
        <w:outlineLvl w:val="0"/>
        <w:rPr>
          <w:rFonts w:ascii="標楷體" w:eastAsia="標楷體" w:hAnsi="標楷體" w:cs="Times New Roman"/>
          <w:b/>
          <w:bCs/>
          <w:sz w:val="28"/>
          <w:szCs w:val="28"/>
          <w:lang w:val="zh-TW"/>
        </w:rPr>
      </w:pPr>
      <w:r w:rsidRPr="009C4F23">
        <w:rPr>
          <w:rFonts w:ascii="標楷體" w:eastAsia="標楷體" w:hAnsi="標楷體" w:cs="Times New Roman" w:hint="eastAsia"/>
          <w:b/>
          <w:bCs/>
          <w:sz w:val="28"/>
          <w:szCs w:val="28"/>
          <w:lang w:val="zh-TW"/>
        </w:rPr>
        <w:t>四、承辦單位：澎湖縣國民教育輔導團</w:t>
      </w:r>
    </w:p>
    <w:p w:rsidR="009C4F23" w:rsidRPr="009C4F23" w:rsidRDefault="009C4F23" w:rsidP="009C4F23">
      <w:pPr>
        <w:autoSpaceDE w:val="0"/>
        <w:autoSpaceDN w:val="0"/>
        <w:adjustRightInd w:val="0"/>
        <w:spacing w:after="80"/>
        <w:ind w:left="567" w:hanging="567"/>
        <w:outlineLvl w:val="0"/>
        <w:rPr>
          <w:rFonts w:ascii="標楷體" w:eastAsia="標楷體" w:hAnsi="標楷體" w:cs="Times New Roman"/>
          <w:b/>
          <w:bCs/>
          <w:sz w:val="28"/>
          <w:szCs w:val="28"/>
          <w:lang w:val="zh-TW"/>
        </w:rPr>
      </w:pPr>
      <w:r w:rsidRPr="009C4F23">
        <w:rPr>
          <w:rFonts w:ascii="標楷體" w:eastAsia="標楷體" w:hAnsi="標楷體" w:cs="Times New Roman" w:hint="eastAsia"/>
          <w:b/>
          <w:bCs/>
          <w:sz w:val="28"/>
          <w:szCs w:val="28"/>
          <w:lang w:val="zh-TW"/>
        </w:rPr>
        <w:t>五、輔導對象：本縣國民中小學。</w:t>
      </w:r>
    </w:p>
    <w:p w:rsidR="009C4F23" w:rsidRPr="009C4F23" w:rsidRDefault="009C4F23" w:rsidP="009C4F23">
      <w:pPr>
        <w:autoSpaceDE w:val="0"/>
        <w:autoSpaceDN w:val="0"/>
        <w:adjustRightInd w:val="0"/>
        <w:spacing w:after="80"/>
        <w:ind w:left="567" w:hanging="567"/>
        <w:outlineLvl w:val="0"/>
        <w:rPr>
          <w:rFonts w:ascii="標楷體" w:eastAsia="標楷體" w:hAnsi="標楷體" w:cs="Times New Roman"/>
          <w:b/>
          <w:bCs/>
          <w:sz w:val="28"/>
          <w:szCs w:val="28"/>
          <w:lang w:val="zh-TW"/>
        </w:rPr>
      </w:pPr>
      <w:r w:rsidRPr="009C4F23">
        <w:rPr>
          <w:rFonts w:ascii="標楷體" w:eastAsia="標楷體" w:hAnsi="標楷體" w:cs="Times New Roman" w:hint="eastAsia"/>
          <w:b/>
          <w:bCs/>
          <w:sz w:val="28"/>
          <w:szCs w:val="28"/>
          <w:lang w:val="zh-TW"/>
        </w:rPr>
        <w:t>六、實施原則</w:t>
      </w:r>
    </w:p>
    <w:p w:rsidR="009C4F23" w:rsidRPr="009C4F23" w:rsidRDefault="009C4F23" w:rsidP="009C4F23">
      <w:pPr>
        <w:autoSpaceDE w:val="0"/>
        <w:autoSpaceDN w:val="0"/>
        <w:adjustRightInd w:val="0"/>
        <w:spacing w:after="80"/>
        <w:ind w:left="567" w:hanging="567"/>
        <w:outlineLvl w:val="0"/>
        <w:rPr>
          <w:rFonts w:ascii="標楷體" w:eastAsia="標楷體" w:hAnsi="標楷體" w:cs="Times New Roman"/>
          <w:bCs/>
          <w:szCs w:val="24"/>
          <w:lang w:val="zh-TW"/>
        </w:rPr>
      </w:pPr>
      <w:r w:rsidRPr="009C4F23">
        <w:rPr>
          <w:rFonts w:ascii="標楷體" w:eastAsia="標楷體" w:hAnsi="標楷體" w:cs="Times New Roman" w:hint="eastAsia"/>
          <w:bCs/>
          <w:szCs w:val="24"/>
          <w:lang w:val="zh-TW"/>
        </w:rPr>
        <w:t>（一）教師間情感彼此交流，訊息互通有無。</w:t>
      </w:r>
    </w:p>
    <w:p w:rsidR="009C4F23" w:rsidRPr="009C4F23" w:rsidRDefault="009C4F23" w:rsidP="009C4F23">
      <w:pPr>
        <w:autoSpaceDE w:val="0"/>
        <w:autoSpaceDN w:val="0"/>
        <w:adjustRightInd w:val="0"/>
        <w:spacing w:after="80"/>
        <w:ind w:left="567" w:hanging="567"/>
        <w:outlineLvl w:val="0"/>
        <w:rPr>
          <w:rFonts w:ascii="標楷體" w:eastAsia="標楷體" w:hAnsi="標楷體" w:cs="Times New Roman"/>
          <w:bCs/>
          <w:szCs w:val="24"/>
          <w:lang w:val="zh-TW"/>
        </w:rPr>
      </w:pPr>
      <w:r w:rsidRPr="009C4F23">
        <w:rPr>
          <w:rFonts w:ascii="標楷體" w:eastAsia="標楷體" w:hAnsi="標楷體" w:cs="Times New Roman" w:hint="eastAsia"/>
          <w:bCs/>
          <w:szCs w:val="24"/>
          <w:lang w:val="zh-TW"/>
        </w:rPr>
        <w:t>（二）校際間人力資源共享，設備相互支援。</w:t>
      </w:r>
    </w:p>
    <w:p w:rsidR="009C4F23" w:rsidRPr="009C4F23" w:rsidRDefault="009C4F23" w:rsidP="009C4F23">
      <w:pPr>
        <w:autoSpaceDE w:val="0"/>
        <w:autoSpaceDN w:val="0"/>
        <w:adjustRightInd w:val="0"/>
        <w:spacing w:after="80"/>
        <w:ind w:left="567" w:hanging="567"/>
        <w:outlineLvl w:val="0"/>
        <w:rPr>
          <w:rFonts w:ascii="標楷體" w:eastAsia="標楷體" w:hAnsi="標楷體" w:cs="Times New Roman"/>
          <w:bCs/>
          <w:szCs w:val="24"/>
          <w:lang w:val="zh-TW"/>
        </w:rPr>
      </w:pPr>
      <w:r w:rsidRPr="009C4F23">
        <w:rPr>
          <w:rFonts w:ascii="標楷體" w:eastAsia="標楷體" w:hAnsi="標楷體" w:cs="Times New Roman" w:hint="eastAsia"/>
          <w:bCs/>
          <w:szCs w:val="24"/>
          <w:lang w:val="zh-TW"/>
        </w:rPr>
        <w:t>（三）區域間任務輪流共擔，專業協同成長。</w:t>
      </w:r>
    </w:p>
    <w:p w:rsidR="009C4F23" w:rsidRPr="009C4F23" w:rsidRDefault="009C4F23" w:rsidP="009C4F23">
      <w:pPr>
        <w:spacing w:after="80"/>
        <w:ind w:left="1276" w:hanging="567"/>
        <w:rPr>
          <w:rFonts w:ascii="Calibri" w:eastAsia="新細明體" w:hAnsi="Calibri" w:cs="Times New Roman"/>
          <w:sz w:val="16"/>
          <w:szCs w:val="16"/>
          <w:lang w:val="zh-TW"/>
        </w:rPr>
      </w:pPr>
    </w:p>
    <w:p w:rsidR="009C4F23" w:rsidRPr="009C4F23" w:rsidRDefault="009C4F23" w:rsidP="009C4F23">
      <w:pPr>
        <w:autoSpaceDE w:val="0"/>
        <w:autoSpaceDN w:val="0"/>
        <w:adjustRightInd w:val="0"/>
        <w:spacing w:after="80"/>
        <w:ind w:left="567" w:hanging="567"/>
        <w:outlineLvl w:val="0"/>
        <w:rPr>
          <w:rFonts w:ascii="標楷體" w:eastAsia="標楷體" w:hAnsi="標楷體" w:cs="Times New Roman"/>
          <w:b/>
          <w:bCs/>
          <w:sz w:val="28"/>
          <w:szCs w:val="28"/>
          <w:lang w:val="zh-TW"/>
        </w:rPr>
      </w:pPr>
      <w:r w:rsidRPr="009C4F23">
        <w:rPr>
          <w:rFonts w:ascii="標楷體" w:eastAsia="標楷體" w:hAnsi="標楷體" w:cs="Times New Roman" w:hint="eastAsia"/>
          <w:b/>
          <w:bCs/>
          <w:sz w:val="28"/>
          <w:szCs w:val="28"/>
          <w:lang w:val="zh-TW"/>
        </w:rPr>
        <w:t>七、實施策略</w:t>
      </w:r>
    </w:p>
    <w:p w:rsidR="009C4F23" w:rsidRPr="009C4F23" w:rsidRDefault="009C4F23" w:rsidP="009C4F23">
      <w:pPr>
        <w:autoSpaceDE w:val="0"/>
        <w:autoSpaceDN w:val="0"/>
        <w:adjustRightInd w:val="0"/>
        <w:spacing w:after="80"/>
        <w:ind w:left="1276" w:hanging="567"/>
        <w:outlineLvl w:val="0"/>
        <w:rPr>
          <w:rFonts w:ascii="標楷體" w:eastAsia="標楷體" w:hAnsi="標楷體" w:cs="Times New Roman"/>
          <w:bCs/>
          <w:szCs w:val="24"/>
          <w:lang w:val="zh-TW"/>
        </w:rPr>
      </w:pPr>
      <w:r w:rsidRPr="009C4F23">
        <w:rPr>
          <w:rFonts w:ascii="標楷體" w:eastAsia="標楷體" w:hAnsi="標楷體" w:cs="Times New Roman" w:hint="eastAsia"/>
          <w:bCs/>
          <w:szCs w:val="24"/>
          <w:lang w:val="zh-TW"/>
        </w:rPr>
        <w:t>（一）輔導人員：各領域正副召集人校長及專任、兼任輔導員。</w:t>
      </w:r>
    </w:p>
    <w:p w:rsidR="009C4F23" w:rsidRPr="009C4F23" w:rsidRDefault="009C4F23" w:rsidP="009C4F23">
      <w:pPr>
        <w:autoSpaceDE w:val="0"/>
        <w:autoSpaceDN w:val="0"/>
        <w:adjustRightInd w:val="0"/>
        <w:spacing w:after="80"/>
        <w:ind w:left="1276" w:hanging="567"/>
        <w:outlineLvl w:val="0"/>
        <w:rPr>
          <w:rFonts w:ascii="標楷體" w:eastAsia="標楷體" w:hAnsi="標楷體" w:cs="Times New Roman"/>
          <w:bCs/>
          <w:szCs w:val="24"/>
          <w:lang w:val="zh-TW"/>
        </w:rPr>
      </w:pPr>
      <w:r w:rsidRPr="009C4F23">
        <w:rPr>
          <w:rFonts w:ascii="標楷體" w:eastAsia="標楷體" w:hAnsi="標楷體" w:cs="Times New Roman" w:hint="eastAsia"/>
          <w:bCs/>
          <w:szCs w:val="24"/>
          <w:lang w:val="zh-TW"/>
        </w:rPr>
        <w:t xml:space="preserve">（二）輔導學科：各學習領域(含議題) </w:t>
      </w:r>
    </w:p>
    <w:p w:rsidR="009C4F23" w:rsidRPr="009C4F23" w:rsidRDefault="009C4F23" w:rsidP="009C4F23">
      <w:pPr>
        <w:autoSpaceDE w:val="0"/>
        <w:autoSpaceDN w:val="0"/>
        <w:adjustRightInd w:val="0"/>
        <w:spacing w:after="80"/>
        <w:ind w:left="1276" w:hanging="567"/>
        <w:outlineLvl w:val="0"/>
        <w:rPr>
          <w:rFonts w:ascii="標楷體" w:eastAsia="標楷體" w:hAnsi="標楷體" w:cs="Times New Roman"/>
          <w:bCs/>
          <w:szCs w:val="24"/>
          <w:lang w:val="zh-TW"/>
        </w:rPr>
      </w:pPr>
      <w:r w:rsidRPr="009C4F23">
        <w:rPr>
          <w:rFonts w:ascii="標楷體" w:eastAsia="標楷體" w:hAnsi="標楷體" w:cs="Times New Roman" w:hint="eastAsia"/>
          <w:bCs/>
          <w:szCs w:val="24"/>
          <w:lang w:val="zh-TW"/>
        </w:rPr>
        <w:t>（三）輔導方式：針對夥伴學校學科教學需求，量身訂作課程，</w:t>
      </w:r>
      <w:r w:rsidRPr="009C4F23">
        <w:rPr>
          <w:rFonts w:ascii="標楷體" w:eastAsia="標楷體" w:hAnsi="標楷體" w:cs="Times New Roman" w:hint="eastAsia"/>
          <w:b/>
          <w:bCs/>
          <w:szCs w:val="24"/>
          <w:u w:val="double"/>
          <w:lang w:val="zh-TW"/>
        </w:rPr>
        <w:t>一年到校輔導協作至少</w:t>
      </w:r>
      <w:r w:rsidR="00BE0453">
        <w:rPr>
          <w:rFonts w:ascii="標楷體" w:eastAsia="標楷體" w:hAnsi="標楷體" w:cs="Times New Roman" w:hint="eastAsia"/>
          <w:b/>
          <w:bCs/>
          <w:szCs w:val="24"/>
          <w:u w:val="double"/>
          <w:lang w:val="zh-TW"/>
        </w:rPr>
        <w:t>3</w:t>
      </w:r>
      <w:r w:rsidRPr="009C4F23">
        <w:rPr>
          <w:rFonts w:ascii="標楷體" w:eastAsia="標楷體" w:hAnsi="標楷體" w:cs="Times New Roman" w:hint="eastAsia"/>
          <w:b/>
          <w:bCs/>
          <w:szCs w:val="24"/>
          <w:u w:val="double"/>
          <w:lang w:val="zh-TW"/>
        </w:rPr>
        <w:t xml:space="preserve"> 次（含以上）</w:t>
      </w:r>
      <w:r w:rsidRPr="009C4F23">
        <w:rPr>
          <w:rFonts w:ascii="標楷體" w:eastAsia="標楷體" w:hAnsi="標楷體" w:cs="Times New Roman" w:hint="eastAsia"/>
          <w:bCs/>
          <w:szCs w:val="24"/>
          <w:lang w:val="zh-TW"/>
        </w:rPr>
        <w:t>，進行專家講座、對話討論、分享回饋、教學實作、主題式探究等方式，進行領域教學客製化服務，協助小校教師領域專業知識增能。</w:t>
      </w:r>
    </w:p>
    <w:p w:rsidR="009C4F23" w:rsidRPr="009C4F23" w:rsidRDefault="009C4F23" w:rsidP="009C4F23">
      <w:pPr>
        <w:autoSpaceDE w:val="0"/>
        <w:autoSpaceDN w:val="0"/>
        <w:adjustRightInd w:val="0"/>
        <w:spacing w:after="80"/>
        <w:ind w:left="567" w:hanging="567"/>
        <w:outlineLvl w:val="0"/>
        <w:rPr>
          <w:rFonts w:ascii="標楷體" w:eastAsia="標楷體" w:hAnsi="標楷體" w:cs="Times New Roman"/>
          <w:b/>
          <w:bCs/>
          <w:sz w:val="28"/>
          <w:szCs w:val="28"/>
          <w:lang w:val="zh-TW"/>
        </w:rPr>
      </w:pPr>
      <w:r w:rsidRPr="009C4F23">
        <w:rPr>
          <w:rFonts w:ascii="標楷體" w:eastAsia="標楷體" w:hAnsi="標楷體" w:cs="Times New Roman" w:hint="eastAsia"/>
          <w:b/>
          <w:bCs/>
          <w:sz w:val="28"/>
          <w:szCs w:val="28"/>
          <w:lang w:val="zh-TW"/>
        </w:rPr>
        <w:t>八、夥伴學校配合事項：</w:t>
      </w:r>
    </w:p>
    <w:p w:rsidR="009C4F23" w:rsidRPr="009C4F23" w:rsidRDefault="009C4F23" w:rsidP="009C4F23">
      <w:pPr>
        <w:autoSpaceDE w:val="0"/>
        <w:autoSpaceDN w:val="0"/>
        <w:adjustRightInd w:val="0"/>
        <w:spacing w:after="80"/>
        <w:ind w:left="567" w:hanging="567"/>
        <w:outlineLvl w:val="0"/>
        <w:rPr>
          <w:rFonts w:ascii="標楷體" w:eastAsia="標楷體" w:hAnsi="標楷體" w:cs="Times New Roman"/>
          <w:bCs/>
          <w:sz w:val="28"/>
          <w:szCs w:val="28"/>
          <w:lang w:val="zh-TW"/>
        </w:rPr>
      </w:pPr>
      <w:r w:rsidRPr="009C4F23">
        <w:rPr>
          <w:rFonts w:ascii="標楷體" w:eastAsia="標楷體" w:hAnsi="標楷體" w:cs="Times New Roman" w:hint="eastAsia"/>
          <w:bCs/>
          <w:sz w:val="28"/>
          <w:szCs w:val="28"/>
          <w:lang w:val="zh-TW"/>
        </w:rPr>
        <w:lastRenderedPageBreak/>
        <w:t>(一)每學期夥伴學校請提供行政支援，將校內目標教師參與夥伴學校計畫時程納入學校行事曆，督導校內目標教師務必依時程參與計畫期程。</w:t>
      </w:r>
    </w:p>
    <w:p w:rsidR="009C4F23" w:rsidRPr="009C4F23" w:rsidRDefault="009C4F23" w:rsidP="009C4F23">
      <w:pPr>
        <w:autoSpaceDE w:val="0"/>
        <w:autoSpaceDN w:val="0"/>
        <w:adjustRightInd w:val="0"/>
        <w:spacing w:after="80"/>
        <w:ind w:left="567" w:hanging="567"/>
        <w:outlineLvl w:val="0"/>
        <w:rPr>
          <w:rFonts w:ascii="標楷體" w:eastAsia="標楷體" w:hAnsi="標楷體" w:cs="Times New Roman"/>
          <w:bCs/>
          <w:sz w:val="28"/>
          <w:szCs w:val="28"/>
          <w:lang w:val="zh-TW"/>
        </w:rPr>
      </w:pPr>
      <w:r w:rsidRPr="009C4F23">
        <w:rPr>
          <w:rFonts w:ascii="標楷體" w:eastAsia="標楷體" w:hAnsi="標楷體" w:cs="Times New Roman" w:hint="eastAsia"/>
          <w:bCs/>
          <w:sz w:val="28"/>
          <w:szCs w:val="28"/>
          <w:lang w:val="zh-TW"/>
        </w:rPr>
        <w:t>(二)</w:t>
      </w:r>
      <w:r w:rsidRPr="009C4F23">
        <w:rPr>
          <w:rFonts w:ascii="標楷體" w:eastAsia="標楷體" w:hAnsi="標楷體" w:cs="Times New Roman" w:hint="eastAsia"/>
          <w:bCs/>
          <w:sz w:val="28"/>
          <w:szCs w:val="28"/>
          <w:lang w:val="zh-TW"/>
        </w:rPr>
        <w:tab/>
        <w:t>夥伴學校應擇參與教師至少一人，做為學校與領域工作小組聯繫溝通窗口，學校應主動關心教師參與夥伴學校計畫所需之行政支持並關注教師教學的改變。</w:t>
      </w:r>
    </w:p>
    <w:p w:rsidR="009C4F23" w:rsidRPr="009C4F23" w:rsidRDefault="009C4F23" w:rsidP="009C4F23">
      <w:pPr>
        <w:autoSpaceDE w:val="0"/>
        <w:autoSpaceDN w:val="0"/>
        <w:adjustRightInd w:val="0"/>
        <w:spacing w:after="80"/>
        <w:ind w:left="567" w:hanging="567"/>
        <w:outlineLvl w:val="0"/>
        <w:rPr>
          <w:rFonts w:ascii="標楷體" w:eastAsia="標楷體" w:hAnsi="標楷體" w:cs="Times New Roman"/>
          <w:bCs/>
          <w:sz w:val="28"/>
          <w:szCs w:val="28"/>
          <w:lang w:val="zh-TW"/>
        </w:rPr>
      </w:pPr>
      <w:r w:rsidRPr="009C4F23">
        <w:rPr>
          <w:rFonts w:ascii="標楷體" w:eastAsia="標楷體" w:hAnsi="標楷體" w:cs="Times New Roman" w:hint="eastAsia"/>
          <w:bCs/>
          <w:sz w:val="28"/>
          <w:szCs w:val="28"/>
          <w:lang w:val="zh-TW"/>
        </w:rPr>
        <w:t>(三)</w:t>
      </w:r>
      <w:r w:rsidRPr="009C4F23">
        <w:rPr>
          <w:rFonts w:ascii="標楷體" w:eastAsia="標楷體" w:hAnsi="標楷體" w:cs="Times New Roman" w:hint="eastAsia"/>
          <w:bCs/>
          <w:sz w:val="28"/>
          <w:szCs w:val="28"/>
          <w:lang w:val="zh-TW"/>
        </w:rPr>
        <w:tab/>
        <w:t>夥伴學校校長或行政單位應不定期主動與輔導團領域工作小組聯繫，關心教師參與態度、表現或提供相關回饋，以促進雙向互動並延續其效益。</w:t>
      </w:r>
    </w:p>
    <w:p w:rsidR="009C4F23" w:rsidRPr="009C4F23" w:rsidRDefault="009C4F23" w:rsidP="009C4F23">
      <w:pPr>
        <w:autoSpaceDE w:val="0"/>
        <w:autoSpaceDN w:val="0"/>
        <w:adjustRightInd w:val="0"/>
        <w:spacing w:after="80"/>
        <w:ind w:left="567" w:hanging="567"/>
        <w:outlineLvl w:val="0"/>
        <w:rPr>
          <w:rFonts w:ascii="標楷體" w:eastAsia="標楷體" w:hAnsi="標楷體" w:cs="Times New Roman"/>
          <w:bCs/>
          <w:sz w:val="28"/>
          <w:szCs w:val="28"/>
          <w:lang w:val="zh-TW"/>
        </w:rPr>
      </w:pPr>
      <w:r w:rsidRPr="009C4F23">
        <w:rPr>
          <w:rFonts w:ascii="標楷體" w:eastAsia="標楷體" w:hAnsi="標楷體" w:cs="Times New Roman" w:hint="eastAsia"/>
          <w:bCs/>
          <w:sz w:val="28"/>
          <w:szCs w:val="28"/>
          <w:lang w:val="zh-TW"/>
        </w:rPr>
        <w:t>(四)</w:t>
      </w:r>
      <w:r w:rsidRPr="009C4F23">
        <w:rPr>
          <w:rFonts w:ascii="標楷體" w:eastAsia="標楷體" w:hAnsi="標楷體" w:cs="Times New Roman" w:hint="eastAsia"/>
          <w:bCs/>
          <w:sz w:val="28"/>
          <w:szCs w:val="28"/>
          <w:lang w:val="zh-TW"/>
        </w:rPr>
        <w:tab/>
        <w:t>鼓勵夥伴學校校長及教務(導)主任參與，以激勵學校教師形塑課程教學團隊。</w:t>
      </w:r>
    </w:p>
    <w:p w:rsidR="009C4F23" w:rsidRPr="009C4F23" w:rsidRDefault="009C4F23" w:rsidP="009C4F23">
      <w:pPr>
        <w:autoSpaceDE w:val="0"/>
        <w:autoSpaceDN w:val="0"/>
        <w:adjustRightInd w:val="0"/>
        <w:spacing w:after="80"/>
        <w:ind w:left="567" w:hanging="567"/>
        <w:outlineLvl w:val="0"/>
        <w:rPr>
          <w:rFonts w:ascii="標楷體" w:eastAsia="標楷體" w:hAnsi="標楷體" w:cs="Times New Roman"/>
          <w:bCs/>
          <w:sz w:val="28"/>
          <w:szCs w:val="28"/>
          <w:lang w:val="zh-TW"/>
        </w:rPr>
      </w:pPr>
      <w:r w:rsidRPr="009C4F23">
        <w:rPr>
          <w:rFonts w:ascii="標楷體" w:eastAsia="標楷體" w:hAnsi="標楷體" w:cs="Times New Roman" w:hint="eastAsia"/>
          <w:bCs/>
          <w:sz w:val="28"/>
          <w:szCs w:val="28"/>
          <w:lang w:val="zh-TW"/>
        </w:rPr>
        <w:t>(五)</w:t>
      </w:r>
      <w:r w:rsidRPr="009C4F23">
        <w:rPr>
          <w:rFonts w:ascii="標楷體" w:eastAsia="標楷體" w:hAnsi="標楷體" w:cs="Times New Roman" w:hint="eastAsia"/>
          <w:bCs/>
          <w:sz w:val="28"/>
          <w:szCs w:val="28"/>
          <w:lang w:val="zh-TW"/>
        </w:rPr>
        <w:tab/>
        <w:t>為協助各領域工作小組規劃課程，請配合相關調查填報作業。</w:t>
      </w:r>
    </w:p>
    <w:p w:rsidR="009C4F23" w:rsidRPr="009C4F23" w:rsidRDefault="009C4F23" w:rsidP="009C4F23">
      <w:pPr>
        <w:autoSpaceDE w:val="0"/>
        <w:autoSpaceDN w:val="0"/>
        <w:adjustRightInd w:val="0"/>
        <w:spacing w:after="80"/>
        <w:ind w:left="567" w:hanging="567"/>
        <w:outlineLvl w:val="0"/>
        <w:rPr>
          <w:rFonts w:ascii="標楷體" w:eastAsia="標楷體" w:hAnsi="標楷體" w:cs="Times New Roman"/>
          <w:b/>
          <w:bCs/>
          <w:sz w:val="28"/>
          <w:szCs w:val="28"/>
          <w:lang w:val="zh-TW"/>
        </w:rPr>
      </w:pPr>
      <w:r w:rsidRPr="009C4F23">
        <w:rPr>
          <w:rFonts w:ascii="標楷體" w:eastAsia="標楷體" w:hAnsi="標楷體" w:cs="Times New Roman" w:hint="eastAsia"/>
          <w:b/>
          <w:bCs/>
          <w:sz w:val="28"/>
          <w:szCs w:val="28"/>
          <w:lang w:val="zh-TW"/>
        </w:rPr>
        <w:t>九、輔導團各領域工作小組配合事項：</w:t>
      </w:r>
    </w:p>
    <w:p w:rsidR="009C4F23" w:rsidRPr="009C4F23" w:rsidRDefault="009C4F23" w:rsidP="009C4F23">
      <w:pPr>
        <w:autoSpaceDE w:val="0"/>
        <w:autoSpaceDN w:val="0"/>
        <w:adjustRightInd w:val="0"/>
        <w:spacing w:after="80"/>
        <w:ind w:left="567" w:hanging="567"/>
        <w:outlineLvl w:val="0"/>
        <w:rPr>
          <w:rFonts w:ascii="標楷體" w:eastAsia="標楷體" w:hAnsi="標楷體" w:cs="Times New Roman"/>
          <w:bCs/>
          <w:sz w:val="28"/>
          <w:szCs w:val="28"/>
          <w:lang w:val="zh-TW"/>
        </w:rPr>
      </w:pPr>
      <w:r w:rsidRPr="009C4F23">
        <w:rPr>
          <w:rFonts w:ascii="標楷體" w:eastAsia="標楷體" w:hAnsi="標楷體" w:cs="Times New Roman" w:hint="eastAsia"/>
          <w:bCs/>
          <w:sz w:val="28"/>
          <w:szCs w:val="28"/>
          <w:lang w:val="zh-TW"/>
        </w:rPr>
        <w:t>(一)</w:t>
      </w:r>
      <w:r w:rsidRPr="009C4F23">
        <w:rPr>
          <w:rFonts w:ascii="標楷體" w:eastAsia="標楷體" w:hAnsi="標楷體" w:cs="Times New Roman" w:hint="eastAsia"/>
          <w:bCs/>
          <w:sz w:val="28"/>
          <w:szCs w:val="28"/>
          <w:lang w:val="zh-TW"/>
        </w:rPr>
        <w:tab/>
        <w:t>應配合教育處團本部及夥伴學校相關作業規劃時程，妥為安排相關事宜，俾利夥伴學校提早因應。</w:t>
      </w:r>
    </w:p>
    <w:p w:rsidR="009C4F23" w:rsidRPr="009C4F23" w:rsidRDefault="009C4F23" w:rsidP="009C4F23">
      <w:pPr>
        <w:autoSpaceDE w:val="0"/>
        <w:autoSpaceDN w:val="0"/>
        <w:adjustRightInd w:val="0"/>
        <w:spacing w:after="80"/>
        <w:ind w:left="567" w:hanging="567"/>
        <w:outlineLvl w:val="0"/>
        <w:rPr>
          <w:rFonts w:ascii="標楷體" w:eastAsia="標楷體" w:hAnsi="標楷體" w:cs="Times New Roman"/>
          <w:bCs/>
          <w:sz w:val="28"/>
          <w:szCs w:val="28"/>
          <w:lang w:val="zh-TW"/>
        </w:rPr>
      </w:pPr>
      <w:r w:rsidRPr="009C4F23">
        <w:rPr>
          <w:rFonts w:ascii="標楷體" w:eastAsia="標楷體" w:hAnsi="標楷體" w:cs="Times New Roman" w:hint="eastAsia"/>
          <w:bCs/>
          <w:sz w:val="28"/>
          <w:szCs w:val="28"/>
          <w:lang w:val="zh-TW"/>
        </w:rPr>
        <w:t>(二)</w:t>
      </w:r>
      <w:r w:rsidRPr="009C4F23">
        <w:rPr>
          <w:rFonts w:ascii="標楷體" w:eastAsia="標楷體" w:hAnsi="標楷體" w:cs="Times New Roman" w:hint="eastAsia"/>
          <w:bCs/>
          <w:sz w:val="28"/>
          <w:szCs w:val="28"/>
          <w:lang w:val="zh-TW"/>
        </w:rPr>
        <w:tab/>
        <w:t>各領域工作小組相關課程規劃，應主動與承辦學校聯繫場地需求，若需要承辦學校提供額外工作協助，應事先聯絡與溝通。</w:t>
      </w:r>
    </w:p>
    <w:p w:rsidR="009C4F23" w:rsidRPr="009C4F23" w:rsidRDefault="009C4F23" w:rsidP="009C4F23">
      <w:pPr>
        <w:autoSpaceDE w:val="0"/>
        <w:autoSpaceDN w:val="0"/>
        <w:adjustRightInd w:val="0"/>
        <w:spacing w:after="80"/>
        <w:ind w:left="567" w:hanging="567"/>
        <w:outlineLvl w:val="0"/>
        <w:rPr>
          <w:rFonts w:ascii="標楷體" w:eastAsia="標楷體" w:hAnsi="標楷體" w:cs="Times New Roman"/>
          <w:bCs/>
          <w:sz w:val="28"/>
          <w:szCs w:val="28"/>
          <w:lang w:val="zh-TW"/>
        </w:rPr>
      </w:pPr>
      <w:r w:rsidRPr="009C4F23">
        <w:rPr>
          <w:rFonts w:ascii="標楷體" w:eastAsia="標楷體" w:hAnsi="標楷體" w:cs="Times New Roman" w:hint="eastAsia"/>
          <w:bCs/>
          <w:sz w:val="28"/>
          <w:szCs w:val="28"/>
          <w:lang w:val="zh-TW"/>
        </w:rPr>
        <w:t>(三)請承辦人員至「全國教師在職進修資訊網」網頁上登錄辦理研習相關資料。請於活動前逕至「全國教師在職進修資訊網」完成線上報名作業，全程參與者核發3小時研習時數 (課程規劃以3小時為原則)。</w:t>
      </w:r>
    </w:p>
    <w:p w:rsidR="009C4F23" w:rsidRPr="009C4F23" w:rsidRDefault="009C4F23" w:rsidP="009C4F23">
      <w:pPr>
        <w:spacing w:after="80" w:line="400" w:lineRule="exact"/>
        <w:ind w:left="567" w:hanging="567"/>
        <w:jc w:val="center"/>
        <w:outlineLvl w:val="0"/>
        <w:rPr>
          <w:rFonts w:ascii="標楷體" w:eastAsia="標楷體" w:hAnsi="標楷體" w:cs="Times New Roman"/>
          <w:b/>
          <w:sz w:val="28"/>
          <w:szCs w:val="28"/>
        </w:rPr>
      </w:pPr>
      <w:r w:rsidRPr="009C4F23">
        <w:rPr>
          <w:rFonts w:ascii="標楷體" w:eastAsia="標楷體" w:hAnsi="標楷體" w:cs="Times New Roman" w:hint="eastAsia"/>
          <w:sz w:val="28"/>
          <w:szCs w:val="28"/>
        </w:rPr>
        <w:t>(四)研習名稱統一為：</w:t>
      </w:r>
      <w:r w:rsidRPr="009C4F23">
        <w:rPr>
          <w:rFonts w:ascii="標楷體" w:eastAsia="標楷體" w:hAnsi="標楷體" w:cs="Times New Roman" w:hint="eastAsia"/>
          <w:b/>
          <w:sz w:val="28"/>
          <w:szCs w:val="28"/>
        </w:rPr>
        <w:t>澎湖縣</w:t>
      </w:r>
      <w:r w:rsidRPr="009C4F23">
        <w:rPr>
          <w:rFonts w:ascii="標楷體" w:eastAsia="標楷體" w:hAnsi="標楷體" w:cs="Times New Roman"/>
          <w:b/>
          <w:sz w:val="28"/>
          <w:szCs w:val="28"/>
        </w:rPr>
        <w:t>10</w:t>
      </w:r>
      <w:r w:rsidR="00BE0453">
        <w:rPr>
          <w:rFonts w:ascii="標楷體" w:eastAsia="標楷體" w:hAnsi="標楷體" w:cs="Times New Roman" w:hint="eastAsia"/>
          <w:b/>
          <w:sz w:val="28"/>
          <w:szCs w:val="28"/>
        </w:rPr>
        <w:t>8</w:t>
      </w:r>
      <w:r w:rsidRPr="009C4F23">
        <w:rPr>
          <w:rFonts w:ascii="標楷體" w:eastAsia="標楷體" w:hAnsi="標楷體" w:cs="Times New Roman" w:hint="eastAsia"/>
          <w:b/>
          <w:sz w:val="28"/>
          <w:szCs w:val="28"/>
        </w:rPr>
        <w:t>學年度辦理十二年國民基本教育精進國民中小學教學品質計畫—</w:t>
      </w:r>
      <w:r w:rsidRPr="009C4F23">
        <w:rPr>
          <w:rFonts w:ascii="標楷體" w:eastAsia="標楷體" w:hAnsi="標楷體" w:cs="新細明體" w:hint="eastAsia"/>
          <w:b/>
          <w:bCs/>
          <w:sz w:val="28"/>
          <w:szCs w:val="28"/>
        </w:rPr>
        <w:t>輔導團「</w:t>
      </w:r>
      <w:r w:rsidRPr="009C4F23">
        <w:rPr>
          <w:rFonts w:ascii="標楷體" w:eastAsia="標楷體" w:hAnsi="標楷體" w:cs="Times New Roman" w:hint="eastAsia"/>
          <w:b/>
          <w:sz w:val="28"/>
          <w:szCs w:val="28"/>
        </w:rPr>
        <w:t>夥伴學校輔導協作計畫」研習</w:t>
      </w:r>
    </w:p>
    <w:p w:rsidR="009C4F23" w:rsidRPr="009C4F23" w:rsidRDefault="009C4F23" w:rsidP="009C4F23">
      <w:pPr>
        <w:spacing w:after="80" w:line="400" w:lineRule="exact"/>
        <w:ind w:left="567" w:hanging="567"/>
        <w:jc w:val="center"/>
        <w:outlineLvl w:val="0"/>
        <w:rPr>
          <w:rFonts w:ascii="標楷體" w:eastAsia="標楷體" w:hAnsi="標楷體" w:cs="Times New Roman"/>
          <w:b/>
          <w:sz w:val="28"/>
          <w:szCs w:val="28"/>
        </w:rPr>
      </w:pPr>
      <w:r w:rsidRPr="009C4F23">
        <w:rPr>
          <w:rFonts w:ascii="標楷體" w:eastAsia="標楷體" w:hAnsi="標楷體" w:cs="Times New Roman" w:hint="eastAsia"/>
          <w:b/>
          <w:sz w:val="28"/>
          <w:szCs w:val="28"/>
        </w:rPr>
        <w:t>( ○○領域○○國中(小)場第○次 ) 。</w:t>
      </w:r>
    </w:p>
    <w:p w:rsidR="009C4F23" w:rsidRPr="009C4F23" w:rsidRDefault="009C4F23" w:rsidP="009C4F23">
      <w:pPr>
        <w:autoSpaceDE w:val="0"/>
        <w:autoSpaceDN w:val="0"/>
        <w:adjustRightInd w:val="0"/>
        <w:spacing w:after="80"/>
        <w:ind w:left="567" w:hanging="567"/>
        <w:outlineLvl w:val="0"/>
        <w:rPr>
          <w:rFonts w:ascii="標楷體" w:eastAsia="標楷體" w:hAnsi="標楷體" w:cs="Times New Roman"/>
          <w:bCs/>
          <w:sz w:val="28"/>
          <w:szCs w:val="28"/>
          <w:lang w:val="zh-TW"/>
        </w:rPr>
      </w:pPr>
      <w:r w:rsidRPr="009C4F23">
        <w:rPr>
          <w:rFonts w:ascii="標楷體" w:eastAsia="標楷體" w:hAnsi="標楷體" w:cs="Times New Roman" w:hint="eastAsia"/>
          <w:bCs/>
          <w:sz w:val="28"/>
          <w:szCs w:val="28"/>
        </w:rPr>
        <w:lastRenderedPageBreak/>
        <w:t>(五) 請</w:t>
      </w:r>
      <w:r w:rsidRPr="009C4F23">
        <w:rPr>
          <w:rFonts w:ascii="標楷體" w:eastAsia="標楷體" w:hAnsi="標楷體" w:cs="Times New Roman" w:hint="eastAsia"/>
          <w:bCs/>
          <w:sz w:val="28"/>
          <w:szCs w:val="28"/>
          <w:lang w:val="zh-TW"/>
        </w:rPr>
        <w:t>於10</w:t>
      </w:r>
      <w:r>
        <w:rPr>
          <w:rFonts w:ascii="標楷體" w:eastAsia="標楷體" w:hAnsi="標楷體" w:cs="Times New Roman" w:hint="eastAsia"/>
          <w:bCs/>
          <w:sz w:val="28"/>
          <w:szCs w:val="28"/>
          <w:lang w:val="zh-TW"/>
        </w:rPr>
        <w:t>8</w:t>
      </w:r>
      <w:r w:rsidRPr="009C4F23">
        <w:rPr>
          <w:rFonts w:ascii="標楷體" w:eastAsia="標楷體" w:hAnsi="標楷體" w:cs="Times New Roman" w:hint="eastAsia"/>
          <w:bCs/>
          <w:sz w:val="28"/>
          <w:szCs w:val="28"/>
          <w:lang w:val="zh-TW"/>
        </w:rPr>
        <w:t>學年度(108年6月30日前)課程執行完畢，請承辦人完成並繳交成果報告書(附件1-3和實施課程表-附件1-4)，並辦理相關核結手續。</w:t>
      </w:r>
    </w:p>
    <w:p w:rsidR="009C4F23" w:rsidRPr="009C4F23" w:rsidRDefault="009C4F23" w:rsidP="009C4F23">
      <w:pPr>
        <w:autoSpaceDE w:val="0"/>
        <w:autoSpaceDN w:val="0"/>
        <w:adjustRightInd w:val="0"/>
        <w:spacing w:after="80"/>
        <w:ind w:left="567" w:hanging="567"/>
        <w:outlineLvl w:val="0"/>
        <w:rPr>
          <w:rFonts w:ascii="標楷體" w:eastAsia="標楷體" w:hAnsi="標楷體" w:cs="Times New Roman"/>
          <w:bCs/>
          <w:sz w:val="28"/>
          <w:szCs w:val="28"/>
          <w:lang w:val="zh-TW"/>
        </w:rPr>
      </w:pPr>
      <w:r w:rsidRPr="009C4F23">
        <w:rPr>
          <w:rFonts w:ascii="標楷體" w:eastAsia="標楷體" w:hAnsi="標楷體" w:cs="Times New Roman" w:hint="eastAsia"/>
          <w:bCs/>
          <w:sz w:val="28"/>
          <w:szCs w:val="28"/>
          <w:lang w:val="zh-TW"/>
        </w:rPr>
        <w:t>(六)</w:t>
      </w:r>
      <w:r w:rsidRPr="009C4F23">
        <w:rPr>
          <w:rFonts w:ascii="標楷體" w:eastAsia="標楷體" w:hAnsi="標楷體" w:cs="Times New Roman" w:hint="eastAsia"/>
          <w:b/>
          <w:bCs/>
          <w:sz w:val="28"/>
          <w:szCs w:val="28"/>
          <w:u w:val="double"/>
          <w:lang w:val="zh-TW"/>
        </w:rPr>
        <w:t>基於資源平均分配原則，每校每年度至多申請2團(</w:t>
      </w:r>
      <w:r w:rsidR="00BE0453">
        <w:rPr>
          <w:rFonts w:ascii="標楷體" w:eastAsia="標楷體" w:hAnsi="標楷體" w:cs="Times New Roman" w:hint="eastAsia"/>
          <w:b/>
          <w:bCs/>
          <w:sz w:val="28"/>
          <w:szCs w:val="28"/>
          <w:u w:val="double"/>
          <w:lang w:val="zh-TW"/>
        </w:rPr>
        <w:t>6</w:t>
      </w:r>
      <w:r w:rsidRPr="009C4F23">
        <w:rPr>
          <w:rFonts w:ascii="標楷體" w:eastAsia="標楷體" w:hAnsi="標楷體" w:cs="Times New Roman" w:hint="eastAsia"/>
          <w:b/>
          <w:bCs/>
          <w:sz w:val="28"/>
          <w:szCs w:val="28"/>
          <w:u w:val="double"/>
          <w:lang w:val="zh-TW"/>
        </w:rPr>
        <w:t>場次)到校輔導協作；每團每年度至多承接1所夥伴學校為原則</w:t>
      </w:r>
      <w:r w:rsidRPr="009C4F23">
        <w:rPr>
          <w:rFonts w:ascii="標楷體" w:eastAsia="標楷體" w:hAnsi="標楷體" w:cs="Times New Roman" w:hint="eastAsia"/>
          <w:bCs/>
          <w:sz w:val="28"/>
          <w:szCs w:val="28"/>
          <w:lang w:val="zh-TW"/>
        </w:rPr>
        <w:t>。各團承接夥伴學校請自行依先前到校輔導成果找尋合作學校(惟本處課程督學可視學校運作狀況，決定是否通過夥伴學校加入)，若有困難再由課督協調合作學校。各校申辦狀況請逕洽業務承辦人(幹事 蔡尚昆先生 電話:9274400 #571 )。</w:t>
      </w:r>
    </w:p>
    <w:p w:rsidR="009C4F23" w:rsidRPr="009C4F23" w:rsidRDefault="009C4F23" w:rsidP="009C4F23">
      <w:pPr>
        <w:spacing w:after="80"/>
        <w:ind w:left="1276" w:hanging="567"/>
        <w:rPr>
          <w:rFonts w:ascii="Calibri" w:eastAsia="新細明體" w:hAnsi="Calibri" w:cs="Times New Roman"/>
          <w:sz w:val="16"/>
          <w:szCs w:val="16"/>
          <w:lang w:val="zh-TW"/>
        </w:rPr>
      </w:pPr>
    </w:p>
    <w:p w:rsidR="009C4F23" w:rsidRPr="009C4F23" w:rsidRDefault="009C4F23" w:rsidP="009C4F23">
      <w:pPr>
        <w:autoSpaceDE w:val="0"/>
        <w:autoSpaceDN w:val="0"/>
        <w:adjustRightInd w:val="0"/>
        <w:spacing w:after="80"/>
        <w:ind w:left="567" w:hanging="567"/>
        <w:outlineLvl w:val="0"/>
        <w:rPr>
          <w:rFonts w:ascii="標楷體" w:eastAsia="標楷體" w:hAnsi="標楷體" w:cs="Times New Roman"/>
          <w:bCs/>
          <w:sz w:val="28"/>
          <w:szCs w:val="28"/>
          <w:lang w:val="zh-TW"/>
        </w:rPr>
      </w:pPr>
      <w:r w:rsidRPr="009C4F23">
        <w:rPr>
          <w:rFonts w:ascii="標楷體" w:eastAsia="標楷體" w:hAnsi="標楷體" w:cs="Times New Roman" w:hint="eastAsia"/>
          <w:b/>
          <w:bCs/>
          <w:sz w:val="28"/>
          <w:szCs w:val="28"/>
          <w:lang w:val="zh-TW"/>
        </w:rPr>
        <w:t>十、追蹤檢核：</w:t>
      </w:r>
      <w:r w:rsidRPr="009C4F23">
        <w:rPr>
          <w:rFonts w:ascii="標楷體" w:eastAsia="標楷體" w:hAnsi="標楷體" w:cs="Times New Roman" w:hint="eastAsia"/>
          <w:bCs/>
          <w:sz w:val="28"/>
          <w:szCs w:val="28"/>
          <w:lang w:val="zh-TW"/>
        </w:rPr>
        <w:t>進行回饋及成效評估，做為下一年度續辦或擴大辦理之參考。</w:t>
      </w:r>
    </w:p>
    <w:p w:rsidR="009C4F23" w:rsidRPr="009C4F23" w:rsidRDefault="009C4F23" w:rsidP="009C4F23">
      <w:pPr>
        <w:autoSpaceDE w:val="0"/>
        <w:autoSpaceDN w:val="0"/>
        <w:adjustRightInd w:val="0"/>
        <w:spacing w:after="80"/>
        <w:ind w:left="567" w:hanging="567"/>
        <w:outlineLvl w:val="0"/>
        <w:rPr>
          <w:rFonts w:ascii="標楷體" w:eastAsia="標楷體" w:hAnsi="標楷體" w:cs="Times New Roman"/>
          <w:b/>
          <w:bCs/>
          <w:color w:val="FEEC94"/>
          <w:sz w:val="28"/>
          <w:szCs w:val="28"/>
          <w:lang w:val="zh-TW"/>
        </w:rPr>
      </w:pPr>
      <w:r w:rsidRPr="009C4F23">
        <w:rPr>
          <w:rFonts w:ascii="標楷體" w:eastAsia="標楷體" w:hAnsi="標楷體" w:cs="Times New Roman" w:hint="eastAsia"/>
          <w:b/>
          <w:bCs/>
          <w:sz w:val="28"/>
          <w:szCs w:val="28"/>
          <w:lang w:val="zh-TW"/>
        </w:rPr>
        <w:t>十一、經費概算：</w:t>
      </w:r>
      <w:r w:rsidRPr="009C4F23">
        <w:rPr>
          <w:rFonts w:ascii="標楷體" w:eastAsia="標楷體" w:hAnsi="標楷體" w:cs="Times New Roman" w:hint="eastAsia"/>
          <w:bCs/>
          <w:sz w:val="28"/>
          <w:szCs w:val="28"/>
          <w:lang w:val="zh-TW"/>
        </w:rPr>
        <w:t>由精進教學計畫經費項下支付。</w:t>
      </w:r>
    </w:p>
    <w:p w:rsidR="009C4F23" w:rsidRPr="009C4F23" w:rsidRDefault="009C4F23" w:rsidP="009C4F23">
      <w:pPr>
        <w:autoSpaceDE w:val="0"/>
        <w:autoSpaceDN w:val="0"/>
        <w:adjustRightInd w:val="0"/>
        <w:spacing w:after="80"/>
        <w:ind w:left="567" w:hanging="567"/>
        <w:outlineLvl w:val="0"/>
        <w:rPr>
          <w:rFonts w:ascii="標楷體" w:eastAsia="標楷體" w:hAnsi="標楷體" w:cs="Times New Roman"/>
          <w:bCs/>
          <w:sz w:val="28"/>
          <w:szCs w:val="28"/>
          <w:lang w:val="zh-TW"/>
        </w:rPr>
      </w:pPr>
      <w:r w:rsidRPr="009C4F23">
        <w:rPr>
          <w:rFonts w:ascii="標楷體" w:eastAsia="標楷體" w:hAnsi="標楷體" w:cs="Times New Roman" w:hint="eastAsia"/>
          <w:b/>
          <w:bCs/>
          <w:sz w:val="28"/>
          <w:szCs w:val="28"/>
          <w:lang w:val="zh-TW"/>
        </w:rPr>
        <w:t>十二、差假：</w:t>
      </w:r>
      <w:r w:rsidRPr="009C4F23">
        <w:rPr>
          <w:rFonts w:ascii="標楷體" w:eastAsia="標楷體" w:hAnsi="標楷體" w:cs="Times New Roman" w:hint="eastAsia"/>
          <w:bCs/>
          <w:sz w:val="28"/>
          <w:szCs w:val="28"/>
          <w:lang w:val="zh-TW"/>
        </w:rPr>
        <w:t>參與本方案之人員(含榮譽督學、輔導校長、各領域正副召集人校長，專任、兼任輔導員及區域兼任輔導員)，依本縣差假規定辦理；如確實無法排除課務時得課務排代，有關代課鐘點費由本府補助款下支應。</w:t>
      </w:r>
    </w:p>
    <w:p w:rsidR="009C4F23" w:rsidRPr="009C4F23" w:rsidRDefault="009C4F23" w:rsidP="009C4F23">
      <w:pPr>
        <w:spacing w:after="80"/>
        <w:ind w:left="567" w:hanging="567"/>
        <w:rPr>
          <w:rFonts w:ascii="標楷體" w:eastAsia="標楷體" w:hAnsi="標楷體" w:cs="Times New Roman"/>
          <w:bCs/>
          <w:sz w:val="28"/>
          <w:szCs w:val="28"/>
          <w:lang w:val="zh-TW"/>
        </w:rPr>
      </w:pPr>
      <w:r w:rsidRPr="009C4F23">
        <w:rPr>
          <w:rFonts w:ascii="標楷體" w:eastAsia="標楷體" w:hAnsi="標楷體" w:cs="Times New Roman" w:hint="eastAsia"/>
          <w:b/>
          <w:bCs/>
          <w:sz w:val="28"/>
          <w:szCs w:val="28"/>
          <w:lang w:val="zh-TW"/>
        </w:rPr>
        <w:t>十三、獎勵：</w:t>
      </w:r>
      <w:r w:rsidRPr="009C4F23">
        <w:rPr>
          <w:rFonts w:ascii="標楷體" w:eastAsia="標楷體" w:hAnsi="標楷體" w:cs="Times New Roman" w:hint="eastAsia"/>
          <w:bCs/>
          <w:sz w:val="28"/>
          <w:szCs w:val="28"/>
          <w:lang w:val="zh-TW"/>
        </w:rPr>
        <w:t>承辦本計畫之工作人員，主辦1人及協辦3人各嘉獎一次(以上名額不含校長，校長之獎勵由教育處簽辦，或由學校以獎懲請示單報府核辦)。</w:t>
      </w:r>
    </w:p>
    <w:p w:rsidR="009C4F23" w:rsidRDefault="009C4F23" w:rsidP="009C4F23">
      <w:pPr>
        <w:spacing w:after="80"/>
        <w:ind w:left="567" w:hanging="567"/>
        <w:rPr>
          <w:rFonts w:ascii="標楷體" w:eastAsia="標楷體" w:hAnsi="標楷體" w:cs="Times New Roman"/>
          <w:bCs/>
          <w:sz w:val="28"/>
          <w:szCs w:val="28"/>
          <w:lang w:val="zh-TW"/>
        </w:rPr>
      </w:pPr>
      <w:r w:rsidRPr="009C4F23">
        <w:rPr>
          <w:rFonts w:ascii="標楷體" w:eastAsia="標楷體" w:hAnsi="標楷體" w:cs="Times New Roman" w:hint="eastAsia"/>
          <w:b/>
          <w:bCs/>
          <w:sz w:val="28"/>
          <w:szCs w:val="28"/>
          <w:lang w:val="zh-TW"/>
        </w:rPr>
        <w:t>十四、</w:t>
      </w:r>
      <w:r w:rsidRPr="009C4F23">
        <w:rPr>
          <w:rFonts w:ascii="標楷體" w:eastAsia="標楷體" w:hAnsi="標楷體" w:cs="Times New Roman" w:hint="eastAsia"/>
          <w:bCs/>
          <w:sz w:val="28"/>
          <w:szCs w:val="28"/>
          <w:lang w:val="zh-TW"/>
        </w:rPr>
        <w:t>本方案未盡事宜，得依需要予以修正之。</w:t>
      </w:r>
    </w:p>
    <w:p w:rsidR="00BE0453" w:rsidRPr="00BE0453" w:rsidRDefault="009C4F23" w:rsidP="00BE0453">
      <w:pPr>
        <w:rPr>
          <w:rFonts w:ascii="標楷體" w:eastAsia="標楷體" w:hAnsi="標楷體" w:cs="Times New Roman"/>
          <w:b/>
          <w:sz w:val="16"/>
          <w:szCs w:val="24"/>
          <w:bdr w:val="single" w:sz="4" w:space="0" w:color="auto"/>
        </w:rPr>
      </w:pPr>
      <w:r>
        <w:rPr>
          <w:rFonts w:ascii="標楷體" w:eastAsia="標楷體" w:hAnsi="標楷體" w:cs="Times New Roman"/>
          <w:bCs/>
          <w:sz w:val="28"/>
          <w:szCs w:val="28"/>
          <w:lang w:val="zh-TW"/>
        </w:rPr>
        <w:br w:type="page"/>
      </w:r>
      <w:r w:rsidR="00BE0453" w:rsidRPr="00BE0453">
        <w:rPr>
          <w:rFonts w:ascii="標楷體" w:eastAsia="標楷體" w:hAnsi="標楷體" w:cs="Times New Roman" w:hint="eastAsia"/>
          <w:b/>
          <w:sz w:val="16"/>
          <w:szCs w:val="24"/>
          <w:bdr w:val="single" w:sz="4" w:space="0" w:color="auto"/>
        </w:rPr>
        <w:lastRenderedPageBreak/>
        <w:t>附表E5-1</w:t>
      </w:r>
      <w:r w:rsidR="00BE0453">
        <w:rPr>
          <w:rFonts w:ascii="標楷體" w:eastAsia="標楷體" w:hAnsi="標楷體" w:cs="Times New Roman" w:hint="eastAsia"/>
          <w:b/>
          <w:sz w:val="16"/>
          <w:szCs w:val="24"/>
          <w:bdr w:val="single" w:sz="4" w:space="0" w:color="auto"/>
        </w:rPr>
        <w:t xml:space="preserve"> </w:t>
      </w:r>
    </w:p>
    <w:p w:rsidR="00BE0453" w:rsidRPr="00BE0453" w:rsidRDefault="00BE0453" w:rsidP="00BE0453">
      <w:pPr>
        <w:spacing w:after="80" w:line="400" w:lineRule="exact"/>
        <w:ind w:left="567" w:hanging="567"/>
        <w:rPr>
          <w:rFonts w:ascii="標楷體" w:eastAsia="標楷體" w:hAnsi="標楷體" w:cs="Times New Roman"/>
          <w:b/>
          <w:sz w:val="28"/>
          <w:szCs w:val="28"/>
        </w:rPr>
      </w:pPr>
      <w:r w:rsidRPr="00BE0453">
        <w:rPr>
          <w:rFonts w:ascii="標楷體" w:eastAsia="標楷體" w:hAnsi="標楷體" w:cs="Times New Roman" w:hint="eastAsia"/>
          <w:b/>
          <w:sz w:val="28"/>
          <w:szCs w:val="28"/>
        </w:rPr>
        <w:t>澎湖縣</w:t>
      </w:r>
      <w:r w:rsidRPr="00BE0453">
        <w:rPr>
          <w:rFonts w:ascii="標楷體" w:eastAsia="標楷體" w:hAnsi="標楷體" w:cs="Times New Roman"/>
          <w:b/>
          <w:sz w:val="28"/>
          <w:szCs w:val="28"/>
        </w:rPr>
        <w:t>10</w:t>
      </w:r>
      <w:r w:rsidR="00F744BE">
        <w:rPr>
          <w:rFonts w:ascii="標楷體" w:eastAsia="標楷體" w:hAnsi="標楷體" w:cs="Times New Roman" w:hint="eastAsia"/>
          <w:b/>
          <w:sz w:val="28"/>
          <w:szCs w:val="28"/>
        </w:rPr>
        <w:t>8</w:t>
      </w:r>
      <w:r w:rsidRPr="00BE0453">
        <w:rPr>
          <w:rFonts w:ascii="標楷體" w:eastAsia="標楷體" w:hAnsi="標楷體" w:cs="Times New Roman" w:hint="eastAsia"/>
          <w:b/>
          <w:sz w:val="28"/>
          <w:szCs w:val="28"/>
        </w:rPr>
        <w:t xml:space="preserve">學年度辦理十二年國民基本教育精進國民中小學教學品質計畫 </w:t>
      </w:r>
    </w:p>
    <w:p w:rsidR="00BE0453" w:rsidRPr="00BE0453" w:rsidRDefault="0098462A" w:rsidP="00BE0453">
      <w:pPr>
        <w:spacing w:after="80" w:line="400" w:lineRule="exact"/>
        <w:ind w:left="1276" w:hanging="567"/>
        <w:rPr>
          <w:rFonts w:ascii="標楷體" w:eastAsia="標楷體" w:hAnsi="標楷體" w:cs="Times New Roman"/>
          <w:b/>
          <w:sz w:val="28"/>
          <w:szCs w:val="28"/>
          <w:lang w:val="zh-TW"/>
        </w:rPr>
      </w:pPr>
      <w:r>
        <w:rPr>
          <w:rFonts w:ascii="標楷體" w:eastAsia="標楷體" w:hAnsi="標楷體" w:cs="Times New Roman" w:hint="eastAsia"/>
          <w:b/>
          <w:sz w:val="28"/>
          <w:szCs w:val="28"/>
          <w:lang w:val="zh-TW"/>
        </w:rPr>
        <w:t>綜合</w:t>
      </w:r>
      <w:bookmarkStart w:id="0" w:name="_GoBack"/>
      <w:bookmarkEnd w:id="0"/>
      <w:r w:rsidR="00BE0453" w:rsidRPr="00BE0453">
        <w:rPr>
          <w:rFonts w:ascii="標楷體" w:eastAsia="標楷體" w:hAnsi="標楷體" w:cs="Times New Roman" w:hint="eastAsia"/>
          <w:b/>
          <w:sz w:val="28"/>
          <w:szCs w:val="28"/>
          <w:lang w:val="zh-TW"/>
        </w:rPr>
        <w:t>領域輔導小組(國中)「夥伴學校輔導協作」計畫學校分析摘要表</w:t>
      </w:r>
    </w:p>
    <w:p w:rsidR="00BE0453" w:rsidRPr="00BE0453" w:rsidRDefault="00BE0453" w:rsidP="00BE0453">
      <w:pPr>
        <w:snapToGrid w:val="0"/>
        <w:spacing w:after="80" w:line="480" w:lineRule="exact"/>
        <w:rPr>
          <w:rFonts w:ascii="標楷體" w:eastAsia="標楷體" w:hAnsi="標楷體" w:cs="Times New Roman"/>
          <w:b/>
          <w:szCs w:val="24"/>
        </w:rPr>
      </w:pPr>
      <w:r w:rsidRPr="00BE0453">
        <w:rPr>
          <w:rFonts w:ascii="標楷體" w:eastAsia="標楷體" w:hAnsi="標楷體" w:cs="Times New Roman" w:hint="eastAsia"/>
          <w:b/>
          <w:szCs w:val="24"/>
        </w:rPr>
        <w:t>附件1「夥伴學校輔導協作」計畫學校分析摘要表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81"/>
        <w:gridCol w:w="1356"/>
        <w:gridCol w:w="2911"/>
        <w:gridCol w:w="1825"/>
        <w:gridCol w:w="1903"/>
      </w:tblGrid>
      <w:tr w:rsidR="00BE0453" w:rsidRPr="00BE0453" w:rsidTr="00F744BE">
        <w:trPr>
          <w:jc w:val="center"/>
        </w:trPr>
        <w:tc>
          <w:tcPr>
            <w:tcW w:w="1675" w:type="dxa"/>
            <w:vMerge w:val="restart"/>
            <w:tcBorders>
              <w:top w:val="single" w:sz="4" w:space="0" w:color="auto"/>
              <w:left w:val="single" w:sz="4" w:space="0" w:color="auto"/>
              <w:bottom w:val="single" w:sz="4" w:space="0" w:color="auto"/>
              <w:right w:val="single" w:sz="4" w:space="0" w:color="auto"/>
            </w:tcBorders>
            <w:hideMark/>
          </w:tcPr>
          <w:p w:rsidR="00BE0453" w:rsidRPr="00BE0453" w:rsidRDefault="00BE0453" w:rsidP="00BE0453">
            <w:pPr>
              <w:snapToGrid w:val="0"/>
              <w:spacing w:after="80" w:line="400" w:lineRule="exact"/>
              <w:rPr>
                <w:rFonts w:ascii="標楷體" w:eastAsia="標楷體" w:hAnsi="標楷體" w:cs="Times New Roman"/>
                <w:szCs w:val="24"/>
              </w:rPr>
            </w:pPr>
            <w:r w:rsidRPr="00BE0453">
              <w:rPr>
                <w:rFonts w:ascii="標楷體" w:eastAsia="標楷體" w:hAnsi="標楷體" w:cs="Times New Roman" w:hint="eastAsia"/>
                <w:szCs w:val="24"/>
              </w:rPr>
              <w:t>夥伴學校</w:t>
            </w:r>
          </w:p>
        </w:tc>
        <w:tc>
          <w:tcPr>
            <w:tcW w:w="1431" w:type="dxa"/>
            <w:tcBorders>
              <w:top w:val="single" w:sz="4" w:space="0" w:color="auto"/>
              <w:left w:val="single" w:sz="4" w:space="0" w:color="auto"/>
              <w:bottom w:val="single" w:sz="4" w:space="0" w:color="auto"/>
              <w:right w:val="single" w:sz="4" w:space="0" w:color="auto"/>
            </w:tcBorders>
            <w:hideMark/>
          </w:tcPr>
          <w:p w:rsidR="00BE0453" w:rsidRPr="00BE0453" w:rsidRDefault="00BE0453" w:rsidP="00BE0453">
            <w:pPr>
              <w:snapToGrid w:val="0"/>
              <w:spacing w:after="80" w:line="400" w:lineRule="exact"/>
              <w:rPr>
                <w:rFonts w:ascii="標楷體" w:eastAsia="標楷體" w:hAnsi="標楷體" w:cs="Times New Roman"/>
                <w:szCs w:val="24"/>
              </w:rPr>
            </w:pPr>
            <w:r w:rsidRPr="00BE0453">
              <w:rPr>
                <w:rFonts w:ascii="標楷體" w:eastAsia="標楷體" w:hAnsi="標楷體" w:cs="Times New Roman" w:hint="eastAsia"/>
                <w:szCs w:val="24"/>
              </w:rPr>
              <w:t>學校名稱</w:t>
            </w:r>
          </w:p>
        </w:tc>
        <w:tc>
          <w:tcPr>
            <w:tcW w:w="3096" w:type="dxa"/>
            <w:tcBorders>
              <w:top w:val="single" w:sz="4" w:space="0" w:color="auto"/>
              <w:left w:val="single" w:sz="4" w:space="0" w:color="auto"/>
              <w:bottom w:val="single" w:sz="4" w:space="0" w:color="auto"/>
              <w:right w:val="single" w:sz="4" w:space="0" w:color="auto"/>
            </w:tcBorders>
            <w:hideMark/>
          </w:tcPr>
          <w:p w:rsidR="00BE0453" w:rsidRPr="00BE0453" w:rsidRDefault="00F744BE" w:rsidP="00BE0453">
            <w:pPr>
              <w:snapToGrid w:val="0"/>
              <w:spacing w:after="80" w:line="400" w:lineRule="exact"/>
              <w:rPr>
                <w:rFonts w:ascii="標楷體" w:eastAsia="標楷體" w:hAnsi="標楷體" w:cs="Times New Roman"/>
                <w:szCs w:val="24"/>
              </w:rPr>
            </w:pPr>
            <w:r>
              <w:rPr>
                <w:rFonts w:ascii="標楷體" w:eastAsia="標楷體" w:hAnsi="標楷體" w:cs="Times New Roman" w:hint="eastAsia"/>
                <w:szCs w:val="24"/>
              </w:rPr>
              <w:t>鎮海</w:t>
            </w:r>
            <w:r w:rsidR="00BE0453" w:rsidRPr="00BE0453">
              <w:rPr>
                <w:rFonts w:ascii="標楷體" w:eastAsia="標楷體" w:hAnsi="標楷體" w:cs="Times New Roman" w:hint="eastAsia"/>
                <w:szCs w:val="24"/>
              </w:rPr>
              <w:t>國中</w:t>
            </w:r>
          </w:p>
        </w:tc>
        <w:tc>
          <w:tcPr>
            <w:tcW w:w="1939" w:type="dxa"/>
            <w:tcBorders>
              <w:top w:val="single" w:sz="4" w:space="0" w:color="auto"/>
              <w:left w:val="single" w:sz="4" w:space="0" w:color="auto"/>
              <w:bottom w:val="single" w:sz="4" w:space="0" w:color="auto"/>
              <w:right w:val="single" w:sz="4" w:space="0" w:color="auto"/>
            </w:tcBorders>
            <w:hideMark/>
          </w:tcPr>
          <w:p w:rsidR="00BE0453" w:rsidRPr="00BE0453" w:rsidRDefault="00BE0453" w:rsidP="00BE0453">
            <w:pPr>
              <w:snapToGrid w:val="0"/>
              <w:spacing w:after="80" w:line="400" w:lineRule="exact"/>
              <w:rPr>
                <w:rFonts w:ascii="標楷體" w:eastAsia="標楷體" w:hAnsi="標楷體" w:cs="Times New Roman"/>
                <w:szCs w:val="24"/>
              </w:rPr>
            </w:pPr>
            <w:r w:rsidRPr="00BE0453">
              <w:rPr>
                <w:rFonts w:ascii="標楷體" w:eastAsia="標楷體" w:hAnsi="標楷體" w:cs="Times New Roman" w:hint="eastAsia"/>
                <w:szCs w:val="24"/>
              </w:rPr>
              <w:t>地理區域</w:t>
            </w:r>
          </w:p>
        </w:tc>
        <w:tc>
          <w:tcPr>
            <w:tcW w:w="2014" w:type="dxa"/>
            <w:tcBorders>
              <w:top w:val="single" w:sz="4" w:space="0" w:color="auto"/>
              <w:left w:val="single" w:sz="4" w:space="0" w:color="auto"/>
              <w:bottom w:val="single" w:sz="4" w:space="0" w:color="auto"/>
              <w:right w:val="single" w:sz="4" w:space="0" w:color="auto"/>
            </w:tcBorders>
            <w:hideMark/>
          </w:tcPr>
          <w:p w:rsidR="00BE0453" w:rsidRPr="00BE0453" w:rsidRDefault="00F744BE" w:rsidP="00BE0453">
            <w:pPr>
              <w:snapToGrid w:val="0"/>
              <w:spacing w:after="80" w:line="400" w:lineRule="exact"/>
              <w:rPr>
                <w:rFonts w:ascii="標楷體" w:eastAsia="標楷體" w:hAnsi="標楷體" w:cs="Times New Roman"/>
                <w:szCs w:val="24"/>
              </w:rPr>
            </w:pPr>
            <w:r>
              <w:rPr>
                <w:rFonts w:ascii="標楷體" w:eastAsia="標楷體" w:hAnsi="標楷體" w:cs="Times New Roman" w:hint="eastAsia"/>
                <w:szCs w:val="24"/>
              </w:rPr>
              <w:t>白沙</w:t>
            </w:r>
            <w:r w:rsidR="00BE0453" w:rsidRPr="00BE0453">
              <w:rPr>
                <w:rFonts w:ascii="標楷體" w:eastAsia="標楷體" w:hAnsi="標楷體" w:cs="Times New Roman" w:hint="eastAsia"/>
                <w:szCs w:val="24"/>
              </w:rPr>
              <w:t>鄉</w:t>
            </w:r>
          </w:p>
        </w:tc>
      </w:tr>
      <w:tr w:rsidR="00BE0453" w:rsidRPr="00BE0453" w:rsidTr="00F744B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E0453" w:rsidRPr="00BE0453" w:rsidRDefault="00BE0453" w:rsidP="00BE0453">
            <w:pPr>
              <w:widowControl/>
              <w:spacing w:after="80"/>
              <w:rPr>
                <w:rFonts w:ascii="標楷體" w:eastAsia="標楷體" w:hAnsi="標楷體" w:cs="Times New Roman"/>
                <w:szCs w:val="24"/>
              </w:rPr>
            </w:pPr>
          </w:p>
        </w:tc>
        <w:tc>
          <w:tcPr>
            <w:tcW w:w="1431" w:type="dxa"/>
            <w:tcBorders>
              <w:top w:val="single" w:sz="4" w:space="0" w:color="auto"/>
              <w:left w:val="single" w:sz="4" w:space="0" w:color="auto"/>
              <w:bottom w:val="single" w:sz="4" w:space="0" w:color="auto"/>
              <w:right w:val="single" w:sz="4" w:space="0" w:color="auto"/>
            </w:tcBorders>
            <w:hideMark/>
          </w:tcPr>
          <w:p w:rsidR="00BE0453" w:rsidRPr="00BE0453" w:rsidRDefault="00BE0453" w:rsidP="00BE0453">
            <w:pPr>
              <w:snapToGrid w:val="0"/>
              <w:spacing w:after="80" w:line="400" w:lineRule="exact"/>
              <w:rPr>
                <w:rFonts w:ascii="標楷體" w:eastAsia="標楷體" w:hAnsi="標楷體" w:cs="Times New Roman"/>
                <w:szCs w:val="24"/>
              </w:rPr>
            </w:pPr>
            <w:r w:rsidRPr="00BE0453">
              <w:rPr>
                <w:rFonts w:ascii="標楷體" w:eastAsia="標楷體" w:hAnsi="標楷體" w:cs="Times New Roman" w:hint="eastAsia"/>
                <w:szCs w:val="24"/>
              </w:rPr>
              <w:t>學校聯絡人</w:t>
            </w:r>
          </w:p>
        </w:tc>
        <w:tc>
          <w:tcPr>
            <w:tcW w:w="3096" w:type="dxa"/>
            <w:tcBorders>
              <w:top w:val="single" w:sz="4" w:space="0" w:color="auto"/>
              <w:left w:val="single" w:sz="4" w:space="0" w:color="auto"/>
              <w:bottom w:val="single" w:sz="4" w:space="0" w:color="auto"/>
              <w:right w:val="single" w:sz="4" w:space="0" w:color="auto"/>
            </w:tcBorders>
            <w:hideMark/>
          </w:tcPr>
          <w:p w:rsidR="00BE0453" w:rsidRPr="00BE0453" w:rsidRDefault="00BE0453" w:rsidP="00BE0453">
            <w:pPr>
              <w:snapToGrid w:val="0"/>
              <w:spacing w:after="80" w:line="400" w:lineRule="exact"/>
              <w:rPr>
                <w:rFonts w:ascii="標楷體" w:eastAsia="標楷體" w:hAnsi="標楷體" w:cs="Times New Roman"/>
                <w:szCs w:val="24"/>
              </w:rPr>
            </w:pPr>
            <w:r w:rsidRPr="00BE0453">
              <w:rPr>
                <w:rFonts w:ascii="標楷體" w:eastAsia="標楷體" w:hAnsi="標楷體" w:cs="Times New Roman" w:hint="eastAsia"/>
                <w:szCs w:val="24"/>
              </w:rPr>
              <w:t>職稱:</w:t>
            </w:r>
            <w:r w:rsidR="00F744BE">
              <w:rPr>
                <w:rFonts w:ascii="標楷體" w:eastAsia="標楷體" w:hAnsi="標楷體" w:cs="Times New Roman" w:hint="eastAsia"/>
                <w:szCs w:val="24"/>
              </w:rPr>
              <w:t>教務組長</w:t>
            </w:r>
          </w:p>
          <w:p w:rsidR="00BE0453" w:rsidRPr="00BE0453" w:rsidRDefault="00BE0453" w:rsidP="00BE0453">
            <w:pPr>
              <w:snapToGrid w:val="0"/>
              <w:spacing w:after="80" w:line="400" w:lineRule="exact"/>
              <w:rPr>
                <w:rFonts w:ascii="標楷體" w:eastAsia="標楷體" w:hAnsi="標楷體" w:cs="Times New Roman"/>
                <w:szCs w:val="24"/>
              </w:rPr>
            </w:pPr>
            <w:r w:rsidRPr="00BE0453">
              <w:rPr>
                <w:rFonts w:ascii="標楷體" w:eastAsia="標楷體" w:hAnsi="標楷體" w:cs="Times New Roman" w:hint="eastAsia"/>
                <w:szCs w:val="24"/>
              </w:rPr>
              <w:t>姓名:</w:t>
            </w:r>
            <w:r w:rsidR="00F744BE">
              <w:rPr>
                <w:rFonts w:ascii="標楷體" w:eastAsia="標楷體" w:hAnsi="標楷體" w:cs="Times New Roman" w:hint="eastAsia"/>
                <w:szCs w:val="24"/>
              </w:rPr>
              <w:t>李安浩</w:t>
            </w:r>
          </w:p>
        </w:tc>
        <w:tc>
          <w:tcPr>
            <w:tcW w:w="1939" w:type="dxa"/>
            <w:tcBorders>
              <w:top w:val="single" w:sz="4" w:space="0" w:color="auto"/>
              <w:left w:val="single" w:sz="4" w:space="0" w:color="auto"/>
              <w:bottom w:val="single" w:sz="4" w:space="0" w:color="auto"/>
              <w:right w:val="single" w:sz="4" w:space="0" w:color="auto"/>
            </w:tcBorders>
            <w:hideMark/>
          </w:tcPr>
          <w:p w:rsidR="00BE0453" w:rsidRPr="00BE0453" w:rsidRDefault="00BE0453" w:rsidP="00BE0453">
            <w:pPr>
              <w:snapToGrid w:val="0"/>
              <w:spacing w:after="80" w:line="400" w:lineRule="exact"/>
              <w:rPr>
                <w:rFonts w:ascii="標楷體" w:eastAsia="標楷體" w:hAnsi="標楷體" w:cs="Times New Roman"/>
                <w:szCs w:val="24"/>
              </w:rPr>
            </w:pPr>
            <w:r w:rsidRPr="00BE0453">
              <w:rPr>
                <w:rFonts w:ascii="標楷體" w:eastAsia="標楷體" w:hAnsi="標楷體" w:cs="Times New Roman" w:hint="eastAsia"/>
                <w:szCs w:val="24"/>
              </w:rPr>
              <w:t>學校班級總數</w:t>
            </w:r>
          </w:p>
        </w:tc>
        <w:tc>
          <w:tcPr>
            <w:tcW w:w="2014" w:type="dxa"/>
            <w:tcBorders>
              <w:top w:val="single" w:sz="4" w:space="0" w:color="auto"/>
              <w:left w:val="single" w:sz="4" w:space="0" w:color="auto"/>
              <w:bottom w:val="single" w:sz="4" w:space="0" w:color="auto"/>
              <w:right w:val="single" w:sz="4" w:space="0" w:color="auto"/>
            </w:tcBorders>
            <w:hideMark/>
          </w:tcPr>
          <w:p w:rsidR="00BE0453" w:rsidRPr="00BE0453" w:rsidRDefault="00BE0453" w:rsidP="00BE0453">
            <w:pPr>
              <w:snapToGrid w:val="0"/>
              <w:spacing w:after="80" w:line="400" w:lineRule="exact"/>
              <w:rPr>
                <w:rFonts w:ascii="標楷體" w:eastAsia="標楷體" w:hAnsi="標楷體" w:cs="Times New Roman"/>
                <w:szCs w:val="24"/>
              </w:rPr>
            </w:pPr>
            <w:r w:rsidRPr="00BE0453">
              <w:rPr>
                <w:rFonts w:ascii="標楷體" w:eastAsia="標楷體" w:hAnsi="標楷體" w:cs="Times New Roman" w:hint="eastAsia"/>
                <w:szCs w:val="24"/>
              </w:rPr>
              <w:t>3班</w:t>
            </w:r>
          </w:p>
        </w:tc>
      </w:tr>
      <w:tr w:rsidR="00BE0453" w:rsidRPr="00BE0453" w:rsidTr="00F744B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E0453" w:rsidRPr="00BE0453" w:rsidRDefault="00BE0453" w:rsidP="00BE0453">
            <w:pPr>
              <w:widowControl/>
              <w:spacing w:after="80"/>
              <w:rPr>
                <w:rFonts w:ascii="標楷體" w:eastAsia="標楷體" w:hAnsi="標楷體" w:cs="Times New Roman"/>
                <w:szCs w:val="24"/>
              </w:rPr>
            </w:pPr>
          </w:p>
        </w:tc>
        <w:tc>
          <w:tcPr>
            <w:tcW w:w="1431" w:type="dxa"/>
            <w:tcBorders>
              <w:top w:val="single" w:sz="4" w:space="0" w:color="auto"/>
              <w:left w:val="single" w:sz="4" w:space="0" w:color="auto"/>
              <w:bottom w:val="single" w:sz="4" w:space="0" w:color="auto"/>
              <w:right w:val="single" w:sz="4" w:space="0" w:color="auto"/>
            </w:tcBorders>
            <w:hideMark/>
          </w:tcPr>
          <w:p w:rsidR="00BE0453" w:rsidRPr="00BE0453" w:rsidRDefault="00BE0453" w:rsidP="00BE0453">
            <w:pPr>
              <w:snapToGrid w:val="0"/>
              <w:spacing w:after="80" w:line="400" w:lineRule="exact"/>
              <w:rPr>
                <w:rFonts w:ascii="標楷體" w:eastAsia="標楷體" w:hAnsi="標楷體" w:cs="Times New Roman"/>
                <w:szCs w:val="24"/>
              </w:rPr>
            </w:pPr>
            <w:r w:rsidRPr="00BE0453">
              <w:rPr>
                <w:rFonts w:ascii="標楷體" w:eastAsia="標楷體" w:hAnsi="標楷體" w:cs="Times New Roman" w:hint="eastAsia"/>
                <w:szCs w:val="24"/>
              </w:rPr>
              <w:t>擇定原因</w:t>
            </w:r>
          </w:p>
        </w:tc>
        <w:tc>
          <w:tcPr>
            <w:tcW w:w="3096" w:type="dxa"/>
            <w:tcBorders>
              <w:top w:val="single" w:sz="4" w:space="0" w:color="auto"/>
              <w:left w:val="single" w:sz="4" w:space="0" w:color="auto"/>
              <w:bottom w:val="single" w:sz="4" w:space="0" w:color="auto"/>
              <w:right w:val="single" w:sz="4" w:space="0" w:color="auto"/>
            </w:tcBorders>
            <w:hideMark/>
          </w:tcPr>
          <w:p w:rsidR="00BE0453" w:rsidRPr="00BE0453" w:rsidRDefault="00BE0453" w:rsidP="00BE0453">
            <w:pPr>
              <w:snapToGrid w:val="0"/>
              <w:spacing w:after="80" w:line="400" w:lineRule="exact"/>
              <w:rPr>
                <w:rFonts w:ascii="標楷體" w:eastAsia="標楷體" w:hAnsi="標楷體" w:cs="Times New Roman"/>
                <w:szCs w:val="24"/>
              </w:rPr>
            </w:pPr>
            <w:r w:rsidRPr="00BE0453">
              <w:rPr>
                <w:rFonts w:ascii="標楷體" w:eastAsia="標楷體" w:hAnsi="標楷體" w:cs="Times New Roman" w:hint="eastAsia"/>
                <w:szCs w:val="24"/>
              </w:rPr>
              <w:t>屬於偏鄉小校，期透過與輔導團合作方式共同進行專業探究和問題解決，以提升學生學習成效</w:t>
            </w:r>
          </w:p>
        </w:tc>
        <w:tc>
          <w:tcPr>
            <w:tcW w:w="1939" w:type="dxa"/>
            <w:tcBorders>
              <w:top w:val="single" w:sz="4" w:space="0" w:color="auto"/>
              <w:left w:val="single" w:sz="4" w:space="0" w:color="auto"/>
              <w:bottom w:val="single" w:sz="4" w:space="0" w:color="auto"/>
              <w:right w:val="single" w:sz="4" w:space="0" w:color="auto"/>
            </w:tcBorders>
            <w:hideMark/>
          </w:tcPr>
          <w:p w:rsidR="00BE0453" w:rsidRPr="00BE0453" w:rsidRDefault="00BE0453" w:rsidP="00BE0453">
            <w:pPr>
              <w:snapToGrid w:val="0"/>
              <w:spacing w:after="80" w:line="400" w:lineRule="exact"/>
              <w:rPr>
                <w:rFonts w:ascii="標楷體" w:eastAsia="標楷體" w:hAnsi="標楷體" w:cs="Times New Roman"/>
                <w:szCs w:val="24"/>
              </w:rPr>
            </w:pPr>
            <w:r w:rsidRPr="00BE0453">
              <w:rPr>
                <w:rFonts w:ascii="標楷體" w:eastAsia="標楷體" w:hAnsi="標楷體" w:cs="Times New Roman" w:hint="eastAsia"/>
                <w:szCs w:val="24"/>
              </w:rPr>
              <w:t>協作年級</w:t>
            </w:r>
          </w:p>
        </w:tc>
        <w:tc>
          <w:tcPr>
            <w:tcW w:w="2014" w:type="dxa"/>
            <w:tcBorders>
              <w:top w:val="single" w:sz="4" w:space="0" w:color="auto"/>
              <w:left w:val="single" w:sz="4" w:space="0" w:color="auto"/>
              <w:bottom w:val="single" w:sz="4" w:space="0" w:color="auto"/>
              <w:right w:val="single" w:sz="4" w:space="0" w:color="auto"/>
            </w:tcBorders>
            <w:hideMark/>
          </w:tcPr>
          <w:p w:rsidR="00BE0453" w:rsidRPr="00BE0453" w:rsidRDefault="00BE0453" w:rsidP="00BE0453">
            <w:pPr>
              <w:snapToGrid w:val="0"/>
              <w:spacing w:after="80" w:line="400" w:lineRule="exact"/>
              <w:rPr>
                <w:rFonts w:ascii="標楷體" w:eastAsia="標楷體" w:hAnsi="標楷體" w:cs="Times New Roman"/>
                <w:szCs w:val="24"/>
              </w:rPr>
            </w:pPr>
            <w:r w:rsidRPr="00BE0453">
              <w:rPr>
                <w:rFonts w:ascii="標楷體" w:eastAsia="標楷體" w:hAnsi="標楷體" w:cs="Times New Roman" w:hint="eastAsia"/>
                <w:szCs w:val="24"/>
              </w:rPr>
              <w:t>7、8、9年級</w:t>
            </w:r>
          </w:p>
        </w:tc>
      </w:tr>
      <w:tr w:rsidR="00BE0453" w:rsidRPr="00BE0453" w:rsidTr="00F744BE">
        <w:trPr>
          <w:jc w:val="center"/>
        </w:trPr>
        <w:tc>
          <w:tcPr>
            <w:tcW w:w="10155" w:type="dxa"/>
            <w:gridSpan w:val="5"/>
            <w:tcBorders>
              <w:top w:val="single" w:sz="4" w:space="0" w:color="auto"/>
              <w:left w:val="single" w:sz="4" w:space="0" w:color="auto"/>
              <w:bottom w:val="single" w:sz="4" w:space="0" w:color="auto"/>
              <w:right w:val="single" w:sz="4" w:space="0" w:color="auto"/>
            </w:tcBorders>
            <w:hideMark/>
          </w:tcPr>
          <w:p w:rsidR="00BE0453" w:rsidRPr="00BE0453" w:rsidRDefault="00BE0453" w:rsidP="00BE0453">
            <w:pPr>
              <w:snapToGrid w:val="0"/>
              <w:spacing w:after="80" w:line="400" w:lineRule="exact"/>
              <w:jc w:val="center"/>
              <w:rPr>
                <w:rFonts w:ascii="標楷體" w:eastAsia="標楷體" w:hAnsi="標楷體" w:cs="Times New Roman"/>
                <w:szCs w:val="24"/>
              </w:rPr>
            </w:pPr>
            <w:r w:rsidRPr="00BE0453">
              <w:rPr>
                <w:rFonts w:ascii="標楷體" w:eastAsia="標楷體" w:hAnsi="標楷體" w:cs="Times New Roman" w:hint="eastAsia"/>
                <w:szCs w:val="24"/>
              </w:rPr>
              <w:t>計畫內容概述</w:t>
            </w:r>
          </w:p>
        </w:tc>
      </w:tr>
      <w:tr w:rsidR="00BE0453" w:rsidRPr="00BE0453" w:rsidTr="00F744BE">
        <w:trPr>
          <w:jc w:val="center"/>
        </w:trPr>
        <w:tc>
          <w:tcPr>
            <w:tcW w:w="1675" w:type="dxa"/>
            <w:tcBorders>
              <w:top w:val="single" w:sz="4" w:space="0" w:color="auto"/>
              <w:left w:val="single" w:sz="4" w:space="0" w:color="auto"/>
              <w:bottom w:val="single" w:sz="4" w:space="0" w:color="auto"/>
              <w:right w:val="single" w:sz="4" w:space="0" w:color="auto"/>
            </w:tcBorders>
            <w:hideMark/>
          </w:tcPr>
          <w:p w:rsidR="00BE0453" w:rsidRPr="00BE0453" w:rsidRDefault="00BE0453" w:rsidP="00BE0453">
            <w:pPr>
              <w:snapToGrid w:val="0"/>
              <w:spacing w:after="80" w:line="400" w:lineRule="exact"/>
              <w:rPr>
                <w:rFonts w:ascii="標楷體" w:eastAsia="標楷體" w:hAnsi="標楷體" w:cs="Times New Roman"/>
                <w:szCs w:val="24"/>
              </w:rPr>
            </w:pPr>
            <w:r w:rsidRPr="00BE0453">
              <w:rPr>
                <w:rFonts w:ascii="標楷體" w:eastAsia="標楷體" w:hAnsi="標楷體" w:cs="Times New Roman" w:hint="eastAsia"/>
                <w:szCs w:val="24"/>
              </w:rPr>
              <w:t>學校背景分析</w:t>
            </w:r>
          </w:p>
        </w:tc>
        <w:tc>
          <w:tcPr>
            <w:tcW w:w="8480" w:type="dxa"/>
            <w:gridSpan w:val="4"/>
            <w:tcBorders>
              <w:top w:val="single" w:sz="4" w:space="0" w:color="auto"/>
              <w:left w:val="single" w:sz="4" w:space="0" w:color="auto"/>
              <w:bottom w:val="single" w:sz="4" w:space="0" w:color="auto"/>
              <w:right w:val="single" w:sz="4" w:space="0" w:color="auto"/>
            </w:tcBorders>
            <w:hideMark/>
          </w:tcPr>
          <w:p w:rsidR="00BE0453" w:rsidRPr="00BE0453" w:rsidRDefault="00BE0453" w:rsidP="00F744BE">
            <w:pPr>
              <w:snapToGrid w:val="0"/>
              <w:spacing w:after="80" w:line="400" w:lineRule="exact"/>
              <w:rPr>
                <w:rFonts w:ascii="標楷體" w:eastAsia="標楷體" w:hAnsi="標楷體" w:cs="Times New Roman"/>
                <w:szCs w:val="24"/>
              </w:rPr>
            </w:pPr>
            <w:r w:rsidRPr="00BE0453">
              <w:rPr>
                <w:rFonts w:ascii="標楷體" w:eastAsia="標楷體" w:hAnsi="標楷體" w:cs="Times New Roman" w:hint="eastAsia"/>
                <w:szCs w:val="24"/>
              </w:rPr>
              <w:t>目前規模共3班，學校的</w:t>
            </w:r>
            <w:r w:rsidR="00F744BE">
              <w:rPr>
                <w:rFonts w:ascii="標楷體" w:eastAsia="標楷體" w:hAnsi="標楷體" w:cs="Times New Roman" w:hint="eastAsia"/>
                <w:szCs w:val="24"/>
              </w:rPr>
              <w:t>沒有綜合</w:t>
            </w:r>
            <w:r w:rsidRPr="00BE0453">
              <w:rPr>
                <w:rFonts w:ascii="標楷體" w:eastAsia="標楷體" w:hAnsi="標楷體" w:cs="Times New Roman" w:hint="eastAsia"/>
                <w:szCs w:val="24"/>
              </w:rPr>
              <w:t>領域</w:t>
            </w:r>
            <w:r w:rsidR="00F744BE">
              <w:rPr>
                <w:rFonts w:ascii="標楷體" w:eastAsia="標楷體" w:hAnsi="標楷體" w:cs="Times New Roman" w:hint="eastAsia"/>
                <w:szCs w:val="24"/>
              </w:rPr>
              <w:t>專長</w:t>
            </w:r>
            <w:r w:rsidRPr="00BE0453">
              <w:rPr>
                <w:rFonts w:ascii="標楷體" w:eastAsia="標楷體" w:hAnsi="標楷體" w:cs="Times New Roman" w:hint="eastAsia"/>
                <w:szCs w:val="24"/>
              </w:rPr>
              <w:t>教師，為</w:t>
            </w:r>
            <w:r w:rsidR="00F744BE">
              <w:rPr>
                <w:rFonts w:ascii="標楷體" w:eastAsia="標楷體" w:hAnsi="標楷體" w:cs="Times New Roman" w:hint="eastAsia"/>
                <w:szCs w:val="24"/>
              </w:rPr>
              <w:t>社會領域</w:t>
            </w:r>
            <w:r w:rsidRPr="00BE0453">
              <w:rPr>
                <w:rFonts w:ascii="標楷體" w:eastAsia="標楷體" w:hAnsi="標楷體" w:cs="Times New Roman" w:hint="eastAsia"/>
                <w:szCs w:val="24"/>
              </w:rPr>
              <w:t>專長</w:t>
            </w:r>
            <w:r w:rsidR="00F744BE">
              <w:rPr>
                <w:rFonts w:ascii="標楷體" w:eastAsia="標楷體" w:hAnsi="標楷體" w:cs="Times New Roman" w:hint="eastAsia"/>
                <w:szCs w:val="24"/>
              </w:rPr>
              <w:t xml:space="preserve">教師兼任綜合領域課程教學。 </w:t>
            </w:r>
            <w:r w:rsidRPr="00BE0453">
              <w:rPr>
                <w:rFonts w:ascii="標楷體" w:eastAsia="標楷體" w:hAnsi="標楷體" w:cs="Times New Roman" w:hint="eastAsia"/>
                <w:szCs w:val="24"/>
              </w:rPr>
              <w:t>在與輔導團接洽後希望能</w:t>
            </w:r>
            <w:r w:rsidR="00F744BE">
              <w:rPr>
                <w:rFonts w:ascii="標楷體" w:eastAsia="標楷體" w:hAnsi="標楷體" w:cs="Times New Roman" w:hint="eastAsia"/>
                <w:szCs w:val="24"/>
              </w:rPr>
              <w:t>藉由與輔導團合作結成夥伴學校，透過實作與專業對話與探究，提升綜合</w:t>
            </w:r>
            <w:r w:rsidRPr="00BE0453">
              <w:rPr>
                <w:rFonts w:ascii="標楷體" w:eastAsia="標楷體" w:hAnsi="標楷體" w:cs="Times New Roman" w:hint="eastAsia"/>
                <w:szCs w:val="24"/>
              </w:rPr>
              <w:t>領域教學專業知能。</w:t>
            </w:r>
          </w:p>
        </w:tc>
      </w:tr>
      <w:tr w:rsidR="00BE0453" w:rsidRPr="00BE0453" w:rsidTr="00F744BE">
        <w:trPr>
          <w:jc w:val="center"/>
        </w:trPr>
        <w:tc>
          <w:tcPr>
            <w:tcW w:w="1675" w:type="dxa"/>
            <w:tcBorders>
              <w:top w:val="single" w:sz="4" w:space="0" w:color="auto"/>
              <w:left w:val="single" w:sz="4" w:space="0" w:color="auto"/>
              <w:bottom w:val="single" w:sz="4" w:space="0" w:color="auto"/>
              <w:right w:val="single" w:sz="4" w:space="0" w:color="auto"/>
            </w:tcBorders>
            <w:hideMark/>
          </w:tcPr>
          <w:p w:rsidR="00BE0453" w:rsidRPr="00BE0453" w:rsidRDefault="00BE0453" w:rsidP="00BE0453">
            <w:pPr>
              <w:snapToGrid w:val="0"/>
              <w:spacing w:after="80" w:line="400" w:lineRule="exact"/>
              <w:rPr>
                <w:rFonts w:ascii="標楷體" w:eastAsia="標楷體" w:hAnsi="標楷體" w:cs="Times New Roman"/>
                <w:szCs w:val="24"/>
              </w:rPr>
            </w:pPr>
            <w:r w:rsidRPr="00BE0453">
              <w:rPr>
                <w:rFonts w:ascii="標楷體" w:eastAsia="標楷體" w:hAnsi="標楷體" w:cs="Times New Roman" w:hint="eastAsia"/>
                <w:szCs w:val="24"/>
              </w:rPr>
              <w:t>預定協作目標</w:t>
            </w:r>
          </w:p>
        </w:tc>
        <w:tc>
          <w:tcPr>
            <w:tcW w:w="8480" w:type="dxa"/>
            <w:gridSpan w:val="4"/>
            <w:tcBorders>
              <w:top w:val="single" w:sz="4" w:space="0" w:color="auto"/>
              <w:left w:val="single" w:sz="4" w:space="0" w:color="auto"/>
              <w:bottom w:val="single" w:sz="4" w:space="0" w:color="auto"/>
              <w:right w:val="single" w:sz="4" w:space="0" w:color="auto"/>
            </w:tcBorders>
            <w:hideMark/>
          </w:tcPr>
          <w:p w:rsidR="00BE0453" w:rsidRPr="00BE0453" w:rsidRDefault="00BE0453" w:rsidP="00BE0453">
            <w:pPr>
              <w:snapToGrid w:val="0"/>
              <w:spacing w:after="80" w:line="400" w:lineRule="exact"/>
              <w:rPr>
                <w:rFonts w:ascii="標楷體" w:eastAsia="標楷體" w:hAnsi="標楷體" w:cs="Times New Roman"/>
                <w:szCs w:val="24"/>
              </w:rPr>
            </w:pPr>
            <w:r w:rsidRPr="00BE0453">
              <w:rPr>
                <w:rFonts w:ascii="標楷體" w:eastAsia="標楷體" w:hAnsi="標楷體" w:cs="Times New Roman" w:hint="eastAsia"/>
                <w:szCs w:val="24"/>
              </w:rPr>
              <w:t>(一)第一次協作</w:t>
            </w:r>
          </w:p>
          <w:p w:rsidR="00BE0453" w:rsidRPr="00BE0453" w:rsidRDefault="00BE0453" w:rsidP="00BE0453">
            <w:pPr>
              <w:snapToGrid w:val="0"/>
              <w:spacing w:after="80" w:line="400" w:lineRule="exact"/>
              <w:rPr>
                <w:rFonts w:ascii="標楷體" w:eastAsia="標楷體" w:hAnsi="標楷體" w:cs="Times New Roman"/>
                <w:szCs w:val="24"/>
              </w:rPr>
            </w:pPr>
            <w:r w:rsidRPr="00BE0453">
              <w:rPr>
                <w:rFonts w:ascii="標楷體" w:eastAsia="標楷體" w:hAnsi="標楷體" w:cs="Times New Roman" w:hint="eastAsia"/>
                <w:szCs w:val="24"/>
              </w:rPr>
              <w:t>1.</w:t>
            </w:r>
            <w:r w:rsidR="00F744BE">
              <w:rPr>
                <w:rFonts w:ascii="標楷體" w:eastAsia="標楷體" w:hAnsi="標楷體" w:cs="Times New Roman" w:hint="eastAsia"/>
                <w:szCs w:val="24"/>
              </w:rPr>
              <w:t>綜合</w:t>
            </w:r>
            <w:r w:rsidRPr="00BE0453">
              <w:rPr>
                <w:rFonts w:ascii="標楷體" w:eastAsia="標楷體" w:hAnsi="標楷體" w:cs="Times New Roman" w:hint="eastAsia"/>
                <w:szCs w:val="24"/>
              </w:rPr>
              <w:t>領域</w:t>
            </w:r>
            <w:r w:rsidR="00F744BE">
              <w:rPr>
                <w:rFonts w:ascii="標楷體" w:eastAsia="標楷體" w:hAnsi="標楷體" w:cs="Times New Roman" w:hint="eastAsia"/>
                <w:szCs w:val="24"/>
              </w:rPr>
              <w:t>童軍</w:t>
            </w:r>
            <w:r w:rsidRPr="00BE0453">
              <w:rPr>
                <w:rFonts w:ascii="標楷體" w:eastAsia="標楷體" w:hAnsi="標楷體" w:cs="Times New Roman" w:hint="eastAsia"/>
                <w:szCs w:val="24"/>
              </w:rPr>
              <w:t>教學規劃</w:t>
            </w:r>
            <w:r w:rsidR="00F744BE">
              <w:rPr>
                <w:rFonts w:ascii="標楷體" w:eastAsia="標楷體" w:hAnsi="標楷體" w:cs="Times New Roman" w:hint="eastAsia"/>
                <w:szCs w:val="24"/>
              </w:rPr>
              <w:t>與實作</w:t>
            </w:r>
            <w:r w:rsidRPr="00BE0453">
              <w:rPr>
                <w:rFonts w:ascii="標楷體" w:eastAsia="標楷體" w:hAnsi="標楷體" w:cs="Times New Roman" w:hint="eastAsia"/>
                <w:szCs w:val="24"/>
              </w:rPr>
              <w:t>。</w:t>
            </w:r>
          </w:p>
          <w:p w:rsidR="00BE0453" w:rsidRPr="00BE0453" w:rsidRDefault="00BE0453" w:rsidP="00BE0453">
            <w:pPr>
              <w:snapToGrid w:val="0"/>
              <w:spacing w:after="80" w:line="400" w:lineRule="exact"/>
              <w:rPr>
                <w:rFonts w:ascii="標楷體" w:eastAsia="標楷體" w:hAnsi="標楷體" w:cs="Times New Roman"/>
                <w:szCs w:val="24"/>
              </w:rPr>
            </w:pPr>
            <w:r w:rsidRPr="00BE0453">
              <w:rPr>
                <w:rFonts w:ascii="標楷體" w:eastAsia="標楷體" w:hAnsi="標楷體" w:cs="Times New Roman" w:hint="eastAsia"/>
                <w:szCs w:val="24"/>
              </w:rPr>
              <w:t>2.共同備課。</w:t>
            </w:r>
          </w:p>
          <w:p w:rsidR="00BE0453" w:rsidRPr="00BE0453" w:rsidRDefault="00BE0453" w:rsidP="00BE0453">
            <w:pPr>
              <w:snapToGrid w:val="0"/>
              <w:spacing w:after="80" w:line="400" w:lineRule="exact"/>
              <w:rPr>
                <w:rFonts w:ascii="標楷體" w:eastAsia="標楷體" w:hAnsi="標楷體" w:cs="Times New Roman"/>
                <w:szCs w:val="24"/>
              </w:rPr>
            </w:pPr>
            <w:r w:rsidRPr="00BE0453">
              <w:rPr>
                <w:rFonts w:ascii="標楷體" w:eastAsia="標楷體" w:hAnsi="標楷體" w:cs="Times New Roman" w:hint="eastAsia"/>
                <w:szCs w:val="24"/>
              </w:rPr>
              <w:t>3.綜合座談與意見交流。</w:t>
            </w:r>
          </w:p>
          <w:p w:rsidR="00BE0453" w:rsidRPr="00BE0453" w:rsidRDefault="00BE0453" w:rsidP="00BE0453">
            <w:pPr>
              <w:snapToGrid w:val="0"/>
              <w:spacing w:after="80" w:line="400" w:lineRule="exact"/>
              <w:rPr>
                <w:rFonts w:ascii="標楷體" w:eastAsia="標楷體" w:hAnsi="標楷體" w:cs="Times New Roman"/>
                <w:szCs w:val="24"/>
              </w:rPr>
            </w:pPr>
            <w:r w:rsidRPr="00BE0453">
              <w:rPr>
                <w:rFonts w:ascii="標楷體" w:eastAsia="標楷體" w:hAnsi="標楷體" w:cs="Times New Roman" w:hint="eastAsia"/>
                <w:szCs w:val="24"/>
              </w:rPr>
              <w:t>(二)第二次協作</w:t>
            </w:r>
          </w:p>
          <w:p w:rsidR="00BE0453" w:rsidRPr="00BE0453" w:rsidRDefault="00BE0453" w:rsidP="00BE0453">
            <w:pPr>
              <w:snapToGrid w:val="0"/>
              <w:spacing w:after="80" w:line="400" w:lineRule="exact"/>
              <w:rPr>
                <w:rFonts w:ascii="標楷體" w:eastAsia="標楷體" w:hAnsi="標楷體" w:cs="Times New Roman"/>
                <w:szCs w:val="24"/>
              </w:rPr>
            </w:pPr>
            <w:r w:rsidRPr="00BE0453">
              <w:rPr>
                <w:rFonts w:ascii="標楷體" w:eastAsia="標楷體" w:hAnsi="標楷體" w:cs="Times New Roman" w:hint="eastAsia"/>
                <w:szCs w:val="24"/>
              </w:rPr>
              <w:t>1.</w:t>
            </w:r>
            <w:r w:rsidR="00F744BE">
              <w:rPr>
                <w:rFonts w:ascii="標楷體" w:eastAsia="標楷體" w:hAnsi="標楷體" w:cs="Times New Roman" w:hint="eastAsia"/>
                <w:szCs w:val="24"/>
              </w:rPr>
              <w:t>童軍有效</w:t>
            </w:r>
            <w:r w:rsidRPr="00BE0453">
              <w:rPr>
                <w:rFonts w:ascii="標楷體" w:eastAsia="標楷體" w:hAnsi="標楷體" w:cs="Times New Roman" w:hint="eastAsia"/>
                <w:szCs w:val="24"/>
              </w:rPr>
              <w:t>教學示例。</w:t>
            </w:r>
          </w:p>
          <w:p w:rsidR="00BE0453" w:rsidRPr="00BE0453" w:rsidRDefault="00BE0453" w:rsidP="00BE0453">
            <w:pPr>
              <w:snapToGrid w:val="0"/>
              <w:spacing w:after="80" w:line="400" w:lineRule="exact"/>
              <w:rPr>
                <w:rFonts w:ascii="標楷體" w:eastAsia="標楷體" w:hAnsi="標楷體" w:cs="Times New Roman"/>
                <w:szCs w:val="24"/>
              </w:rPr>
            </w:pPr>
            <w:r w:rsidRPr="00BE0453">
              <w:rPr>
                <w:rFonts w:ascii="標楷體" w:eastAsia="標楷體" w:hAnsi="標楷體" w:cs="Times New Roman" w:hint="eastAsia"/>
                <w:szCs w:val="24"/>
              </w:rPr>
              <w:t>2.觀課與議課。</w:t>
            </w:r>
          </w:p>
          <w:p w:rsidR="00BE0453" w:rsidRPr="00BE0453" w:rsidRDefault="00BE0453" w:rsidP="00BE0453">
            <w:pPr>
              <w:snapToGrid w:val="0"/>
              <w:spacing w:after="80" w:line="400" w:lineRule="exact"/>
              <w:rPr>
                <w:rFonts w:ascii="標楷體" w:eastAsia="標楷體" w:hAnsi="標楷體" w:cs="Times New Roman"/>
                <w:szCs w:val="24"/>
              </w:rPr>
            </w:pPr>
            <w:r w:rsidRPr="00BE0453">
              <w:rPr>
                <w:rFonts w:ascii="標楷體" w:eastAsia="標楷體" w:hAnsi="標楷體" w:cs="Times New Roman" w:hint="eastAsia"/>
                <w:szCs w:val="24"/>
              </w:rPr>
              <w:t>3.回饋與討論</w:t>
            </w:r>
          </w:p>
          <w:p w:rsidR="00BE0453" w:rsidRPr="00BE0453" w:rsidRDefault="00BE0453" w:rsidP="00BE0453">
            <w:pPr>
              <w:snapToGrid w:val="0"/>
              <w:spacing w:after="80" w:line="400" w:lineRule="exact"/>
              <w:rPr>
                <w:rFonts w:ascii="標楷體" w:eastAsia="標楷體" w:hAnsi="標楷體" w:cs="Times New Roman"/>
                <w:szCs w:val="24"/>
              </w:rPr>
            </w:pPr>
            <w:r w:rsidRPr="00BE0453">
              <w:rPr>
                <w:rFonts w:ascii="標楷體" w:eastAsia="標楷體" w:hAnsi="標楷體" w:cs="Times New Roman" w:hint="eastAsia"/>
                <w:szCs w:val="24"/>
              </w:rPr>
              <w:t>(三)第三次協作</w:t>
            </w:r>
          </w:p>
          <w:p w:rsidR="00BE0453" w:rsidRPr="00BE0453" w:rsidRDefault="00BE0453" w:rsidP="00BE0453">
            <w:pPr>
              <w:snapToGrid w:val="0"/>
              <w:spacing w:after="80" w:line="400" w:lineRule="exact"/>
              <w:rPr>
                <w:rFonts w:ascii="標楷體" w:eastAsia="標楷體" w:hAnsi="標楷體" w:cs="Times New Roman"/>
                <w:szCs w:val="24"/>
              </w:rPr>
            </w:pPr>
            <w:r w:rsidRPr="00BE0453">
              <w:rPr>
                <w:rFonts w:ascii="標楷體" w:eastAsia="標楷體" w:hAnsi="標楷體" w:cs="Times New Roman" w:hint="eastAsia"/>
                <w:szCs w:val="24"/>
              </w:rPr>
              <w:t>1.公開授課-</w:t>
            </w:r>
            <w:r w:rsidR="00F744BE">
              <w:rPr>
                <w:rFonts w:ascii="標楷體" w:eastAsia="標楷體" w:hAnsi="標楷體" w:cs="Times New Roman" w:hint="eastAsia"/>
                <w:szCs w:val="24"/>
              </w:rPr>
              <w:t>童軍有效教學</w:t>
            </w:r>
            <w:r w:rsidR="00F744BE" w:rsidRPr="00BE0453">
              <w:rPr>
                <w:rFonts w:ascii="標楷體" w:eastAsia="標楷體" w:hAnsi="標楷體" w:cs="Times New Roman" w:hint="eastAsia"/>
                <w:szCs w:val="24"/>
              </w:rPr>
              <w:t>示例。</w:t>
            </w:r>
          </w:p>
          <w:p w:rsidR="00BE0453" w:rsidRPr="00BE0453" w:rsidRDefault="00BE0453" w:rsidP="00BE0453">
            <w:pPr>
              <w:snapToGrid w:val="0"/>
              <w:spacing w:after="80" w:line="400" w:lineRule="exact"/>
              <w:rPr>
                <w:rFonts w:ascii="標楷體" w:eastAsia="標楷體" w:hAnsi="標楷體" w:cs="Times New Roman"/>
                <w:szCs w:val="24"/>
              </w:rPr>
            </w:pPr>
            <w:r w:rsidRPr="00BE0453">
              <w:rPr>
                <w:rFonts w:ascii="標楷體" w:eastAsia="標楷體" w:hAnsi="標楷體" w:cs="Times New Roman" w:hint="eastAsia"/>
                <w:szCs w:val="24"/>
              </w:rPr>
              <w:t>2.回饋與討論。</w:t>
            </w:r>
          </w:p>
        </w:tc>
      </w:tr>
      <w:tr w:rsidR="00BE0453" w:rsidRPr="00BE0453" w:rsidTr="00F744BE">
        <w:trPr>
          <w:jc w:val="center"/>
        </w:trPr>
        <w:tc>
          <w:tcPr>
            <w:tcW w:w="1675" w:type="dxa"/>
            <w:tcBorders>
              <w:top w:val="single" w:sz="4" w:space="0" w:color="auto"/>
              <w:left w:val="single" w:sz="4" w:space="0" w:color="auto"/>
              <w:bottom w:val="single" w:sz="4" w:space="0" w:color="auto"/>
              <w:right w:val="single" w:sz="4" w:space="0" w:color="auto"/>
            </w:tcBorders>
            <w:hideMark/>
          </w:tcPr>
          <w:p w:rsidR="00BE0453" w:rsidRPr="00BE0453" w:rsidRDefault="00BE0453" w:rsidP="00BE0453">
            <w:pPr>
              <w:snapToGrid w:val="0"/>
              <w:spacing w:after="80" w:line="400" w:lineRule="exact"/>
              <w:rPr>
                <w:rFonts w:ascii="標楷體" w:eastAsia="標楷體" w:hAnsi="標楷體" w:cs="Times New Roman"/>
                <w:szCs w:val="24"/>
              </w:rPr>
            </w:pPr>
            <w:r w:rsidRPr="00BE0453">
              <w:rPr>
                <w:rFonts w:ascii="標楷體" w:eastAsia="標楷體" w:hAnsi="標楷體" w:cs="Times New Roman" w:hint="eastAsia"/>
                <w:szCs w:val="24"/>
              </w:rPr>
              <w:t>協作主軸策略</w:t>
            </w:r>
          </w:p>
        </w:tc>
        <w:tc>
          <w:tcPr>
            <w:tcW w:w="8480" w:type="dxa"/>
            <w:gridSpan w:val="4"/>
            <w:tcBorders>
              <w:top w:val="single" w:sz="4" w:space="0" w:color="auto"/>
              <w:left w:val="single" w:sz="4" w:space="0" w:color="auto"/>
              <w:bottom w:val="single" w:sz="4" w:space="0" w:color="auto"/>
              <w:right w:val="single" w:sz="4" w:space="0" w:color="auto"/>
            </w:tcBorders>
            <w:hideMark/>
          </w:tcPr>
          <w:p w:rsidR="00BE0453" w:rsidRPr="00BE0453" w:rsidRDefault="00BE0453" w:rsidP="00BE0453">
            <w:pPr>
              <w:snapToGrid w:val="0"/>
              <w:spacing w:after="80" w:line="400" w:lineRule="exact"/>
              <w:rPr>
                <w:rFonts w:ascii="標楷體" w:eastAsia="標楷體" w:hAnsi="標楷體" w:cs="Times New Roman"/>
                <w:szCs w:val="24"/>
              </w:rPr>
            </w:pPr>
            <w:r w:rsidRPr="00BE0453">
              <w:rPr>
                <w:rFonts w:ascii="標楷體" w:eastAsia="標楷體" w:hAnsi="標楷體" w:cs="Times New Roman" w:hint="eastAsia"/>
                <w:szCs w:val="24"/>
              </w:rPr>
              <w:t>(一)第一次協作：專業對話、共同備課。</w:t>
            </w:r>
          </w:p>
          <w:p w:rsidR="00BE0453" w:rsidRPr="00BE0453" w:rsidRDefault="00BE0453" w:rsidP="00BE0453">
            <w:pPr>
              <w:snapToGrid w:val="0"/>
              <w:spacing w:after="80" w:line="400" w:lineRule="exact"/>
              <w:rPr>
                <w:rFonts w:ascii="標楷體" w:eastAsia="標楷體" w:hAnsi="標楷體" w:cs="Times New Roman"/>
                <w:szCs w:val="24"/>
              </w:rPr>
            </w:pPr>
            <w:r w:rsidRPr="00BE0453">
              <w:rPr>
                <w:rFonts w:ascii="標楷體" w:eastAsia="標楷體" w:hAnsi="標楷體" w:cs="Times New Roman" w:hint="eastAsia"/>
                <w:szCs w:val="24"/>
              </w:rPr>
              <w:t>(二)第二次協作；教學演示、觀課與議課、研討會。</w:t>
            </w:r>
          </w:p>
          <w:p w:rsidR="00BE0453" w:rsidRPr="00BE0453" w:rsidRDefault="00BE0453" w:rsidP="00BE0453">
            <w:pPr>
              <w:snapToGrid w:val="0"/>
              <w:spacing w:after="80" w:line="400" w:lineRule="exact"/>
              <w:rPr>
                <w:rFonts w:ascii="標楷體" w:eastAsia="標楷體" w:hAnsi="標楷體" w:cs="Times New Roman"/>
                <w:szCs w:val="24"/>
              </w:rPr>
            </w:pPr>
            <w:r w:rsidRPr="00BE0453">
              <w:rPr>
                <w:rFonts w:ascii="標楷體" w:eastAsia="標楷體" w:hAnsi="標楷體" w:cs="Times New Roman" w:hint="eastAsia"/>
                <w:szCs w:val="24"/>
              </w:rPr>
              <w:t>(三)第三次協作：教學演示、公開授課、研討會。</w:t>
            </w:r>
          </w:p>
        </w:tc>
      </w:tr>
    </w:tbl>
    <w:p w:rsidR="00BE0453" w:rsidRDefault="00BE0453" w:rsidP="00BE0453">
      <w:pPr>
        <w:widowControl/>
        <w:spacing w:after="80"/>
        <w:rPr>
          <w:rFonts w:ascii="標楷體" w:eastAsia="標楷體" w:hAnsi="標楷體" w:cs="Times New Roman"/>
          <w:b/>
          <w:sz w:val="28"/>
          <w:szCs w:val="28"/>
        </w:rPr>
      </w:pPr>
    </w:p>
    <w:p w:rsidR="00D114BB" w:rsidRPr="00BE0453" w:rsidRDefault="00D114BB" w:rsidP="00BE0453">
      <w:pPr>
        <w:widowControl/>
        <w:spacing w:after="80"/>
        <w:rPr>
          <w:rFonts w:ascii="標楷體" w:eastAsia="標楷體" w:hAnsi="標楷體" w:cs="Times New Roman"/>
          <w:b/>
          <w:sz w:val="28"/>
          <w:szCs w:val="28"/>
        </w:rPr>
      </w:pPr>
    </w:p>
    <w:p w:rsidR="00BE0453" w:rsidRPr="00BE0453" w:rsidRDefault="00BE0453" w:rsidP="00BE0453">
      <w:pPr>
        <w:snapToGrid w:val="0"/>
        <w:spacing w:after="80" w:line="480" w:lineRule="exact"/>
        <w:rPr>
          <w:rFonts w:ascii="標楷體" w:eastAsia="標楷體" w:hAnsi="標楷體" w:cs="Times New Roman"/>
          <w:b/>
          <w:szCs w:val="24"/>
        </w:rPr>
      </w:pPr>
      <w:r w:rsidRPr="00BE0453">
        <w:rPr>
          <w:rFonts w:ascii="標楷體" w:eastAsia="標楷體" w:hAnsi="標楷體" w:cs="Times New Roman" w:hint="eastAsia"/>
          <w:b/>
          <w:szCs w:val="24"/>
        </w:rPr>
        <w:lastRenderedPageBreak/>
        <w:t>附件2「夥伴學校輔導協作」計畫經費概算表</w:t>
      </w:r>
    </w:p>
    <w:tbl>
      <w:tblPr>
        <w:tblW w:w="102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40"/>
        <w:gridCol w:w="1559"/>
        <w:gridCol w:w="992"/>
        <w:gridCol w:w="2127"/>
        <w:gridCol w:w="1134"/>
        <w:gridCol w:w="3692"/>
      </w:tblGrid>
      <w:tr w:rsidR="00BE0453" w:rsidRPr="00BE0453" w:rsidTr="00F744BE">
        <w:trPr>
          <w:trHeight w:val="260"/>
          <w:jc w:val="center"/>
        </w:trPr>
        <w:tc>
          <w:tcPr>
            <w:tcW w:w="740" w:type="dxa"/>
            <w:tcBorders>
              <w:top w:val="single" w:sz="4" w:space="0" w:color="auto"/>
              <w:left w:val="single" w:sz="4" w:space="0" w:color="auto"/>
              <w:bottom w:val="single" w:sz="4" w:space="0" w:color="auto"/>
              <w:right w:val="single" w:sz="4" w:space="0" w:color="auto"/>
            </w:tcBorders>
            <w:vAlign w:val="center"/>
            <w:hideMark/>
          </w:tcPr>
          <w:p w:rsidR="00BE0453" w:rsidRPr="00BE0453" w:rsidRDefault="00BE0453" w:rsidP="00BE0453">
            <w:pPr>
              <w:snapToGrid w:val="0"/>
              <w:spacing w:after="80" w:line="400" w:lineRule="exact"/>
              <w:jc w:val="center"/>
              <w:rPr>
                <w:rFonts w:ascii="標楷體" w:eastAsia="標楷體" w:hAnsi="標楷體" w:cs="Times New Roman"/>
                <w:szCs w:val="24"/>
              </w:rPr>
            </w:pPr>
            <w:r w:rsidRPr="00BE0453">
              <w:rPr>
                <w:rFonts w:ascii="標楷體" w:eastAsia="標楷體" w:hAnsi="標楷體" w:cs="Times New Roman" w:hint="eastAsia"/>
                <w:szCs w:val="24"/>
              </w:rPr>
              <w:t>項次</w:t>
            </w:r>
          </w:p>
        </w:tc>
        <w:tc>
          <w:tcPr>
            <w:tcW w:w="1559" w:type="dxa"/>
            <w:tcBorders>
              <w:top w:val="single" w:sz="4" w:space="0" w:color="auto"/>
              <w:left w:val="single" w:sz="4" w:space="0" w:color="auto"/>
              <w:bottom w:val="single" w:sz="4" w:space="0" w:color="auto"/>
              <w:right w:val="single" w:sz="4" w:space="0" w:color="auto"/>
            </w:tcBorders>
            <w:vAlign w:val="center"/>
            <w:hideMark/>
          </w:tcPr>
          <w:p w:rsidR="00BE0453" w:rsidRPr="00BE0453" w:rsidRDefault="00BE0453" w:rsidP="00BE0453">
            <w:pPr>
              <w:snapToGrid w:val="0"/>
              <w:spacing w:after="80" w:line="400" w:lineRule="exact"/>
              <w:jc w:val="center"/>
              <w:rPr>
                <w:rFonts w:ascii="標楷體" w:eastAsia="標楷體" w:hAnsi="標楷體" w:cs="Times New Roman"/>
                <w:szCs w:val="24"/>
              </w:rPr>
            </w:pPr>
            <w:r w:rsidRPr="00BE0453">
              <w:rPr>
                <w:rFonts w:ascii="標楷體" w:eastAsia="標楷體" w:hAnsi="標楷體" w:cs="Times New Roman" w:hint="eastAsia"/>
                <w:szCs w:val="24"/>
              </w:rPr>
              <w:t>項  目</w:t>
            </w:r>
          </w:p>
        </w:tc>
        <w:tc>
          <w:tcPr>
            <w:tcW w:w="992" w:type="dxa"/>
            <w:tcBorders>
              <w:top w:val="single" w:sz="4" w:space="0" w:color="auto"/>
              <w:left w:val="single" w:sz="4" w:space="0" w:color="auto"/>
              <w:bottom w:val="single" w:sz="4" w:space="0" w:color="auto"/>
              <w:right w:val="single" w:sz="4" w:space="0" w:color="auto"/>
            </w:tcBorders>
            <w:vAlign w:val="center"/>
            <w:hideMark/>
          </w:tcPr>
          <w:p w:rsidR="00BE0453" w:rsidRPr="00BE0453" w:rsidRDefault="00BE0453" w:rsidP="00BE0453">
            <w:pPr>
              <w:snapToGrid w:val="0"/>
              <w:spacing w:after="80" w:line="400" w:lineRule="exact"/>
              <w:jc w:val="center"/>
              <w:rPr>
                <w:rFonts w:ascii="標楷體" w:eastAsia="標楷體" w:hAnsi="標楷體" w:cs="Times New Roman"/>
                <w:szCs w:val="24"/>
              </w:rPr>
            </w:pPr>
            <w:r w:rsidRPr="00BE0453">
              <w:rPr>
                <w:rFonts w:ascii="標楷體" w:eastAsia="標楷體" w:hAnsi="標楷體" w:cs="Times New Roman" w:hint="eastAsia"/>
                <w:szCs w:val="24"/>
              </w:rPr>
              <w:t>單 價</w:t>
            </w:r>
          </w:p>
        </w:tc>
        <w:tc>
          <w:tcPr>
            <w:tcW w:w="2127" w:type="dxa"/>
            <w:tcBorders>
              <w:top w:val="single" w:sz="4" w:space="0" w:color="auto"/>
              <w:left w:val="single" w:sz="4" w:space="0" w:color="auto"/>
              <w:bottom w:val="single" w:sz="4" w:space="0" w:color="auto"/>
              <w:right w:val="single" w:sz="4" w:space="0" w:color="auto"/>
            </w:tcBorders>
            <w:vAlign w:val="center"/>
            <w:hideMark/>
          </w:tcPr>
          <w:p w:rsidR="00BE0453" w:rsidRPr="00BE0453" w:rsidRDefault="00BE0453" w:rsidP="00BE0453">
            <w:pPr>
              <w:snapToGrid w:val="0"/>
              <w:spacing w:after="80" w:line="400" w:lineRule="exact"/>
              <w:jc w:val="center"/>
              <w:rPr>
                <w:rFonts w:ascii="標楷體" w:eastAsia="標楷體" w:hAnsi="標楷體" w:cs="Times New Roman"/>
                <w:szCs w:val="24"/>
              </w:rPr>
            </w:pPr>
            <w:r w:rsidRPr="00BE0453">
              <w:rPr>
                <w:rFonts w:ascii="標楷體" w:eastAsia="標楷體" w:hAnsi="標楷體" w:cs="Times New Roman" w:hint="eastAsia"/>
                <w:szCs w:val="24"/>
              </w:rPr>
              <w:t>數 量</w:t>
            </w:r>
          </w:p>
        </w:tc>
        <w:tc>
          <w:tcPr>
            <w:tcW w:w="1134" w:type="dxa"/>
            <w:tcBorders>
              <w:top w:val="single" w:sz="4" w:space="0" w:color="auto"/>
              <w:left w:val="single" w:sz="4" w:space="0" w:color="auto"/>
              <w:bottom w:val="single" w:sz="4" w:space="0" w:color="auto"/>
              <w:right w:val="single" w:sz="4" w:space="0" w:color="auto"/>
            </w:tcBorders>
            <w:vAlign w:val="center"/>
            <w:hideMark/>
          </w:tcPr>
          <w:p w:rsidR="00BE0453" w:rsidRPr="00BE0453" w:rsidRDefault="00BE0453" w:rsidP="00BE0453">
            <w:pPr>
              <w:snapToGrid w:val="0"/>
              <w:spacing w:after="80" w:line="400" w:lineRule="exact"/>
              <w:jc w:val="center"/>
              <w:rPr>
                <w:rFonts w:ascii="標楷體" w:eastAsia="標楷體" w:hAnsi="標楷體" w:cs="Times New Roman"/>
                <w:szCs w:val="24"/>
              </w:rPr>
            </w:pPr>
            <w:r w:rsidRPr="00BE0453">
              <w:rPr>
                <w:rFonts w:ascii="標楷體" w:eastAsia="標楷體" w:hAnsi="標楷體" w:cs="Times New Roman" w:hint="eastAsia"/>
                <w:szCs w:val="24"/>
              </w:rPr>
              <w:t>總價</w:t>
            </w:r>
          </w:p>
        </w:tc>
        <w:tc>
          <w:tcPr>
            <w:tcW w:w="3692" w:type="dxa"/>
            <w:tcBorders>
              <w:top w:val="single" w:sz="4" w:space="0" w:color="auto"/>
              <w:left w:val="single" w:sz="4" w:space="0" w:color="auto"/>
              <w:bottom w:val="single" w:sz="4" w:space="0" w:color="auto"/>
              <w:right w:val="single" w:sz="4" w:space="0" w:color="auto"/>
            </w:tcBorders>
            <w:vAlign w:val="center"/>
            <w:hideMark/>
          </w:tcPr>
          <w:p w:rsidR="00BE0453" w:rsidRPr="00BE0453" w:rsidRDefault="00BE0453" w:rsidP="00BE0453">
            <w:pPr>
              <w:snapToGrid w:val="0"/>
              <w:spacing w:after="80" w:line="400" w:lineRule="exact"/>
              <w:jc w:val="center"/>
              <w:rPr>
                <w:rFonts w:ascii="標楷體" w:eastAsia="標楷體" w:hAnsi="標楷體" w:cs="Times New Roman"/>
                <w:szCs w:val="24"/>
              </w:rPr>
            </w:pPr>
            <w:r w:rsidRPr="00BE0453">
              <w:rPr>
                <w:rFonts w:ascii="標楷體" w:eastAsia="標楷體" w:hAnsi="標楷體" w:cs="Times New Roman" w:hint="eastAsia"/>
                <w:szCs w:val="24"/>
              </w:rPr>
              <w:t>備   註</w:t>
            </w:r>
          </w:p>
        </w:tc>
      </w:tr>
      <w:tr w:rsidR="00BE0453" w:rsidRPr="00BE0453" w:rsidTr="00F744BE">
        <w:trPr>
          <w:trHeight w:val="260"/>
          <w:jc w:val="center"/>
        </w:trPr>
        <w:tc>
          <w:tcPr>
            <w:tcW w:w="740" w:type="dxa"/>
            <w:tcBorders>
              <w:top w:val="single" w:sz="4" w:space="0" w:color="auto"/>
              <w:left w:val="single" w:sz="4" w:space="0" w:color="auto"/>
              <w:bottom w:val="single" w:sz="4" w:space="0" w:color="auto"/>
              <w:right w:val="single" w:sz="4" w:space="0" w:color="auto"/>
            </w:tcBorders>
            <w:vAlign w:val="center"/>
            <w:hideMark/>
          </w:tcPr>
          <w:p w:rsidR="00BE0453" w:rsidRPr="00BE0453" w:rsidRDefault="00BE0453" w:rsidP="00BE0453">
            <w:pPr>
              <w:snapToGrid w:val="0"/>
              <w:spacing w:after="80" w:line="400" w:lineRule="exact"/>
              <w:jc w:val="center"/>
              <w:rPr>
                <w:rFonts w:ascii="標楷體" w:eastAsia="標楷體" w:hAnsi="標楷體" w:cs="Times New Roman"/>
                <w:szCs w:val="24"/>
              </w:rPr>
            </w:pPr>
            <w:r w:rsidRPr="00BE0453">
              <w:rPr>
                <w:rFonts w:ascii="標楷體" w:eastAsia="標楷體" w:hAnsi="標楷體" w:cs="Times New Roman" w:hint="eastAsia"/>
                <w:szCs w:val="24"/>
              </w:rPr>
              <w:t>1</w:t>
            </w:r>
          </w:p>
        </w:tc>
        <w:tc>
          <w:tcPr>
            <w:tcW w:w="1559" w:type="dxa"/>
            <w:tcBorders>
              <w:top w:val="single" w:sz="4" w:space="0" w:color="auto"/>
              <w:left w:val="single" w:sz="4" w:space="0" w:color="auto"/>
              <w:bottom w:val="single" w:sz="4" w:space="0" w:color="auto"/>
              <w:right w:val="single" w:sz="4" w:space="0" w:color="auto"/>
            </w:tcBorders>
            <w:vAlign w:val="center"/>
            <w:hideMark/>
          </w:tcPr>
          <w:p w:rsidR="00BE0453" w:rsidRPr="00BE0453" w:rsidRDefault="00BE0453" w:rsidP="00BE0453">
            <w:pPr>
              <w:snapToGrid w:val="0"/>
              <w:spacing w:after="80" w:line="400" w:lineRule="exact"/>
              <w:rPr>
                <w:rFonts w:ascii="標楷體" w:eastAsia="標楷體" w:hAnsi="標楷體" w:cs="Times New Roman"/>
                <w:szCs w:val="24"/>
              </w:rPr>
            </w:pPr>
            <w:r w:rsidRPr="00BE0453">
              <w:rPr>
                <w:rFonts w:ascii="標楷體" w:eastAsia="標楷體" w:hAnsi="標楷體" w:cs="Times New Roman" w:hint="eastAsia"/>
                <w:szCs w:val="24"/>
              </w:rPr>
              <w:t>講座鐘點費</w:t>
            </w:r>
          </w:p>
        </w:tc>
        <w:tc>
          <w:tcPr>
            <w:tcW w:w="992" w:type="dxa"/>
            <w:tcBorders>
              <w:top w:val="single" w:sz="4" w:space="0" w:color="auto"/>
              <w:left w:val="single" w:sz="4" w:space="0" w:color="auto"/>
              <w:bottom w:val="single" w:sz="4" w:space="0" w:color="auto"/>
              <w:right w:val="single" w:sz="4" w:space="0" w:color="auto"/>
            </w:tcBorders>
            <w:vAlign w:val="center"/>
            <w:hideMark/>
          </w:tcPr>
          <w:p w:rsidR="00BE0453" w:rsidRPr="00BE0453" w:rsidRDefault="00BE0453" w:rsidP="00BE0453">
            <w:pPr>
              <w:snapToGrid w:val="0"/>
              <w:spacing w:after="80" w:line="400" w:lineRule="exact"/>
              <w:jc w:val="right"/>
              <w:rPr>
                <w:rFonts w:ascii="標楷體" w:eastAsia="標楷體" w:hAnsi="標楷體" w:cs="Times New Roman"/>
                <w:szCs w:val="24"/>
              </w:rPr>
            </w:pPr>
            <w:r w:rsidRPr="00BE0453">
              <w:rPr>
                <w:rFonts w:ascii="標楷體" w:eastAsia="標楷體" w:hAnsi="標楷體" w:cs="Times New Roman" w:hint="eastAsia"/>
                <w:szCs w:val="24"/>
              </w:rPr>
              <w:t>1,000</w:t>
            </w:r>
          </w:p>
        </w:tc>
        <w:tc>
          <w:tcPr>
            <w:tcW w:w="2127" w:type="dxa"/>
            <w:tcBorders>
              <w:top w:val="single" w:sz="4" w:space="0" w:color="auto"/>
              <w:left w:val="single" w:sz="4" w:space="0" w:color="auto"/>
              <w:bottom w:val="single" w:sz="4" w:space="0" w:color="auto"/>
              <w:right w:val="single" w:sz="4" w:space="0" w:color="auto"/>
            </w:tcBorders>
            <w:vAlign w:val="center"/>
            <w:hideMark/>
          </w:tcPr>
          <w:p w:rsidR="00BE0453" w:rsidRPr="00BE0453" w:rsidRDefault="00BE0453" w:rsidP="00BE0453">
            <w:pPr>
              <w:snapToGrid w:val="0"/>
              <w:spacing w:after="80" w:line="400" w:lineRule="exact"/>
              <w:rPr>
                <w:rFonts w:ascii="標楷體" w:eastAsia="標楷體" w:hAnsi="標楷體" w:cs="Times New Roman"/>
                <w:szCs w:val="24"/>
              </w:rPr>
            </w:pPr>
            <w:r w:rsidRPr="00BE0453">
              <w:rPr>
                <w:rFonts w:ascii="標楷體" w:eastAsia="標楷體" w:hAnsi="標楷體" w:cs="Times New Roman" w:hint="eastAsia"/>
                <w:szCs w:val="24"/>
              </w:rPr>
              <w:t>2(節)*3(場) =6</w:t>
            </w:r>
          </w:p>
        </w:tc>
        <w:tc>
          <w:tcPr>
            <w:tcW w:w="1134" w:type="dxa"/>
            <w:tcBorders>
              <w:top w:val="single" w:sz="4" w:space="0" w:color="auto"/>
              <w:left w:val="single" w:sz="4" w:space="0" w:color="auto"/>
              <w:bottom w:val="single" w:sz="4" w:space="0" w:color="auto"/>
              <w:right w:val="single" w:sz="4" w:space="0" w:color="auto"/>
            </w:tcBorders>
            <w:vAlign w:val="center"/>
            <w:hideMark/>
          </w:tcPr>
          <w:p w:rsidR="00BE0453" w:rsidRPr="00BE0453" w:rsidRDefault="00BE0453" w:rsidP="00BE0453">
            <w:pPr>
              <w:snapToGrid w:val="0"/>
              <w:spacing w:after="80" w:line="400" w:lineRule="exact"/>
              <w:jc w:val="right"/>
              <w:rPr>
                <w:rFonts w:ascii="標楷體" w:eastAsia="標楷體" w:hAnsi="標楷體" w:cs="Times New Roman"/>
                <w:szCs w:val="24"/>
              </w:rPr>
            </w:pPr>
            <w:r w:rsidRPr="00BE0453">
              <w:rPr>
                <w:rFonts w:ascii="標楷體" w:eastAsia="標楷體" w:hAnsi="標楷體" w:cs="Times New Roman" w:hint="eastAsia"/>
                <w:szCs w:val="24"/>
              </w:rPr>
              <w:t>6,000</w:t>
            </w:r>
          </w:p>
        </w:tc>
        <w:tc>
          <w:tcPr>
            <w:tcW w:w="3692" w:type="dxa"/>
            <w:tcBorders>
              <w:top w:val="single" w:sz="4" w:space="0" w:color="auto"/>
              <w:left w:val="single" w:sz="4" w:space="0" w:color="auto"/>
              <w:bottom w:val="single" w:sz="4" w:space="0" w:color="auto"/>
              <w:right w:val="single" w:sz="4" w:space="0" w:color="auto"/>
            </w:tcBorders>
            <w:vAlign w:val="center"/>
            <w:hideMark/>
          </w:tcPr>
          <w:p w:rsidR="00F744BE" w:rsidRDefault="00F744BE" w:rsidP="00F744BE">
            <w:pPr>
              <w:snapToGrid w:val="0"/>
              <w:spacing w:after="80" w:line="400" w:lineRule="exact"/>
              <w:rPr>
                <w:rFonts w:ascii="標楷體" w:eastAsia="標楷體" w:hAnsi="標楷體" w:cs="Times New Roman"/>
                <w:szCs w:val="24"/>
              </w:rPr>
            </w:pPr>
            <w:r>
              <w:rPr>
                <w:rFonts w:ascii="標楷體" w:eastAsia="標楷體" w:hAnsi="標楷體" w:cs="Times New Roman" w:hint="eastAsia"/>
                <w:szCs w:val="24"/>
              </w:rPr>
              <w:t>內聘</w:t>
            </w:r>
            <w:r w:rsidR="00BE0453" w:rsidRPr="00BE0453">
              <w:rPr>
                <w:rFonts w:ascii="標楷體" w:eastAsia="標楷體" w:hAnsi="標楷體" w:cs="Times New Roman" w:hint="eastAsia"/>
                <w:szCs w:val="24"/>
              </w:rPr>
              <w:t>講師</w:t>
            </w:r>
          </w:p>
          <w:p w:rsidR="00BE0453" w:rsidRPr="00BE0453" w:rsidRDefault="00BE0453" w:rsidP="00F744BE">
            <w:pPr>
              <w:snapToGrid w:val="0"/>
              <w:spacing w:after="80" w:line="400" w:lineRule="exact"/>
              <w:rPr>
                <w:rFonts w:ascii="標楷體" w:eastAsia="標楷體" w:hAnsi="標楷體" w:cs="Times New Roman"/>
                <w:szCs w:val="24"/>
              </w:rPr>
            </w:pPr>
            <w:r w:rsidRPr="00BE0453">
              <w:rPr>
                <w:rFonts w:ascii="標楷體" w:eastAsia="標楷體" w:hAnsi="標楷體" w:cs="Times New Roman" w:hint="eastAsia"/>
                <w:szCs w:val="24"/>
              </w:rPr>
              <w:t>(每場次2節課，共3場次)。</w:t>
            </w:r>
          </w:p>
        </w:tc>
      </w:tr>
      <w:tr w:rsidR="00BE0453" w:rsidRPr="00BE0453" w:rsidTr="00F744BE">
        <w:trPr>
          <w:trHeight w:val="260"/>
          <w:jc w:val="center"/>
        </w:trPr>
        <w:tc>
          <w:tcPr>
            <w:tcW w:w="740" w:type="dxa"/>
            <w:tcBorders>
              <w:top w:val="single" w:sz="4" w:space="0" w:color="auto"/>
              <w:left w:val="single" w:sz="4" w:space="0" w:color="auto"/>
              <w:bottom w:val="single" w:sz="4" w:space="0" w:color="auto"/>
              <w:right w:val="single" w:sz="4" w:space="0" w:color="auto"/>
            </w:tcBorders>
            <w:vAlign w:val="center"/>
            <w:hideMark/>
          </w:tcPr>
          <w:p w:rsidR="00BE0453" w:rsidRPr="00BE0453" w:rsidRDefault="00BE0453" w:rsidP="00BE0453">
            <w:pPr>
              <w:snapToGrid w:val="0"/>
              <w:spacing w:after="80" w:line="400" w:lineRule="exact"/>
              <w:jc w:val="center"/>
              <w:rPr>
                <w:rFonts w:ascii="標楷體" w:eastAsia="標楷體" w:hAnsi="標楷體" w:cs="Times New Roman"/>
                <w:szCs w:val="24"/>
              </w:rPr>
            </w:pPr>
            <w:r w:rsidRPr="00BE0453">
              <w:rPr>
                <w:rFonts w:ascii="標楷體" w:eastAsia="標楷體" w:hAnsi="標楷體" w:cs="Times New Roman" w:hint="eastAsia"/>
                <w:szCs w:val="24"/>
              </w:rPr>
              <w:t>2</w:t>
            </w:r>
          </w:p>
        </w:tc>
        <w:tc>
          <w:tcPr>
            <w:tcW w:w="1559" w:type="dxa"/>
            <w:tcBorders>
              <w:top w:val="single" w:sz="4" w:space="0" w:color="auto"/>
              <w:left w:val="single" w:sz="4" w:space="0" w:color="auto"/>
              <w:bottom w:val="single" w:sz="4" w:space="0" w:color="auto"/>
              <w:right w:val="single" w:sz="4" w:space="0" w:color="auto"/>
            </w:tcBorders>
            <w:vAlign w:val="center"/>
            <w:hideMark/>
          </w:tcPr>
          <w:p w:rsidR="00BE0453" w:rsidRPr="00BE0453" w:rsidRDefault="00BE0453" w:rsidP="00BE0453">
            <w:pPr>
              <w:snapToGrid w:val="0"/>
              <w:spacing w:after="80" w:line="400" w:lineRule="exact"/>
              <w:rPr>
                <w:rFonts w:ascii="標楷體" w:eastAsia="標楷體" w:hAnsi="標楷體" w:cs="Times New Roman"/>
                <w:szCs w:val="24"/>
              </w:rPr>
            </w:pPr>
            <w:r w:rsidRPr="00BE0453">
              <w:rPr>
                <w:rFonts w:ascii="標楷體" w:eastAsia="標楷體" w:hAnsi="標楷體" w:cs="Times New Roman" w:hint="eastAsia"/>
                <w:szCs w:val="24"/>
              </w:rPr>
              <w:t>教材教具費</w:t>
            </w:r>
          </w:p>
        </w:tc>
        <w:tc>
          <w:tcPr>
            <w:tcW w:w="992" w:type="dxa"/>
            <w:tcBorders>
              <w:top w:val="single" w:sz="4" w:space="0" w:color="auto"/>
              <w:left w:val="single" w:sz="4" w:space="0" w:color="auto"/>
              <w:bottom w:val="single" w:sz="4" w:space="0" w:color="auto"/>
              <w:right w:val="single" w:sz="4" w:space="0" w:color="auto"/>
            </w:tcBorders>
            <w:vAlign w:val="center"/>
            <w:hideMark/>
          </w:tcPr>
          <w:p w:rsidR="00BE0453" w:rsidRPr="00BE0453" w:rsidRDefault="008E5A27" w:rsidP="00BE0453">
            <w:pPr>
              <w:snapToGrid w:val="0"/>
              <w:spacing w:after="80" w:line="400" w:lineRule="exact"/>
              <w:jc w:val="right"/>
              <w:rPr>
                <w:rFonts w:ascii="標楷體" w:eastAsia="標楷體" w:hAnsi="標楷體" w:cs="Times New Roman"/>
                <w:szCs w:val="24"/>
              </w:rPr>
            </w:pPr>
            <w:r>
              <w:rPr>
                <w:rFonts w:ascii="標楷體" w:eastAsia="標楷體" w:hAnsi="標楷體" w:cs="Times New Roman" w:hint="eastAsia"/>
                <w:szCs w:val="24"/>
              </w:rPr>
              <w:t>120</w:t>
            </w:r>
          </w:p>
        </w:tc>
        <w:tc>
          <w:tcPr>
            <w:tcW w:w="2127" w:type="dxa"/>
            <w:tcBorders>
              <w:top w:val="single" w:sz="4" w:space="0" w:color="auto"/>
              <w:left w:val="single" w:sz="4" w:space="0" w:color="auto"/>
              <w:bottom w:val="single" w:sz="4" w:space="0" w:color="auto"/>
              <w:right w:val="single" w:sz="4" w:space="0" w:color="auto"/>
            </w:tcBorders>
            <w:vAlign w:val="center"/>
            <w:hideMark/>
          </w:tcPr>
          <w:p w:rsidR="008E5A27" w:rsidRDefault="008E5A27" w:rsidP="00BE0453">
            <w:pPr>
              <w:snapToGrid w:val="0"/>
              <w:spacing w:after="80" w:line="400" w:lineRule="exact"/>
              <w:rPr>
                <w:rFonts w:ascii="標楷體" w:eastAsia="標楷體" w:hAnsi="標楷體" w:cs="Times New Roman"/>
                <w:szCs w:val="24"/>
              </w:rPr>
            </w:pPr>
            <w:r>
              <w:rPr>
                <w:rFonts w:ascii="標楷體" w:eastAsia="標楷體" w:hAnsi="標楷體" w:cs="Times New Roman" w:hint="eastAsia"/>
                <w:szCs w:val="24"/>
              </w:rPr>
              <w:t xml:space="preserve">30人份 </w:t>
            </w:r>
          </w:p>
          <w:p w:rsidR="00BE0453" w:rsidRPr="00BE0453" w:rsidRDefault="008E5A27" w:rsidP="00BE0453">
            <w:pPr>
              <w:snapToGrid w:val="0"/>
              <w:spacing w:after="80" w:line="400" w:lineRule="exact"/>
              <w:rPr>
                <w:rFonts w:ascii="標楷體" w:eastAsia="標楷體" w:hAnsi="標楷體" w:cs="Times New Roman"/>
                <w:szCs w:val="24"/>
              </w:rPr>
            </w:pPr>
            <w:r>
              <w:rPr>
                <w:rFonts w:ascii="標楷體" w:eastAsia="標楷體" w:hAnsi="標楷體" w:cs="Times New Roman" w:hint="eastAsia"/>
                <w:szCs w:val="24"/>
              </w:rPr>
              <w:t>(10人份*3場)</w:t>
            </w:r>
          </w:p>
        </w:tc>
        <w:tc>
          <w:tcPr>
            <w:tcW w:w="1134" w:type="dxa"/>
            <w:tcBorders>
              <w:top w:val="single" w:sz="4" w:space="0" w:color="auto"/>
              <w:left w:val="single" w:sz="4" w:space="0" w:color="auto"/>
              <w:bottom w:val="single" w:sz="4" w:space="0" w:color="auto"/>
              <w:right w:val="single" w:sz="4" w:space="0" w:color="auto"/>
            </w:tcBorders>
            <w:vAlign w:val="center"/>
            <w:hideMark/>
          </w:tcPr>
          <w:p w:rsidR="00BE0453" w:rsidRPr="00BE0453" w:rsidRDefault="00F744BE" w:rsidP="00BE0453">
            <w:pPr>
              <w:snapToGrid w:val="0"/>
              <w:spacing w:after="80" w:line="400" w:lineRule="exact"/>
              <w:jc w:val="right"/>
              <w:rPr>
                <w:rFonts w:ascii="標楷體" w:eastAsia="標楷體" w:hAnsi="標楷體" w:cs="Times New Roman"/>
                <w:szCs w:val="24"/>
              </w:rPr>
            </w:pPr>
            <w:r>
              <w:rPr>
                <w:rFonts w:ascii="標楷體" w:eastAsia="標楷體" w:hAnsi="標楷體" w:cs="Times New Roman" w:hint="eastAsia"/>
                <w:szCs w:val="24"/>
              </w:rPr>
              <w:t>3</w:t>
            </w:r>
            <w:r w:rsidR="00BE0453" w:rsidRPr="00BE0453">
              <w:rPr>
                <w:rFonts w:ascii="標楷體" w:eastAsia="標楷體" w:hAnsi="標楷體" w:cs="Times New Roman" w:hint="eastAsia"/>
                <w:szCs w:val="24"/>
              </w:rPr>
              <w:t>,</w:t>
            </w:r>
            <w:r w:rsidR="008E5A27">
              <w:rPr>
                <w:rFonts w:ascii="標楷體" w:eastAsia="標楷體" w:hAnsi="標楷體" w:cs="Times New Roman" w:hint="eastAsia"/>
                <w:szCs w:val="24"/>
              </w:rPr>
              <w:t>6</w:t>
            </w:r>
            <w:r w:rsidR="00BE0453" w:rsidRPr="00BE0453">
              <w:rPr>
                <w:rFonts w:ascii="標楷體" w:eastAsia="標楷體" w:hAnsi="標楷體" w:cs="Times New Roman" w:hint="eastAsia"/>
                <w:szCs w:val="24"/>
              </w:rPr>
              <w:t>00</w:t>
            </w:r>
          </w:p>
        </w:tc>
        <w:tc>
          <w:tcPr>
            <w:tcW w:w="3692" w:type="dxa"/>
            <w:tcBorders>
              <w:top w:val="single" w:sz="4" w:space="0" w:color="auto"/>
              <w:left w:val="single" w:sz="4" w:space="0" w:color="auto"/>
              <w:bottom w:val="single" w:sz="4" w:space="0" w:color="auto"/>
              <w:right w:val="single" w:sz="4" w:space="0" w:color="auto"/>
            </w:tcBorders>
            <w:vAlign w:val="center"/>
            <w:hideMark/>
          </w:tcPr>
          <w:p w:rsidR="00BE0453" w:rsidRPr="00BE0453" w:rsidRDefault="00BE0453" w:rsidP="008E5A27">
            <w:pPr>
              <w:snapToGrid w:val="0"/>
              <w:spacing w:after="80" w:line="400" w:lineRule="exact"/>
              <w:rPr>
                <w:rFonts w:ascii="標楷體" w:eastAsia="標楷體" w:hAnsi="標楷體" w:cs="Times New Roman"/>
                <w:szCs w:val="24"/>
              </w:rPr>
            </w:pPr>
          </w:p>
        </w:tc>
      </w:tr>
      <w:tr w:rsidR="00F744BE" w:rsidRPr="00BE0453" w:rsidTr="00F744BE">
        <w:trPr>
          <w:trHeight w:val="260"/>
          <w:jc w:val="center"/>
        </w:trPr>
        <w:tc>
          <w:tcPr>
            <w:tcW w:w="740" w:type="dxa"/>
            <w:tcBorders>
              <w:top w:val="single" w:sz="4" w:space="0" w:color="auto"/>
              <w:left w:val="single" w:sz="4" w:space="0" w:color="auto"/>
              <w:bottom w:val="single" w:sz="4" w:space="0" w:color="auto"/>
              <w:right w:val="single" w:sz="4" w:space="0" w:color="auto"/>
            </w:tcBorders>
            <w:vAlign w:val="center"/>
          </w:tcPr>
          <w:p w:rsidR="00F744BE" w:rsidRPr="00BE0453" w:rsidRDefault="008E5A27" w:rsidP="00BE0453">
            <w:pPr>
              <w:snapToGrid w:val="0"/>
              <w:spacing w:after="80" w:line="400" w:lineRule="exact"/>
              <w:jc w:val="center"/>
              <w:rPr>
                <w:rFonts w:ascii="標楷體" w:eastAsia="標楷體" w:hAnsi="標楷體" w:cs="Times New Roman"/>
                <w:szCs w:val="24"/>
              </w:rPr>
            </w:pPr>
            <w:r>
              <w:rPr>
                <w:rFonts w:ascii="標楷體" w:eastAsia="標楷體" w:hAnsi="標楷體" w:cs="Times New Roman" w:hint="eastAsia"/>
                <w:szCs w:val="24"/>
              </w:rPr>
              <w:t>3</w:t>
            </w:r>
          </w:p>
        </w:tc>
        <w:tc>
          <w:tcPr>
            <w:tcW w:w="1559" w:type="dxa"/>
            <w:tcBorders>
              <w:top w:val="single" w:sz="4" w:space="0" w:color="auto"/>
              <w:left w:val="single" w:sz="4" w:space="0" w:color="auto"/>
              <w:bottom w:val="single" w:sz="4" w:space="0" w:color="auto"/>
              <w:right w:val="single" w:sz="4" w:space="0" w:color="auto"/>
            </w:tcBorders>
            <w:vAlign w:val="center"/>
          </w:tcPr>
          <w:p w:rsidR="00F744BE" w:rsidRPr="00BE0453" w:rsidRDefault="00F744BE" w:rsidP="00BE0453">
            <w:pPr>
              <w:snapToGrid w:val="0"/>
              <w:spacing w:after="80" w:line="400" w:lineRule="exact"/>
              <w:rPr>
                <w:rFonts w:ascii="標楷體" w:eastAsia="標楷體" w:hAnsi="標楷體" w:cs="Times New Roman"/>
                <w:szCs w:val="24"/>
              </w:rPr>
            </w:pPr>
            <w:r>
              <w:rPr>
                <w:rFonts w:ascii="標楷體" w:eastAsia="標楷體" w:hAnsi="標楷體" w:cs="Times New Roman" w:hint="eastAsia"/>
                <w:szCs w:val="24"/>
              </w:rPr>
              <w:t>雜支</w:t>
            </w:r>
          </w:p>
        </w:tc>
        <w:tc>
          <w:tcPr>
            <w:tcW w:w="992" w:type="dxa"/>
            <w:tcBorders>
              <w:top w:val="single" w:sz="4" w:space="0" w:color="auto"/>
              <w:left w:val="single" w:sz="4" w:space="0" w:color="auto"/>
              <w:bottom w:val="single" w:sz="4" w:space="0" w:color="auto"/>
              <w:right w:val="single" w:sz="4" w:space="0" w:color="auto"/>
            </w:tcBorders>
            <w:vAlign w:val="center"/>
          </w:tcPr>
          <w:p w:rsidR="00F744BE" w:rsidRPr="00BE0453" w:rsidRDefault="00CD65B8" w:rsidP="00BE0453">
            <w:pPr>
              <w:snapToGrid w:val="0"/>
              <w:spacing w:after="80" w:line="400" w:lineRule="exact"/>
              <w:jc w:val="right"/>
              <w:rPr>
                <w:rFonts w:ascii="標楷體" w:eastAsia="標楷體" w:hAnsi="標楷體" w:cs="Times New Roman"/>
                <w:szCs w:val="24"/>
              </w:rPr>
            </w:pPr>
            <w:r>
              <w:rPr>
                <w:rFonts w:ascii="標楷體" w:eastAsia="標楷體" w:hAnsi="標楷體" w:cs="Times New Roman" w:hint="eastAsia"/>
                <w:szCs w:val="24"/>
              </w:rPr>
              <w:t>4</w:t>
            </w:r>
            <w:r w:rsidR="00F744BE">
              <w:rPr>
                <w:rFonts w:ascii="標楷體" w:eastAsia="標楷體" w:hAnsi="標楷體" w:cs="Times New Roman" w:hint="eastAsia"/>
                <w:szCs w:val="24"/>
              </w:rPr>
              <w:t>00</w:t>
            </w:r>
          </w:p>
        </w:tc>
        <w:tc>
          <w:tcPr>
            <w:tcW w:w="2127" w:type="dxa"/>
            <w:tcBorders>
              <w:top w:val="single" w:sz="4" w:space="0" w:color="auto"/>
              <w:left w:val="single" w:sz="4" w:space="0" w:color="auto"/>
              <w:bottom w:val="single" w:sz="4" w:space="0" w:color="auto"/>
              <w:right w:val="single" w:sz="4" w:space="0" w:color="auto"/>
            </w:tcBorders>
            <w:vAlign w:val="center"/>
          </w:tcPr>
          <w:p w:rsidR="00F744BE" w:rsidRPr="00BE0453" w:rsidRDefault="00F744BE" w:rsidP="00F744BE">
            <w:pPr>
              <w:snapToGrid w:val="0"/>
              <w:spacing w:after="80" w:line="400" w:lineRule="exact"/>
              <w:rPr>
                <w:rFonts w:ascii="標楷體" w:eastAsia="標楷體" w:hAnsi="標楷體" w:cs="Times New Roman"/>
                <w:szCs w:val="24"/>
              </w:rPr>
            </w:pPr>
            <w:r>
              <w:rPr>
                <w:rFonts w:ascii="標楷體" w:eastAsia="標楷體" w:hAnsi="標楷體" w:cs="Times New Roman" w:hint="eastAsia"/>
                <w:szCs w:val="24"/>
              </w:rPr>
              <w:t>1式</w:t>
            </w:r>
          </w:p>
        </w:tc>
        <w:tc>
          <w:tcPr>
            <w:tcW w:w="1134" w:type="dxa"/>
            <w:tcBorders>
              <w:top w:val="single" w:sz="4" w:space="0" w:color="auto"/>
              <w:left w:val="single" w:sz="4" w:space="0" w:color="auto"/>
              <w:bottom w:val="single" w:sz="4" w:space="0" w:color="auto"/>
              <w:right w:val="single" w:sz="4" w:space="0" w:color="auto"/>
            </w:tcBorders>
            <w:vAlign w:val="center"/>
          </w:tcPr>
          <w:p w:rsidR="00F744BE" w:rsidRDefault="00CD65B8" w:rsidP="00BE0453">
            <w:pPr>
              <w:snapToGrid w:val="0"/>
              <w:spacing w:after="80" w:line="400" w:lineRule="exact"/>
              <w:jc w:val="right"/>
              <w:rPr>
                <w:rFonts w:ascii="標楷體" w:eastAsia="標楷體" w:hAnsi="標楷體" w:cs="Times New Roman"/>
                <w:szCs w:val="24"/>
              </w:rPr>
            </w:pPr>
            <w:r>
              <w:rPr>
                <w:rFonts w:ascii="標楷體" w:eastAsia="標楷體" w:hAnsi="標楷體" w:cs="Times New Roman" w:hint="eastAsia"/>
                <w:szCs w:val="24"/>
              </w:rPr>
              <w:t>4</w:t>
            </w:r>
            <w:r w:rsidR="00F744BE">
              <w:rPr>
                <w:rFonts w:ascii="標楷體" w:eastAsia="標楷體" w:hAnsi="標楷體" w:cs="Times New Roman" w:hint="eastAsia"/>
                <w:szCs w:val="24"/>
              </w:rPr>
              <w:t>00</w:t>
            </w:r>
          </w:p>
        </w:tc>
        <w:tc>
          <w:tcPr>
            <w:tcW w:w="3692" w:type="dxa"/>
            <w:tcBorders>
              <w:top w:val="single" w:sz="4" w:space="0" w:color="auto"/>
              <w:left w:val="single" w:sz="4" w:space="0" w:color="auto"/>
              <w:bottom w:val="single" w:sz="4" w:space="0" w:color="auto"/>
              <w:right w:val="single" w:sz="4" w:space="0" w:color="auto"/>
            </w:tcBorders>
            <w:vAlign w:val="center"/>
          </w:tcPr>
          <w:p w:rsidR="00F744BE" w:rsidRPr="00BE0453" w:rsidRDefault="00F744BE" w:rsidP="00BE0453">
            <w:pPr>
              <w:snapToGrid w:val="0"/>
              <w:spacing w:after="80" w:line="400" w:lineRule="exact"/>
              <w:rPr>
                <w:rFonts w:ascii="標楷體" w:eastAsia="標楷體" w:hAnsi="標楷體" w:cs="Times New Roman"/>
                <w:szCs w:val="24"/>
              </w:rPr>
            </w:pPr>
            <w:r>
              <w:rPr>
                <w:rFonts w:ascii="標楷體" w:eastAsia="標楷體" w:hAnsi="標楷體" w:cs="Times New Roman" w:hint="eastAsia"/>
                <w:szCs w:val="24"/>
              </w:rPr>
              <w:t>不超過經費概算6%</w:t>
            </w:r>
          </w:p>
        </w:tc>
      </w:tr>
      <w:tr w:rsidR="00BE0453" w:rsidRPr="00BE0453" w:rsidTr="00F744BE">
        <w:trPr>
          <w:trHeight w:val="260"/>
          <w:jc w:val="center"/>
        </w:trPr>
        <w:tc>
          <w:tcPr>
            <w:tcW w:w="740" w:type="dxa"/>
            <w:tcBorders>
              <w:top w:val="single" w:sz="4" w:space="0" w:color="auto"/>
              <w:left w:val="single" w:sz="4" w:space="0" w:color="auto"/>
              <w:bottom w:val="single" w:sz="4" w:space="0" w:color="auto"/>
              <w:right w:val="single" w:sz="4" w:space="0" w:color="auto"/>
            </w:tcBorders>
            <w:vAlign w:val="center"/>
            <w:hideMark/>
          </w:tcPr>
          <w:p w:rsidR="00BE0453" w:rsidRPr="00BE0453" w:rsidRDefault="00BE0453" w:rsidP="00BE0453">
            <w:pPr>
              <w:snapToGrid w:val="0"/>
              <w:spacing w:after="80" w:line="400" w:lineRule="exact"/>
              <w:jc w:val="center"/>
              <w:rPr>
                <w:rFonts w:ascii="標楷體" w:eastAsia="標楷體" w:hAnsi="標楷體" w:cs="Times New Roman"/>
                <w:szCs w:val="24"/>
              </w:rPr>
            </w:pPr>
            <w:r w:rsidRPr="00BE0453">
              <w:rPr>
                <w:rFonts w:ascii="標楷體" w:eastAsia="標楷體" w:hAnsi="標楷體" w:cs="Times New Roman" w:hint="eastAsia"/>
                <w:szCs w:val="24"/>
              </w:rPr>
              <w:t>合計</w:t>
            </w:r>
          </w:p>
        </w:tc>
        <w:tc>
          <w:tcPr>
            <w:tcW w:w="1559" w:type="dxa"/>
            <w:tcBorders>
              <w:top w:val="single" w:sz="4" w:space="0" w:color="auto"/>
              <w:left w:val="single" w:sz="4" w:space="0" w:color="auto"/>
              <w:bottom w:val="single" w:sz="4" w:space="0" w:color="auto"/>
              <w:right w:val="single" w:sz="4" w:space="0" w:color="auto"/>
            </w:tcBorders>
            <w:vAlign w:val="center"/>
          </w:tcPr>
          <w:p w:rsidR="00BE0453" w:rsidRPr="00BE0453" w:rsidRDefault="00BE0453" w:rsidP="00BE0453">
            <w:pPr>
              <w:snapToGrid w:val="0"/>
              <w:spacing w:after="80" w:line="400" w:lineRule="exact"/>
              <w:rPr>
                <w:rFonts w:ascii="標楷體" w:eastAsia="標楷體" w:hAnsi="標楷體" w:cs="Times New Roman"/>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BE0453" w:rsidRPr="00BE0453" w:rsidRDefault="00BE0453" w:rsidP="00BE0453">
            <w:pPr>
              <w:snapToGrid w:val="0"/>
              <w:spacing w:after="80" w:line="400" w:lineRule="exact"/>
              <w:rPr>
                <w:rFonts w:ascii="標楷體" w:eastAsia="標楷體" w:hAnsi="標楷體" w:cs="Times New Roman"/>
                <w:szCs w:val="24"/>
              </w:rPr>
            </w:pPr>
          </w:p>
        </w:tc>
        <w:tc>
          <w:tcPr>
            <w:tcW w:w="2127" w:type="dxa"/>
            <w:tcBorders>
              <w:top w:val="single" w:sz="4" w:space="0" w:color="auto"/>
              <w:left w:val="single" w:sz="4" w:space="0" w:color="auto"/>
              <w:bottom w:val="single" w:sz="4" w:space="0" w:color="auto"/>
              <w:right w:val="single" w:sz="4" w:space="0" w:color="auto"/>
            </w:tcBorders>
            <w:vAlign w:val="center"/>
          </w:tcPr>
          <w:p w:rsidR="00BE0453" w:rsidRPr="00BE0453" w:rsidRDefault="00BE0453" w:rsidP="00BE0453">
            <w:pPr>
              <w:snapToGrid w:val="0"/>
              <w:spacing w:after="80" w:line="400" w:lineRule="exact"/>
              <w:rPr>
                <w:rFonts w:ascii="標楷體" w:eastAsia="標楷體" w:hAnsi="標楷體" w:cs="Times New Roman"/>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BE0453" w:rsidRPr="00BE0453" w:rsidRDefault="00BE0453" w:rsidP="00BE0453">
            <w:pPr>
              <w:snapToGrid w:val="0"/>
              <w:spacing w:after="80" w:line="400" w:lineRule="exact"/>
              <w:jc w:val="right"/>
              <w:rPr>
                <w:rFonts w:ascii="標楷體" w:eastAsia="標楷體" w:hAnsi="標楷體" w:cs="Times New Roman"/>
                <w:szCs w:val="24"/>
              </w:rPr>
            </w:pPr>
            <w:r w:rsidRPr="00BE0453">
              <w:rPr>
                <w:rFonts w:ascii="標楷體" w:eastAsia="標楷體" w:hAnsi="標楷體" w:cs="Times New Roman" w:hint="eastAsia"/>
                <w:szCs w:val="24"/>
              </w:rPr>
              <w:t>10,000</w:t>
            </w:r>
          </w:p>
        </w:tc>
        <w:tc>
          <w:tcPr>
            <w:tcW w:w="3692" w:type="dxa"/>
            <w:tcBorders>
              <w:top w:val="single" w:sz="4" w:space="0" w:color="auto"/>
              <w:left w:val="single" w:sz="4" w:space="0" w:color="auto"/>
              <w:bottom w:val="single" w:sz="4" w:space="0" w:color="auto"/>
              <w:right w:val="single" w:sz="4" w:space="0" w:color="auto"/>
            </w:tcBorders>
            <w:vAlign w:val="center"/>
            <w:hideMark/>
          </w:tcPr>
          <w:p w:rsidR="00BE0453" w:rsidRPr="00BE0453" w:rsidRDefault="00BE0453" w:rsidP="00BE0453">
            <w:pPr>
              <w:snapToGrid w:val="0"/>
              <w:spacing w:after="80" w:line="400" w:lineRule="exact"/>
              <w:rPr>
                <w:rFonts w:ascii="標楷體" w:eastAsia="標楷體" w:hAnsi="標楷體" w:cs="Times New Roman"/>
                <w:szCs w:val="24"/>
              </w:rPr>
            </w:pPr>
            <w:r w:rsidRPr="00BE0453">
              <w:rPr>
                <w:rFonts w:ascii="標楷體" w:eastAsia="標楷體" w:hAnsi="標楷體" w:cs="Times New Roman" w:hint="eastAsia"/>
                <w:szCs w:val="24"/>
              </w:rPr>
              <w:t>。</w:t>
            </w:r>
          </w:p>
        </w:tc>
      </w:tr>
    </w:tbl>
    <w:p w:rsidR="003D5C28" w:rsidRDefault="003D5C28" w:rsidP="00BE0453">
      <w:pPr>
        <w:snapToGrid w:val="0"/>
        <w:spacing w:after="80" w:line="480" w:lineRule="exact"/>
        <w:rPr>
          <w:rFonts w:ascii="標楷體" w:eastAsia="標楷體" w:hAnsi="標楷體" w:cs="Times New Roman"/>
          <w:b/>
          <w:szCs w:val="24"/>
        </w:rPr>
      </w:pPr>
    </w:p>
    <w:p w:rsidR="00BE0453" w:rsidRPr="00BE0453" w:rsidRDefault="00BE0453" w:rsidP="00BE0453">
      <w:pPr>
        <w:snapToGrid w:val="0"/>
        <w:spacing w:after="80" w:line="480" w:lineRule="exact"/>
        <w:rPr>
          <w:rFonts w:ascii="標楷體" w:eastAsia="標楷體" w:hAnsi="標楷體" w:cs="Times New Roman"/>
          <w:szCs w:val="24"/>
        </w:rPr>
      </w:pPr>
      <w:r w:rsidRPr="00BE0453">
        <w:rPr>
          <w:rFonts w:ascii="標楷體" w:eastAsia="標楷體" w:hAnsi="標楷體" w:cs="Times New Roman" w:hint="eastAsia"/>
          <w:b/>
          <w:szCs w:val="24"/>
        </w:rPr>
        <w:t>附件3「夥伴學校輔導協作」計畫課程表</w:t>
      </w:r>
    </w:p>
    <w:tbl>
      <w:tblPr>
        <w:tblW w:w="10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85"/>
        <w:gridCol w:w="2268"/>
        <w:gridCol w:w="3241"/>
        <w:gridCol w:w="1638"/>
        <w:gridCol w:w="1418"/>
      </w:tblGrid>
      <w:tr w:rsidR="00BE0453" w:rsidRPr="00BE0453" w:rsidTr="00F744BE">
        <w:trPr>
          <w:trHeight w:val="285"/>
          <w:jc w:val="center"/>
        </w:trPr>
        <w:tc>
          <w:tcPr>
            <w:tcW w:w="1785" w:type="dxa"/>
            <w:tcBorders>
              <w:top w:val="single" w:sz="4" w:space="0" w:color="auto"/>
              <w:left w:val="single" w:sz="4" w:space="0" w:color="auto"/>
              <w:bottom w:val="single" w:sz="4" w:space="0" w:color="auto"/>
              <w:right w:val="single" w:sz="4" w:space="0" w:color="auto"/>
            </w:tcBorders>
            <w:vAlign w:val="center"/>
            <w:hideMark/>
          </w:tcPr>
          <w:p w:rsidR="00BE0453" w:rsidRPr="00BE0453" w:rsidRDefault="00BE0453" w:rsidP="00BE0453">
            <w:pPr>
              <w:snapToGrid w:val="0"/>
              <w:spacing w:after="80" w:line="360" w:lineRule="exact"/>
              <w:jc w:val="center"/>
              <w:rPr>
                <w:rFonts w:ascii="標楷體" w:eastAsia="標楷體" w:hAnsi="標楷體" w:cs="Times New Roman"/>
                <w:szCs w:val="24"/>
              </w:rPr>
            </w:pPr>
            <w:r w:rsidRPr="00BE0453">
              <w:rPr>
                <w:rFonts w:ascii="標楷體" w:eastAsia="標楷體" w:hAnsi="標楷體" w:cs="Times New Roman" w:hint="eastAsia"/>
                <w:szCs w:val="24"/>
              </w:rPr>
              <w:t>研習日期</w:t>
            </w:r>
          </w:p>
        </w:tc>
        <w:tc>
          <w:tcPr>
            <w:tcW w:w="2268" w:type="dxa"/>
            <w:tcBorders>
              <w:top w:val="single" w:sz="4" w:space="0" w:color="auto"/>
              <w:left w:val="single" w:sz="4" w:space="0" w:color="auto"/>
              <w:bottom w:val="single" w:sz="4" w:space="0" w:color="auto"/>
              <w:right w:val="single" w:sz="4" w:space="0" w:color="auto"/>
            </w:tcBorders>
            <w:vAlign w:val="center"/>
            <w:hideMark/>
          </w:tcPr>
          <w:p w:rsidR="00BE0453" w:rsidRPr="00BE0453" w:rsidRDefault="00BE0453" w:rsidP="00BE0453">
            <w:pPr>
              <w:snapToGrid w:val="0"/>
              <w:spacing w:after="80" w:line="360" w:lineRule="exact"/>
              <w:jc w:val="center"/>
              <w:rPr>
                <w:rFonts w:ascii="標楷體" w:eastAsia="標楷體" w:hAnsi="標楷體" w:cs="Times New Roman"/>
                <w:szCs w:val="24"/>
              </w:rPr>
            </w:pPr>
            <w:r w:rsidRPr="00BE0453">
              <w:rPr>
                <w:rFonts w:ascii="標楷體" w:eastAsia="標楷體" w:hAnsi="標楷體" w:cs="Times New Roman" w:hint="eastAsia"/>
                <w:szCs w:val="24"/>
              </w:rPr>
              <w:t>課程主題</w:t>
            </w:r>
          </w:p>
        </w:tc>
        <w:tc>
          <w:tcPr>
            <w:tcW w:w="3241" w:type="dxa"/>
            <w:tcBorders>
              <w:top w:val="single" w:sz="4" w:space="0" w:color="auto"/>
              <w:left w:val="single" w:sz="4" w:space="0" w:color="auto"/>
              <w:bottom w:val="single" w:sz="4" w:space="0" w:color="auto"/>
              <w:right w:val="single" w:sz="4" w:space="0" w:color="auto"/>
            </w:tcBorders>
            <w:vAlign w:val="center"/>
            <w:hideMark/>
          </w:tcPr>
          <w:p w:rsidR="00BE0453" w:rsidRPr="00BE0453" w:rsidRDefault="00BE0453" w:rsidP="00BE0453">
            <w:pPr>
              <w:snapToGrid w:val="0"/>
              <w:spacing w:after="80" w:line="360" w:lineRule="exact"/>
              <w:jc w:val="center"/>
              <w:rPr>
                <w:rFonts w:ascii="標楷體" w:eastAsia="標楷體" w:hAnsi="標楷體" w:cs="Times New Roman"/>
                <w:szCs w:val="24"/>
              </w:rPr>
            </w:pPr>
            <w:r w:rsidRPr="00BE0453">
              <w:rPr>
                <w:rFonts w:ascii="標楷體" w:eastAsia="標楷體" w:hAnsi="標楷體" w:cs="Times New Roman" w:hint="eastAsia"/>
                <w:szCs w:val="24"/>
              </w:rPr>
              <w:t>實施方式</w:t>
            </w:r>
          </w:p>
        </w:tc>
        <w:tc>
          <w:tcPr>
            <w:tcW w:w="1638" w:type="dxa"/>
            <w:tcBorders>
              <w:top w:val="single" w:sz="4" w:space="0" w:color="auto"/>
              <w:left w:val="single" w:sz="4" w:space="0" w:color="auto"/>
              <w:bottom w:val="single" w:sz="4" w:space="0" w:color="auto"/>
              <w:right w:val="single" w:sz="4" w:space="0" w:color="auto"/>
            </w:tcBorders>
            <w:vAlign w:val="center"/>
            <w:hideMark/>
          </w:tcPr>
          <w:p w:rsidR="00BE0453" w:rsidRPr="00BE0453" w:rsidRDefault="00BE0453" w:rsidP="00BE0453">
            <w:pPr>
              <w:snapToGrid w:val="0"/>
              <w:spacing w:after="80" w:line="360" w:lineRule="exact"/>
              <w:jc w:val="center"/>
              <w:rPr>
                <w:rFonts w:ascii="標楷體" w:eastAsia="標楷體" w:hAnsi="標楷體" w:cs="Times New Roman"/>
                <w:szCs w:val="24"/>
              </w:rPr>
            </w:pPr>
            <w:r w:rsidRPr="00BE0453">
              <w:rPr>
                <w:rFonts w:ascii="標楷體" w:eastAsia="標楷體" w:hAnsi="標楷體" w:cs="Times New Roman" w:hint="eastAsia"/>
                <w:szCs w:val="24"/>
              </w:rPr>
              <w:t>講師</w:t>
            </w:r>
          </w:p>
        </w:tc>
        <w:tc>
          <w:tcPr>
            <w:tcW w:w="1418" w:type="dxa"/>
            <w:tcBorders>
              <w:top w:val="single" w:sz="4" w:space="0" w:color="auto"/>
              <w:left w:val="single" w:sz="4" w:space="0" w:color="auto"/>
              <w:bottom w:val="single" w:sz="4" w:space="0" w:color="auto"/>
              <w:right w:val="single" w:sz="4" w:space="0" w:color="auto"/>
            </w:tcBorders>
            <w:vAlign w:val="center"/>
            <w:hideMark/>
          </w:tcPr>
          <w:p w:rsidR="00BE0453" w:rsidRPr="00BE0453" w:rsidRDefault="00BE0453" w:rsidP="00BE0453">
            <w:pPr>
              <w:snapToGrid w:val="0"/>
              <w:spacing w:after="80" w:line="360" w:lineRule="exact"/>
              <w:jc w:val="center"/>
              <w:rPr>
                <w:rFonts w:ascii="標楷體" w:eastAsia="標楷體" w:hAnsi="標楷體" w:cs="Times New Roman"/>
                <w:szCs w:val="24"/>
              </w:rPr>
            </w:pPr>
            <w:r w:rsidRPr="00BE0453">
              <w:rPr>
                <w:rFonts w:ascii="標楷體" w:eastAsia="標楷體" w:hAnsi="標楷體" w:cs="Times New Roman" w:hint="eastAsia"/>
                <w:szCs w:val="24"/>
              </w:rPr>
              <w:t>研習地點</w:t>
            </w:r>
          </w:p>
        </w:tc>
      </w:tr>
      <w:tr w:rsidR="00BE0453" w:rsidRPr="00BE0453" w:rsidTr="00F744BE">
        <w:trPr>
          <w:trHeight w:val="421"/>
          <w:jc w:val="center"/>
        </w:trPr>
        <w:tc>
          <w:tcPr>
            <w:tcW w:w="1785" w:type="dxa"/>
            <w:tcBorders>
              <w:top w:val="single" w:sz="4" w:space="0" w:color="auto"/>
              <w:left w:val="single" w:sz="4" w:space="0" w:color="auto"/>
              <w:bottom w:val="single" w:sz="4" w:space="0" w:color="auto"/>
              <w:right w:val="single" w:sz="4" w:space="0" w:color="auto"/>
            </w:tcBorders>
            <w:vAlign w:val="center"/>
            <w:hideMark/>
          </w:tcPr>
          <w:p w:rsidR="00BE0453" w:rsidRPr="00BE0453" w:rsidRDefault="00BE0453" w:rsidP="00BE0453">
            <w:pPr>
              <w:snapToGrid w:val="0"/>
              <w:spacing w:after="80" w:line="360" w:lineRule="exact"/>
              <w:jc w:val="both"/>
              <w:rPr>
                <w:rFonts w:ascii="標楷體" w:eastAsia="標楷體" w:hAnsi="標楷體" w:cs="Times New Roman"/>
                <w:szCs w:val="24"/>
              </w:rPr>
            </w:pPr>
            <w:r w:rsidRPr="00BE0453">
              <w:rPr>
                <w:rFonts w:ascii="標楷體" w:eastAsia="標楷體" w:hAnsi="標楷體" w:cs="Times New Roman" w:hint="eastAsia"/>
                <w:szCs w:val="24"/>
              </w:rPr>
              <w:t>10</w:t>
            </w:r>
            <w:r w:rsidR="00D334D0">
              <w:rPr>
                <w:rFonts w:ascii="標楷體" w:eastAsia="標楷體" w:hAnsi="標楷體" w:cs="Times New Roman" w:hint="eastAsia"/>
                <w:szCs w:val="24"/>
              </w:rPr>
              <w:t>8</w:t>
            </w:r>
            <w:r w:rsidRPr="00BE0453">
              <w:rPr>
                <w:rFonts w:ascii="標楷體" w:eastAsia="標楷體" w:hAnsi="標楷體" w:cs="Times New Roman" w:hint="eastAsia"/>
                <w:szCs w:val="24"/>
              </w:rPr>
              <w:t>/09/</w:t>
            </w:r>
            <w:r w:rsidR="00D334D0">
              <w:rPr>
                <w:rFonts w:ascii="標楷體" w:eastAsia="標楷體" w:hAnsi="標楷體" w:cs="Times New Roman" w:hint="eastAsia"/>
                <w:szCs w:val="24"/>
              </w:rPr>
              <w:t>20</w:t>
            </w:r>
            <w:r w:rsidRPr="00BE0453">
              <w:rPr>
                <w:rFonts w:ascii="標楷體" w:eastAsia="標楷體" w:hAnsi="標楷體" w:cs="Times New Roman" w:hint="eastAsia"/>
                <w:szCs w:val="24"/>
              </w:rPr>
              <w:t xml:space="preserve">  09:00~11:</w:t>
            </w:r>
            <w:r w:rsidR="00D334D0">
              <w:rPr>
                <w:rFonts w:ascii="標楷體" w:eastAsia="標楷體" w:hAnsi="標楷體" w:cs="Times New Roman" w:hint="eastAsia"/>
                <w:szCs w:val="24"/>
              </w:rPr>
              <w:t>0</w:t>
            </w:r>
            <w:r w:rsidRPr="00BE0453">
              <w:rPr>
                <w:rFonts w:ascii="標楷體" w:eastAsia="標楷體" w:hAnsi="標楷體" w:cs="Times New Roman" w:hint="eastAsia"/>
                <w:szCs w:val="24"/>
              </w:rPr>
              <w:t>0</w:t>
            </w:r>
          </w:p>
        </w:tc>
        <w:tc>
          <w:tcPr>
            <w:tcW w:w="2268" w:type="dxa"/>
            <w:tcBorders>
              <w:top w:val="single" w:sz="4" w:space="0" w:color="auto"/>
              <w:left w:val="single" w:sz="4" w:space="0" w:color="auto"/>
              <w:bottom w:val="single" w:sz="4" w:space="0" w:color="auto"/>
              <w:right w:val="single" w:sz="4" w:space="0" w:color="auto"/>
            </w:tcBorders>
            <w:vAlign w:val="center"/>
            <w:hideMark/>
          </w:tcPr>
          <w:p w:rsidR="00BE0453" w:rsidRPr="00BE0453" w:rsidRDefault="00D334D0" w:rsidP="00BE0453">
            <w:pPr>
              <w:snapToGrid w:val="0"/>
              <w:spacing w:after="80" w:line="360" w:lineRule="exact"/>
              <w:jc w:val="both"/>
              <w:rPr>
                <w:rFonts w:ascii="標楷體" w:eastAsia="標楷體" w:hAnsi="標楷體" w:cs="Times New Roman"/>
                <w:szCs w:val="24"/>
              </w:rPr>
            </w:pPr>
            <w:r>
              <w:rPr>
                <w:rFonts w:ascii="標楷體" w:eastAsia="標楷體" w:hAnsi="標楷體" w:cs="Times New Roman" w:hint="eastAsia"/>
                <w:szCs w:val="24"/>
              </w:rPr>
              <w:t>綜合</w:t>
            </w:r>
            <w:r w:rsidRPr="00BE0453">
              <w:rPr>
                <w:rFonts w:ascii="標楷體" w:eastAsia="標楷體" w:hAnsi="標楷體" w:cs="Times New Roman" w:hint="eastAsia"/>
                <w:szCs w:val="24"/>
              </w:rPr>
              <w:t>領域</w:t>
            </w:r>
            <w:r>
              <w:rPr>
                <w:rFonts w:ascii="標楷體" w:eastAsia="標楷體" w:hAnsi="標楷體" w:cs="Times New Roman" w:hint="eastAsia"/>
                <w:szCs w:val="24"/>
              </w:rPr>
              <w:t>童軍</w:t>
            </w:r>
            <w:r w:rsidRPr="00BE0453">
              <w:rPr>
                <w:rFonts w:ascii="標楷體" w:eastAsia="標楷體" w:hAnsi="標楷體" w:cs="Times New Roman" w:hint="eastAsia"/>
                <w:szCs w:val="24"/>
              </w:rPr>
              <w:t>教學規劃</w:t>
            </w:r>
            <w:r>
              <w:rPr>
                <w:rFonts w:ascii="標楷體" w:eastAsia="標楷體" w:hAnsi="標楷體" w:cs="Times New Roman" w:hint="eastAsia"/>
                <w:szCs w:val="24"/>
              </w:rPr>
              <w:t>與實作</w:t>
            </w:r>
          </w:p>
        </w:tc>
        <w:tc>
          <w:tcPr>
            <w:tcW w:w="3241" w:type="dxa"/>
            <w:tcBorders>
              <w:top w:val="single" w:sz="4" w:space="0" w:color="auto"/>
              <w:left w:val="single" w:sz="4" w:space="0" w:color="auto"/>
              <w:bottom w:val="single" w:sz="4" w:space="0" w:color="auto"/>
              <w:right w:val="single" w:sz="4" w:space="0" w:color="auto"/>
            </w:tcBorders>
            <w:vAlign w:val="center"/>
            <w:hideMark/>
          </w:tcPr>
          <w:p w:rsidR="00BE0453" w:rsidRPr="00BE0453" w:rsidRDefault="00BE0453" w:rsidP="00BE0453">
            <w:pPr>
              <w:snapToGrid w:val="0"/>
              <w:spacing w:after="80" w:line="360" w:lineRule="exact"/>
              <w:jc w:val="both"/>
              <w:rPr>
                <w:rFonts w:ascii="標楷體" w:eastAsia="標楷體" w:hAnsi="標楷體" w:cs="Times New Roman"/>
                <w:szCs w:val="24"/>
              </w:rPr>
            </w:pPr>
            <w:r w:rsidRPr="00BE0453">
              <w:rPr>
                <w:rFonts w:ascii="標楷體" w:eastAsia="標楷體" w:hAnsi="標楷體" w:cs="Times New Roman" w:hint="eastAsia"/>
                <w:szCs w:val="24"/>
              </w:rPr>
              <w:t>1.</w:t>
            </w:r>
            <w:r w:rsidR="00D334D0">
              <w:rPr>
                <w:rFonts w:ascii="標楷體" w:eastAsia="標楷體" w:hAnsi="標楷體" w:cs="Times New Roman" w:hint="eastAsia"/>
                <w:szCs w:val="24"/>
              </w:rPr>
              <w:t xml:space="preserve"> 綜合</w:t>
            </w:r>
            <w:r w:rsidR="00D334D0" w:rsidRPr="00BE0453">
              <w:rPr>
                <w:rFonts w:ascii="標楷體" w:eastAsia="標楷體" w:hAnsi="標楷體" w:cs="Times New Roman" w:hint="eastAsia"/>
                <w:szCs w:val="24"/>
              </w:rPr>
              <w:t>領域</w:t>
            </w:r>
            <w:r w:rsidR="00D334D0">
              <w:rPr>
                <w:rFonts w:ascii="標楷體" w:eastAsia="標楷體" w:hAnsi="標楷體" w:cs="Times New Roman" w:hint="eastAsia"/>
                <w:szCs w:val="24"/>
              </w:rPr>
              <w:t>童軍</w:t>
            </w:r>
            <w:r w:rsidR="00D334D0" w:rsidRPr="00BE0453">
              <w:rPr>
                <w:rFonts w:ascii="標楷體" w:eastAsia="標楷體" w:hAnsi="標楷體" w:cs="Times New Roman" w:hint="eastAsia"/>
                <w:szCs w:val="24"/>
              </w:rPr>
              <w:t>教學規劃</w:t>
            </w:r>
            <w:r w:rsidR="00D334D0">
              <w:rPr>
                <w:rFonts w:ascii="標楷體" w:eastAsia="標楷體" w:hAnsi="標楷體" w:cs="Times New Roman" w:hint="eastAsia"/>
                <w:szCs w:val="24"/>
              </w:rPr>
              <w:t>與實作</w:t>
            </w:r>
            <w:r w:rsidRPr="00BE0453">
              <w:rPr>
                <w:rFonts w:ascii="標楷體" w:eastAsia="標楷體" w:hAnsi="標楷體" w:cs="Times New Roman" w:hint="eastAsia"/>
                <w:szCs w:val="24"/>
              </w:rPr>
              <w:t>。</w:t>
            </w:r>
          </w:p>
          <w:p w:rsidR="00BE0453" w:rsidRPr="00BE0453" w:rsidRDefault="00BE0453" w:rsidP="00BE0453">
            <w:pPr>
              <w:snapToGrid w:val="0"/>
              <w:spacing w:after="80" w:line="360" w:lineRule="exact"/>
              <w:jc w:val="both"/>
              <w:rPr>
                <w:rFonts w:ascii="標楷體" w:eastAsia="標楷體" w:hAnsi="標楷體" w:cs="Times New Roman"/>
                <w:szCs w:val="24"/>
              </w:rPr>
            </w:pPr>
            <w:r w:rsidRPr="00BE0453">
              <w:rPr>
                <w:rFonts w:ascii="標楷體" w:eastAsia="標楷體" w:hAnsi="標楷體" w:cs="Times New Roman" w:hint="eastAsia"/>
                <w:szCs w:val="24"/>
              </w:rPr>
              <w:t>2.共同備課。</w:t>
            </w:r>
          </w:p>
          <w:p w:rsidR="00BE0453" w:rsidRPr="00BE0453" w:rsidRDefault="00BE0453" w:rsidP="00BE0453">
            <w:pPr>
              <w:snapToGrid w:val="0"/>
              <w:spacing w:after="80" w:line="360" w:lineRule="exact"/>
              <w:jc w:val="both"/>
              <w:rPr>
                <w:rFonts w:ascii="標楷體" w:eastAsia="標楷體" w:hAnsi="標楷體" w:cs="Times New Roman"/>
                <w:szCs w:val="24"/>
              </w:rPr>
            </w:pPr>
            <w:r w:rsidRPr="00BE0453">
              <w:rPr>
                <w:rFonts w:ascii="標楷體" w:eastAsia="標楷體" w:hAnsi="標楷體" w:cs="Times New Roman" w:hint="eastAsia"/>
                <w:szCs w:val="24"/>
              </w:rPr>
              <w:t>3.綜合座談與意見交流。</w:t>
            </w:r>
          </w:p>
        </w:tc>
        <w:tc>
          <w:tcPr>
            <w:tcW w:w="1638" w:type="dxa"/>
            <w:tcBorders>
              <w:top w:val="single" w:sz="4" w:space="0" w:color="auto"/>
              <w:left w:val="single" w:sz="4" w:space="0" w:color="auto"/>
              <w:bottom w:val="single" w:sz="4" w:space="0" w:color="auto"/>
              <w:right w:val="single" w:sz="4" w:space="0" w:color="auto"/>
            </w:tcBorders>
            <w:vAlign w:val="center"/>
            <w:hideMark/>
          </w:tcPr>
          <w:p w:rsidR="00BE0453" w:rsidRPr="00BE0453" w:rsidRDefault="00D334D0" w:rsidP="00BE0453">
            <w:pPr>
              <w:snapToGrid w:val="0"/>
              <w:spacing w:after="80" w:line="360" w:lineRule="exact"/>
              <w:jc w:val="both"/>
              <w:rPr>
                <w:rFonts w:ascii="標楷體" w:eastAsia="標楷體" w:hAnsi="標楷體" w:cs="Times New Roman"/>
                <w:szCs w:val="24"/>
              </w:rPr>
            </w:pPr>
            <w:r>
              <w:rPr>
                <w:rFonts w:ascii="標楷體" w:eastAsia="標楷體" w:hAnsi="標楷體" w:cs="Times New Roman" w:hint="eastAsia"/>
                <w:szCs w:val="24"/>
              </w:rPr>
              <w:t>黃武緯 老師</w:t>
            </w:r>
          </w:p>
        </w:tc>
        <w:tc>
          <w:tcPr>
            <w:tcW w:w="1418" w:type="dxa"/>
            <w:tcBorders>
              <w:top w:val="single" w:sz="4" w:space="0" w:color="auto"/>
              <w:left w:val="single" w:sz="4" w:space="0" w:color="auto"/>
              <w:bottom w:val="single" w:sz="4" w:space="0" w:color="auto"/>
              <w:right w:val="single" w:sz="4" w:space="0" w:color="auto"/>
            </w:tcBorders>
            <w:vAlign w:val="center"/>
            <w:hideMark/>
          </w:tcPr>
          <w:p w:rsidR="00BE0453" w:rsidRPr="00BE0453" w:rsidRDefault="00D334D0" w:rsidP="00BE0453">
            <w:pPr>
              <w:snapToGrid w:val="0"/>
              <w:spacing w:after="80" w:line="360" w:lineRule="exact"/>
              <w:jc w:val="both"/>
              <w:rPr>
                <w:rFonts w:ascii="標楷體" w:eastAsia="標楷體" w:hAnsi="標楷體" w:cs="Times New Roman"/>
                <w:szCs w:val="24"/>
              </w:rPr>
            </w:pPr>
            <w:r>
              <w:rPr>
                <w:rFonts w:ascii="標楷體" w:eastAsia="標楷體" w:hAnsi="標楷體" w:cs="Times New Roman" w:hint="eastAsia"/>
                <w:szCs w:val="24"/>
              </w:rPr>
              <w:t>鎮海</w:t>
            </w:r>
            <w:r w:rsidR="00BE0453" w:rsidRPr="00BE0453">
              <w:rPr>
                <w:rFonts w:ascii="標楷體" w:eastAsia="標楷體" w:hAnsi="標楷體" w:cs="Times New Roman" w:hint="eastAsia"/>
                <w:szCs w:val="24"/>
              </w:rPr>
              <w:t>國中</w:t>
            </w:r>
          </w:p>
        </w:tc>
      </w:tr>
      <w:tr w:rsidR="00BE0453" w:rsidRPr="00BE0453" w:rsidTr="00F744BE">
        <w:trPr>
          <w:jc w:val="center"/>
        </w:trPr>
        <w:tc>
          <w:tcPr>
            <w:tcW w:w="1785" w:type="dxa"/>
            <w:tcBorders>
              <w:top w:val="single" w:sz="4" w:space="0" w:color="auto"/>
              <w:left w:val="single" w:sz="4" w:space="0" w:color="auto"/>
              <w:bottom w:val="single" w:sz="4" w:space="0" w:color="auto"/>
              <w:right w:val="single" w:sz="4" w:space="0" w:color="auto"/>
            </w:tcBorders>
            <w:vAlign w:val="center"/>
            <w:hideMark/>
          </w:tcPr>
          <w:p w:rsidR="00BE0453" w:rsidRPr="00BE0453" w:rsidRDefault="00BE0453" w:rsidP="00BE0453">
            <w:pPr>
              <w:snapToGrid w:val="0"/>
              <w:spacing w:after="80" w:line="360" w:lineRule="exact"/>
              <w:jc w:val="both"/>
              <w:rPr>
                <w:rFonts w:ascii="標楷體" w:eastAsia="標楷體" w:hAnsi="標楷體" w:cs="Times New Roman"/>
                <w:szCs w:val="24"/>
              </w:rPr>
            </w:pPr>
            <w:r w:rsidRPr="00BE0453">
              <w:rPr>
                <w:rFonts w:ascii="標楷體" w:eastAsia="標楷體" w:hAnsi="標楷體" w:cs="Times New Roman" w:hint="eastAsia"/>
                <w:szCs w:val="24"/>
              </w:rPr>
              <w:t>10</w:t>
            </w:r>
            <w:r w:rsidR="00D334D0">
              <w:rPr>
                <w:rFonts w:ascii="標楷體" w:eastAsia="標楷體" w:hAnsi="標楷體" w:cs="Times New Roman" w:hint="eastAsia"/>
                <w:szCs w:val="24"/>
              </w:rPr>
              <w:t>8</w:t>
            </w:r>
            <w:r w:rsidRPr="00BE0453">
              <w:rPr>
                <w:rFonts w:ascii="標楷體" w:eastAsia="標楷體" w:hAnsi="標楷體" w:cs="Times New Roman" w:hint="eastAsia"/>
                <w:szCs w:val="24"/>
              </w:rPr>
              <w:t>/10/25  09:00~11:</w:t>
            </w:r>
            <w:r w:rsidR="00D334D0">
              <w:rPr>
                <w:rFonts w:ascii="標楷體" w:eastAsia="標楷體" w:hAnsi="標楷體" w:cs="Times New Roman" w:hint="eastAsia"/>
                <w:szCs w:val="24"/>
              </w:rPr>
              <w:t>0</w:t>
            </w:r>
            <w:r w:rsidRPr="00BE0453">
              <w:rPr>
                <w:rFonts w:ascii="標楷體" w:eastAsia="標楷體" w:hAnsi="標楷體" w:cs="Times New Roman" w:hint="eastAsia"/>
                <w:szCs w:val="24"/>
              </w:rPr>
              <w:t>0</w:t>
            </w:r>
          </w:p>
        </w:tc>
        <w:tc>
          <w:tcPr>
            <w:tcW w:w="2268" w:type="dxa"/>
            <w:tcBorders>
              <w:top w:val="single" w:sz="4" w:space="0" w:color="auto"/>
              <w:left w:val="single" w:sz="4" w:space="0" w:color="auto"/>
              <w:bottom w:val="single" w:sz="4" w:space="0" w:color="auto"/>
              <w:right w:val="single" w:sz="4" w:space="0" w:color="auto"/>
            </w:tcBorders>
            <w:vAlign w:val="center"/>
            <w:hideMark/>
          </w:tcPr>
          <w:p w:rsidR="00BE0453" w:rsidRPr="00BE0453" w:rsidRDefault="00D334D0" w:rsidP="00BE0453">
            <w:pPr>
              <w:snapToGrid w:val="0"/>
              <w:spacing w:after="80" w:line="360" w:lineRule="exact"/>
              <w:jc w:val="both"/>
              <w:rPr>
                <w:rFonts w:ascii="標楷體" w:eastAsia="標楷體" w:hAnsi="標楷體" w:cs="Times New Roman"/>
                <w:szCs w:val="24"/>
              </w:rPr>
            </w:pPr>
            <w:r>
              <w:rPr>
                <w:rFonts w:ascii="標楷體" w:eastAsia="標楷體" w:hAnsi="標楷體" w:cs="Times New Roman" w:hint="eastAsia"/>
                <w:szCs w:val="24"/>
              </w:rPr>
              <w:t>童軍有效</w:t>
            </w:r>
            <w:r w:rsidRPr="00BE0453">
              <w:rPr>
                <w:rFonts w:ascii="標楷體" w:eastAsia="標楷體" w:hAnsi="標楷體" w:cs="Times New Roman" w:hint="eastAsia"/>
                <w:szCs w:val="24"/>
              </w:rPr>
              <w:t>教學示例</w:t>
            </w:r>
          </w:p>
        </w:tc>
        <w:tc>
          <w:tcPr>
            <w:tcW w:w="3241" w:type="dxa"/>
            <w:tcBorders>
              <w:top w:val="single" w:sz="4" w:space="0" w:color="auto"/>
              <w:left w:val="single" w:sz="4" w:space="0" w:color="auto"/>
              <w:bottom w:val="single" w:sz="4" w:space="0" w:color="auto"/>
              <w:right w:val="single" w:sz="4" w:space="0" w:color="auto"/>
            </w:tcBorders>
            <w:vAlign w:val="center"/>
            <w:hideMark/>
          </w:tcPr>
          <w:p w:rsidR="00BE0453" w:rsidRPr="00BE0453" w:rsidRDefault="00BE0453" w:rsidP="00BE0453">
            <w:pPr>
              <w:snapToGrid w:val="0"/>
              <w:spacing w:after="80" w:line="360" w:lineRule="exact"/>
              <w:rPr>
                <w:rFonts w:ascii="標楷體" w:eastAsia="標楷體" w:hAnsi="標楷體" w:cs="Times New Roman"/>
                <w:szCs w:val="24"/>
              </w:rPr>
            </w:pPr>
            <w:r w:rsidRPr="00BE0453">
              <w:rPr>
                <w:rFonts w:ascii="標楷體" w:eastAsia="標楷體" w:hAnsi="標楷體" w:cs="Times New Roman" w:hint="eastAsia"/>
                <w:szCs w:val="24"/>
              </w:rPr>
              <w:t>1.</w:t>
            </w:r>
            <w:r w:rsidR="00D334D0">
              <w:rPr>
                <w:rFonts w:ascii="標楷體" w:eastAsia="標楷體" w:hAnsi="標楷體" w:cs="Times New Roman" w:hint="eastAsia"/>
                <w:szCs w:val="24"/>
              </w:rPr>
              <w:t>童軍有效</w:t>
            </w:r>
            <w:r w:rsidR="00D334D0" w:rsidRPr="00BE0453">
              <w:rPr>
                <w:rFonts w:ascii="標楷體" w:eastAsia="標楷體" w:hAnsi="標楷體" w:cs="Times New Roman" w:hint="eastAsia"/>
                <w:szCs w:val="24"/>
              </w:rPr>
              <w:t>教學示例</w:t>
            </w:r>
            <w:r w:rsidRPr="00BE0453">
              <w:rPr>
                <w:rFonts w:ascii="標楷體" w:eastAsia="標楷體" w:hAnsi="標楷體" w:cs="Times New Roman" w:hint="eastAsia"/>
                <w:szCs w:val="24"/>
              </w:rPr>
              <w:t>。</w:t>
            </w:r>
          </w:p>
          <w:p w:rsidR="00BE0453" w:rsidRPr="00BE0453" w:rsidRDefault="00BE0453" w:rsidP="00BE0453">
            <w:pPr>
              <w:snapToGrid w:val="0"/>
              <w:spacing w:after="80" w:line="360" w:lineRule="exact"/>
              <w:rPr>
                <w:rFonts w:ascii="標楷體" w:eastAsia="標楷體" w:hAnsi="標楷體" w:cs="Times New Roman"/>
                <w:szCs w:val="24"/>
              </w:rPr>
            </w:pPr>
            <w:r w:rsidRPr="00BE0453">
              <w:rPr>
                <w:rFonts w:ascii="標楷體" w:eastAsia="標楷體" w:hAnsi="標楷體" w:cs="Times New Roman" w:hint="eastAsia"/>
                <w:szCs w:val="24"/>
              </w:rPr>
              <w:t>2.觀課與議課。</w:t>
            </w:r>
          </w:p>
          <w:p w:rsidR="00BE0453" w:rsidRPr="00BE0453" w:rsidRDefault="00BE0453" w:rsidP="00BE0453">
            <w:pPr>
              <w:snapToGrid w:val="0"/>
              <w:spacing w:after="80" w:line="360" w:lineRule="exact"/>
              <w:rPr>
                <w:rFonts w:ascii="標楷體" w:eastAsia="標楷體" w:hAnsi="標楷體" w:cs="Times New Roman"/>
                <w:szCs w:val="24"/>
              </w:rPr>
            </w:pPr>
            <w:r w:rsidRPr="00BE0453">
              <w:rPr>
                <w:rFonts w:ascii="標楷體" w:eastAsia="標楷體" w:hAnsi="標楷體" w:cs="Times New Roman" w:hint="eastAsia"/>
                <w:szCs w:val="24"/>
              </w:rPr>
              <w:t>3.回饋與討論。</w:t>
            </w:r>
          </w:p>
        </w:tc>
        <w:tc>
          <w:tcPr>
            <w:tcW w:w="1638" w:type="dxa"/>
            <w:tcBorders>
              <w:top w:val="single" w:sz="4" w:space="0" w:color="auto"/>
              <w:left w:val="single" w:sz="4" w:space="0" w:color="auto"/>
              <w:bottom w:val="single" w:sz="4" w:space="0" w:color="auto"/>
              <w:right w:val="single" w:sz="4" w:space="0" w:color="auto"/>
            </w:tcBorders>
            <w:vAlign w:val="center"/>
            <w:hideMark/>
          </w:tcPr>
          <w:p w:rsidR="00BE0453" w:rsidRPr="00BE0453" w:rsidRDefault="00D334D0" w:rsidP="00BE0453">
            <w:pPr>
              <w:snapToGrid w:val="0"/>
              <w:spacing w:after="80" w:line="360" w:lineRule="exact"/>
              <w:jc w:val="both"/>
              <w:rPr>
                <w:rFonts w:ascii="標楷體" w:eastAsia="標楷體" w:hAnsi="標楷體" w:cs="Times New Roman"/>
                <w:szCs w:val="24"/>
              </w:rPr>
            </w:pPr>
            <w:r>
              <w:rPr>
                <w:rFonts w:ascii="標楷體" w:eastAsia="標楷體" w:hAnsi="標楷體" w:cs="Times New Roman" w:hint="eastAsia"/>
                <w:szCs w:val="24"/>
              </w:rPr>
              <w:t>黃武緯 老師</w:t>
            </w:r>
          </w:p>
        </w:tc>
        <w:tc>
          <w:tcPr>
            <w:tcW w:w="1418" w:type="dxa"/>
            <w:tcBorders>
              <w:top w:val="single" w:sz="4" w:space="0" w:color="auto"/>
              <w:left w:val="single" w:sz="4" w:space="0" w:color="auto"/>
              <w:bottom w:val="single" w:sz="4" w:space="0" w:color="auto"/>
              <w:right w:val="single" w:sz="4" w:space="0" w:color="auto"/>
            </w:tcBorders>
            <w:vAlign w:val="center"/>
            <w:hideMark/>
          </w:tcPr>
          <w:p w:rsidR="00BE0453" w:rsidRPr="00BE0453" w:rsidRDefault="00D334D0" w:rsidP="00BE0453">
            <w:pPr>
              <w:snapToGrid w:val="0"/>
              <w:spacing w:after="80" w:line="360" w:lineRule="exact"/>
              <w:jc w:val="both"/>
              <w:rPr>
                <w:rFonts w:ascii="標楷體" w:eastAsia="標楷體" w:hAnsi="標楷體" w:cs="Times New Roman"/>
                <w:szCs w:val="24"/>
              </w:rPr>
            </w:pPr>
            <w:r>
              <w:rPr>
                <w:rFonts w:ascii="標楷體" w:eastAsia="標楷體" w:hAnsi="標楷體" w:cs="Times New Roman" w:hint="eastAsia"/>
                <w:szCs w:val="24"/>
              </w:rPr>
              <w:t>鎮海</w:t>
            </w:r>
            <w:r w:rsidRPr="00BE0453">
              <w:rPr>
                <w:rFonts w:ascii="標楷體" w:eastAsia="標楷體" w:hAnsi="標楷體" w:cs="Times New Roman" w:hint="eastAsia"/>
                <w:szCs w:val="24"/>
              </w:rPr>
              <w:t>國中</w:t>
            </w:r>
          </w:p>
        </w:tc>
      </w:tr>
      <w:tr w:rsidR="00BE0453" w:rsidRPr="00BE0453" w:rsidTr="00F744BE">
        <w:trPr>
          <w:jc w:val="center"/>
        </w:trPr>
        <w:tc>
          <w:tcPr>
            <w:tcW w:w="1785" w:type="dxa"/>
            <w:tcBorders>
              <w:top w:val="single" w:sz="4" w:space="0" w:color="auto"/>
              <w:left w:val="single" w:sz="4" w:space="0" w:color="auto"/>
              <w:bottom w:val="single" w:sz="4" w:space="0" w:color="auto"/>
              <w:right w:val="single" w:sz="4" w:space="0" w:color="auto"/>
            </w:tcBorders>
            <w:vAlign w:val="center"/>
            <w:hideMark/>
          </w:tcPr>
          <w:p w:rsidR="00BE0453" w:rsidRPr="00BE0453" w:rsidRDefault="00BE0453" w:rsidP="00BE0453">
            <w:pPr>
              <w:snapToGrid w:val="0"/>
              <w:spacing w:after="80" w:line="360" w:lineRule="exact"/>
              <w:jc w:val="both"/>
              <w:rPr>
                <w:rFonts w:ascii="標楷體" w:eastAsia="標楷體" w:hAnsi="標楷體" w:cs="Times New Roman"/>
                <w:szCs w:val="24"/>
              </w:rPr>
            </w:pPr>
            <w:r w:rsidRPr="00BE0453">
              <w:rPr>
                <w:rFonts w:ascii="標楷體" w:eastAsia="標楷體" w:hAnsi="標楷體" w:cs="Times New Roman" w:hint="eastAsia"/>
                <w:szCs w:val="24"/>
              </w:rPr>
              <w:t>10</w:t>
            </w:r>
            <w:r w:rsidR="00D334D0">
              <w:rPr>
                <w:rFonts w:ascii="標楷體" w:eastAsia="標楷體" w:hAnsi="標楷體" w:cs="Times New Roman" w:hint="eastAsia"/>
                <w:szCs w:val="24"/>
              </w:rPr>
              <w:t>8</w:t>
            </w:r>
            <w:r w:rsidRPr="00BE0453">
              <w:rPr>
                <w:rFonts w:ascii="標楷體" w:eastAsia="標楷體" w:hAnsi="標楷體" w:cs="Times New Roman" w:hint="eastAsia"/>
                <w:szCs w:val="24"/>
              </w:rPr>
              <w:t>/</w:t>
            </w:r>
            <w:r w:rsidR="00D334D0">
              <w:rPr>
                <w:rFonts w:ascii="標楷體" w:eastAsia="標楷體" w:hAnsi="標楷體" w:cs="Times New Roman" w:hint="eastAsia"/>
                <w:szCs w:val="24"/>
              </w:rPr>
              <w:t>11</w:t>
            </w:r>
            <w:r w:rsidRPr="00BE0453">
              <w:rPr>
                <w:rFonts w:ascii="標楷體" w:eastAsia="標楷體" w:hAnsi="標楷體" w:cs="Times New Roman" w:hint="eastAsia"/>
                <w:szCs w:val="24"/>
              </w:rPr>
              <w:t>/2</w:t>
            </w:r>
            <w:r w:rsidR="00D334D0">
              <w:rPr>
                <w:rFonts w:ascii="標楷體" w:eastAsia="標楷體" w:hAnsi="標楷體" w:cs="Times New Roman" w:hint="eastAsia"/>
                <w:szCs w:val="24"/>
              </w:rPr>
              <w:t>9</w:t>
            </w:r>
            <w:r w:rsidRPr="00BE0453">
              <w:rPr>
                <w:rFonts w:ascii="標楷體" w:eastAsia="標楷體" w:hAnsi="標楷體" w:cs="Times New Roman" w:hint="eastAsia"/>
                <w:szCs w:val="24"/>
              </w:rPr>
              <w:t xml:space="preserve">  </w:t>
            </w:r>
            <w:r w:rsidR="00D334D0">
              <w:rPr>
                <w:rFonts w:ascii="標楷體" w:eastAsia="標楷體" w:hAnsi="標楷體" w:cs="Times New Roman" w:hint="eastAsia"/>
                <w:szCs w:val="24"/>
              </w:rPr>
              <w:t>09</w:t>
            </w:r>
            <w:r w:rsidRPr="00BE0453">
              <w:rPr>
                <w:rFonts w:ascii="標楷體" w:eastAsia="標楷體" w:hAnsi="標楷體" w:cs="Times New Roman" w:hint="eastAsia"/>
                <w:szCs w:val="24"/>
              </w:rPr>
              <w:t>:00~1</w:t>
            </w:r>
            <w:r w:rsidR="00D334D0">
              <w:rPr>
                <w:rFonts w:ascii="標楷體" w:eastAsia="標楷體" w:hAnsi="標楷體" w:cs="Times New Roman" w:hint="eastAsia"/>
                <w:szCs w:val="24"/>
              </w:rPr>
              <w:t>1</w:t>
            </w:r>
            <w:r w:rsidRPr="00BE0453">
              <w:rPr>
                <w:rFonts w:ascii="標楷體" w:eastAsia="標楷體" w:hAnsi="標楷體" w:cs="Times New Roman" w:hint="eastAsia"/>
                <w:szCs w:val="24"/>
              </w:rPr>
              <w:t>:</w:t>
            </w:r>
            <w:r w:rsidR="00D334D0">
              <w:rPr>
                <w:rFonts w:ascii="標楷體" w:eastAsia="標楷體" w:hAnsi="標楷體" w:cs="Times New Roman" w:hint="eastAsia"/>
                <w:szCs w:val="24"/>
              </w:rPr>
              <w:t>0</w:t>
            </w:r>
            <w:r w:rsidRPr="00BE0453">
              <w:rPr>
                <w:rFonts w:ascii="標楷體" w:eastAsia="標楷體" w:hAnsi="標楷體" w:cs="Times New Roman" w:hint="eastAsia"/>
                <w:szCs w:val="24"/>
              </w:rPr>
              <w:t>0</w:t>
            </w:r>
          </w:p>
        </w:tc>
        <w:tc>
          <w:tcPr>
            <w:tcW w:w="2268" w:type="dxa"/>
            <w:tcBorders>
              <w:top w:val="single" w:sz="4" w:space="0" w:color="auto"/>
              <w:left w:val="single" w:sz="4" w:space="0" w:color="auto"/>
              <w:bottom w:val="single" w:sz="4" w:space="0" w:color="auto"/>
              <w:right w:val="single" w:sz="4" w:space="0" w:color="auto"/>
            </w:tcBorders>
            <w:vAlign w:val="center"/>
            <w:hideMark/>
          </w:tcPr>
          <w:p w:rsidR="00BE0453" w:rsidRPr="00BE0453" w:rsidRDefault="00D334D0" w:rsidP="00BE0453">
            <w:pPr>
              <w:snapToGrid w:val="0"/>
              <w:spacing w:after="80" w:line="360" w:lineRule="exact"/>
              <w:rPr>
                <w:rFonts w:ascii="標楷體" w:eastAsia="標楷體" w:hAnsi="標楷體" w:cs="Times New Roman"/>
                <w:szCs w:val="24"/>
              </w:rPr>
            </w:pPr>
            <w:r w:rsidRPr="00BE0453">
              <w:rPr>
                <w:rFonts w:ascii="標楷體" w:eastAsia="標楷體" w:hAnsi="標楷體" w:cs="Times New Roman" w:hint="eastAsia"/>
                <w:szCs w:val="24"/>
              </w:rPr>
              <w:t>公開授課-</w:t>
            </w:r>
            <w:r>
              <w:rPr>
                <w:rFonts w:ascii="標楷體" w:eastAsia="標楷體" w:hAnsi="標楷體" w:cs="Times New Roman" w:hint="eastAsia"/>
                <w:szCs w:val="24"/>
              </w:rPr>
              <w:t>童軍有效教學</w:t>
            </w:r>
            <w:r w:rsidRPr="00BE0453">
              <w:rPr>
                <w:rFonts w:ascii="標楷體" w:eastAsia="標楷體" w:hAnsi="標楷體" w:cs="Times New Roman" w:hint="eastAsia"/>
                <w:szCs w:val="24"/>
              </w:rPr>
              <w:t>示例</w:t>
            </w:r>
          </w:p>
        </w:tc>
        <w:tc>
          <w:tcPr>
            <w:tcW w:w="3241" w:type="dxa"/>
            <w:tcBorders>
              <w:top w:val="single" w:sz="4" w:space="0" w:color="auto"/>
              <w:left w:val="single" w:sz="4" w:space="0" w:color="auto"/>
              <w:bottom w:val="single" w:sz="4" w:space="0" w:color="auto"/>
              <w:right w:val="single" w:sz="4" w:space="0" w:color="auto"/>
            </w:tcBorders>
            <w:vAlign w:val="center"/>
            <w:hideMark/>
          </w:tcPr>
          <w:p w:rsidR="00BE0453" w:rsidRPr="00BE0453" w:rsidRDefault="00BE0453" w:rsidP="00BE0453">
            <w:pPr>
              <w:snapToGrid w:val="0"/>
              <w:spacing w:after="80" w:line="360" w:lineRule="exact"/>
              <w:rPr>
                <w:rFonts w:ascii="標楷體" w:eastAsia="標楷體" w:hAnsi="標楷體" w:cs="Times New Roman"/>
                <w:szCs w:val="24"/>
              </w:rPr>
            </w:pPr>
            <w:r w:rsidRPr="00BE0453">
              <w:rPr>
                <w:rFonts w:ascii="標楷體" w:eastAsia="標楷體" w:hAnsi="標楷體" w:cs="Times New Roman" w:hint="eastAsia"/>
                <w:szCs w:val="24"/>
              </w:rPr>
              <w:t>1.</w:t>
            </w:r>
            <w:r w:rsidR="00D334D0" w:rsidRPr="00BE0453">
              <w:rPr>
                <w:rFonts w:ascii="標楷體" w:eastAsia="標楷體" w:hAnsi="標楷體" w:cs="Times New Roman" w:hint="eastAsia"/>
                <w:szCs w:val="24"/>
              </w:rPr>
              <w:t xml:space="preserve"> 公開授課-</w:t>
            </w:r>
            <w:r w:rsidR="00D334D0">
              <w:rPr>
                <w:rFonts w:ascii="標楷體" w:eastAsia="標楷體" w:hAnsi="標楷體" w:cs="Times New Roman" w:hint="eastAsia"/>
                <w:szCs w:val="24"/>
              </w:rPr>
              <w:t>童軍有效教學</w:t>
            </w:r>
            <w:r w:rsidR="00D334D0" w:rsidRPr="00BE0453">
              <w:rPr>
                <w:rFonts w:ascii="標楷體" w:eastAsia="標楷體" w:hAnsi="標楷體" w:cs="Times New Roman" w:hint="eastAsia"/>
                <w:szCs w:val="24"/>
              </w:rPr>
              <w:t>示例</w:t>
            </w:r>
          </w:p>
          <w:p w:rsidR="00BE0453" w:rsidRPr="00BE0453" w:rsidRDefault="00BE0453" w:rsidP="00BE0453">
            <w:pPr>
              <w:snapToGrid w:val="0"/>
              <w:spacing w:after="80" w:line="360" w:lineRule="exact"/>
              <w:rPr>
                <w:rFonts w:ascii="標楷體" w:eastAsia="標楷體" w:hAnsi="標楷體" w:cs="Times New Roman"/>
                <w:szCs w:val="24"/>
              </w:rPr>
            </w:pPr>
            <w:r w:rsidRPr="00BE0453">
              <w:rPr>
                <w:rFonts w:ascii="標楷體" w:eastAsia="標楷體" w:hAnsi="標楷體" w:cs="Times New Roman" w:hint="eastAsia"/>
                <w:szCs w:val="24"/>
              </w:rPr>
              <w:t>2.回饋與討論。</w:t>
            </w:r>
          </w:p>
        </w:tc>
        <w:tc>
          <w:tcPr>
            <w:tcW w:w="1638" w:type="dxa"/>
            <w:tcBorders>
              <w:top w:val="single" w:sz="4" w:space="0" w:color="auto"/>
              <w:left w:val="single" w:sz="4" w:space="0" w:color="auto"/>
              <w:bottom w:val="single" w:sz="4" w:space="0" w:color="auto"/>
              <w:right w:val="single" w:sz="4" w:space="0" w:color="auto"/>
            </w:tcBorders>
            <w:vAlign w:val="center"/>
            <w:hideMark/>
          </w:tcPr>
          <w:p w:rsidR="00BE0453" w:rsidRPr="00BE0453" w:rsidRDefault="00D334D0" w:rsidP="00BE0453">
            <w:pPr>
              <w:snapToGrid w:val="0"/>
              <w:spacing w:after="80" w:line="360" w:lineRule="exact"/>
              <w:jc w:val="both"/>
              <w:rPr>
                <w:rFonts w:ascii="標楷體" w:eastAsia="標楷體" w:hAnsi="標楷體" w:cs="Times New Roman"/>
                <w:szCs w:val="24"/>
              </w:rPr>
            </w:pPr>
            <w:r>
              <w:rPr>
                <w:rFonts w:ascii="標楷體" w:eastAsia="標楷體" w:hAnsi="標楷體" w:cs="Times New Roman" w:hint="eastAsia"/>
                <w:szCs w:val="24"/>
              </w:rPr>
              <w:t>黃武緯 老師</w:t>
            </w:r>
          </w:p>
        </w:tc>
        <w:tc>
          <w:tcPr>
            <w:tcW w:w="1418" w:type="dxa"/>
            <w:tcBorders>
              <w:top w:val="single" w:sz="4" w:space="0" w:color="auto"/>
              <w:left w:val="single" w:sz="4" w:space="0" w:color="auto"/>
              <w:bottom w:val="single" w:sz="4" w:space="0" w:color="auto"/>
              <w:right w:val="single" w:sz="4" w:space="0" w:color="auto"/>
            </w:tcBorders>
            <w:vAlign w:val="center"/>
            <w:hideMark/>
          </w:tcPr>
          <w:p w:rsidR="00BE0453" w:rsidRPr="00BE0453" w:rsidRDefault="00D334D0" w:rsidP="00BE0453">
            <w:pPr>
              <w:snapToGrid w:val="0"/>
              <w:spacing w:after="80" w:line="360" w:lineRule="exact"/>
              <w:jc w:val="both"/>
              <w:rPr>
                <w:rFonts w:ascii="標楷體" w:eastAsia="標楷體" w:hAnsi="標楷體" w:cs="Times New Roman"/>
                <w:szCs w:val="24"/>
              </w:rPr>
            </w:pPr>
            <w:r>
              <w:rPr>
                <w:rFonts w:ascii="標楷體" w:eastAsia="標楷體" w:hAnsi="標楷體" w:cs="Times New Roman" w:hint="eastAsia"/>
                <w:szCs w:val="24"/>
              </w:rPr>
              <w:t>鎮海</w:t>
            </w:r>
            <w:r w:rsidRPr="00BE0453">
              <w:rPr>
                <w:rFonts w:ascii="標楷體" w:eastAsia="標楷體" w:hAnsi="標楷體" w:cs="Times New Roman" w:hint="eastAsia"/>
                <w:szCs w:val="24"/>
              </w:rPr>
              <w:t>國中</w:t>
            </w:r>
          </w:p>
        </w:tc>
      </w:tr>
    </w:tbl>
    <w:p w:rsidR="00BE0453" w:rsidRPr="00BE0453" w:rsidRDefault="00BE0453" w:rsidP="00BE0453">
      <w:pPr>
        <w:spacing w:after="80" w:line="360" w:lineRule="exact"/>
        <w:rPr>
          <w:rFonts w:ascii="標楷體" w:eastAsia="標楷體" w:hAnsi="標楷體" w:cs="Times New Roman"/>
          <w:b/>
          <w:sz w:val="28"/>
          <w:szCs w:val="28"/>
          <w:lang w:val="zh-TW"/>
        </w:rPr>
      </w:pPr>
    </w:p>
    <w:p w:rsidR="00BE0453" w:rsidRPr="00BE0453" w:rsidRDefault="00BE0453" w:rsidP="00BE0453">
      <w:pPr>
        <w:widowControl/>
        <w:spacing w:after="80"/>
        <w:rPr>
          <w:rFonts w:ascii="標楷體" w:eastAsia="標楷體" w:hAnsi="標楷體" w:cs="Times New Roman"/>
          <w:b/>
          <w:sz w:val="28"/>
          <w:szCs w:val="28"/>
          <w:lang w:val="zh-TW"/>
        </w:rPr>
      </w:pPr>
      <w:r w:rsidRPr="00BE0453">
        <w:rPr>
          <w:rFonts w:ascii="標楷體" w:eastAsia="標楷體" w:hAnsi="標楷體" w:cs="Times New Roman"/>
          <w:b/>
          <w:sz w:val="28"/>
          <w:szCs w:val="28"/>
          <w:lang w:val="zh-TW"/>
        </w:rPr>
        <w:br w:type="page"/>
      </w:r>
    </w:p>
    <w:p w:rsidR="00BE0453" w:rsidRPr="00BE0453" w:rsidRDefault="00BE0453" w:rsidP="00BE0453">
      <w:pPr>
        <w:spacing w:after="80" w:line="360" w:lineRule="exact"/>
        <w:rPr>
          <w:rFonts w:ascii="標楷體" w:eastAsia="標楷體" w:hAnsi="標楷體" w:cs="Times New Roman"/>
          <w:sz w:val="28"/>
          <w:szCs w:val="28"/>
          <w:lang w:val="zh-TW"/>
        </w:rPr>
      </w:pPr>
      <w:r w:rsidRPr="00BE0453">
        <w:rPr>
          <w:rFonts w:ascii="標楷體" w:eastAsia="標楷體" w:hAnsi="標楷體" w:cs="Times New Roman" w:hint="eastAsia"/>
          <w:b/>
          <w:sz w:val="28"/>
          <w:szCs w:val="28"/>
          <w:lang w:val="zh-TW"/>
        </w:rPr>
        <w:lastRenderedPageBreak/>
        <w:t>附件4</w:t>
      </w:r>
      <w:r w:rsidRPr="00BE0453">
        <w:rPr>
          <w:rFonts w:ascii="標楷體" w:eastAsia="標楷體" w:hAnsi="標楷體" w:cs="Times New Roman" w:hint="eastAsia"/>
          <w:b/>
          <w:sz w:val="28"/>
          <w:szCs w:val="24"/>
        </w:rPr>
        <w:t>「夥伴學校輔導協作」計畫</w:t>
      </w:r>
      <w:r w:rsidRPr="00BE0453">
        <w:rPr>
          <w:rFonts w:ascii="標楷體" w:eastAsia="標楷體" w:hAnsi="標楷體" w:cs="Times New Roman" w:hint="eastAsia"/>
          <w:b/>
          <w:sz w:val="28"/>
          <w:szCs w:val="28"/>
          <w:lang w:val="zh-TW"/>
        </w:rPr>
        <w:t>成果報告(格式規範)</w:t>
      </w:r>
    </w:p>
    <w:p w:rsidR="00BE0453" w:rsidRPr="00BE0453" w:rsidRDefault="00BE0453" w:rsidP="00BE0453">
      <w:pPr>
        <w:adjustRightInd w:val="0"/>
        <w:snapToGrid w:val="0"/>
        <w:spacing w:after="80" w:line="360" w:lineRule="exact"/>
        <w:ind w:left="1276" w:hanging="567"/>
        <w:rPr>
          <w:rFonts w:ascii="標楷體" w:eastAsia="標楷體" w:hAnsi="標楷體" w:cs="Arial"/>
          <w:sz w:val="27"/>
          <w:szCs w:val="27"/>
        </w:rPr>
      </w:pPr>
      <w:r w:rsidRPr="00BE0453">
        <w:rPr>
          <w:rFonts w:ascii="標楷體" w:eastAsia="標楷體" w:hAnsi="標楷體" w:cs="Arial" w:hint="eastAsia"/>
          <w:sz w:val="27"/>
          <w:szCs w:val="27"/>
        </w:rPr>
        <w:t>學校名稱：</w:t>
      </w:r>
      <w:r w:rsidRPr="00BE0453">
        <w:rPr>
          <w:rFonts w:ascii="標楷體" w:eastAsia="標楷體" w:hAnsi="標楷體" w:cs="Arial" w:hint="eastAsia"/>
          <w:sz w:val="27"/>
          <w:szCs w:val="27"/>
          <w:u w:val="single"/>
        </w:rPr>
        <w:t xml:space="preserve">                  </w:t>
      </w:r>
      <w:r w:rsidRPr="00BE0453">
        <w:rPr>
          <w:rFonts w:ascii="標楷體" w:eastAsia="標楷體" w:hAnsi="標楷體" w:cs="Arial" w:hint="eastAsia"/>
          <w:sz w:val="27"/>
          <w:szCs w:val="27"/>
        </w:rPr>
        <w:tab/>
        <w:t xml:space="preserve">   填表人：</w:t>
      </w:r>
      <w:r w:rsidRPr="00BE0453">
        <w:rPr>
          <w:rFonts w:ascii="標楷體" w:eastAsia="標楷體" w:hAnsi="標楷體" w:cs="Arial" w:hint="eastAsia"/>
          <w:sz w:val="27"/>
          <w:szCs w:val="27"/>
          <w:u w:val="single"/>
        </w:rPr>
        <w:t xml:space="preserve">                     </w:t>
      </w:r>
    </w:p>
    <w:p w:rsidR="00BE0453" w:rsidRPr="00BE0453" w:rsidRDefault="00BE0453" w:rsidP="00BE0453">
      <w:pPr>
        <w:adjustRightInd w:val="0"/>
        <w:snapToGrid w:val="0"/>
        <w:spacing w:after="80" w:line="360" w:lineRule="exact"/>
        <w:ind w:left="1276" w:hanging="567"/>
        <w:rPr>
          <w:rFonts w:ascii="標楷體" w:eastAsia="標楷體" w:hAnsi="標楷體" w:cs="Arial"/>
          <w:sz w:val="27"/>
          <w:szCs w:val="27"/>
        </w:rPr>
      </w:pPr>
      <w:r w:rsidRPr="00BE0453">
        <w:rPr>
          <w:rFonts w:ascii="標楷體" w:eastAsia="標楷體" w:hAnsi="標楷體" w:cs="Arial" w:hint="eastAsia"/>
          <w:sz w:val="27"/>
          <w:szCs w:val="27"/>
        </w:rPr>
        <w:t>經費執行概況：</w:t>
      </w:r>
      <w:r w:rsidRPr="00BE0453">
        <w:rPr>
          <w:rFonts w:ascii="標楷體" w:eastAsia="標楷體" w:hAnsi="標楷體" w:cs="Arial" w:hint="eastAsia"/>
          <w:sz w:val="27"/>
          <w:szCs w:val="27"/>
          <w:u w:val="single"/>
        </w:rPr>
        <w:t xml:space="preserve">預算-       執行-      賸餘款-        </w:t>
      </w:r>
    </w:p>
    <w:tbl>
      <w:tblPr>
        <w:tblW w:w="9375"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861"/>
        <w:gridCol w:w="7514"/>
      </w:tblGrid>
      <w:tr w:rsidR="00BE0453" w:rsidRPr="00BE0453" w:rsidTr="00F744BE">
        <w:trPr>
          <w:trHeight w:val="1390"/>
          <w:jc w:val="center"/>
        </w:trPr>
        <w:tc>
          <w:tcPr>
            <w:tcW w:w="1860" w:type="dxa"/>
            <w:tcBorders>
              <w:top w:val="double" w:sz="4" w:space="0" w:color="auto"/>
              <w:left w:val="double" w:sz="4" w:space="0" w:color="auto"/>
              <w:bottom w:val="single" w:sz="4" w:space="0" w:color="auto"/>
              <w:right w:val="single" w:sz="4" w:space="0" w:color="auto"/>
            </w:tcBorders>
            <w:vAlign w:val="center"/>
            <w:hideMark/>
          </w:tcPr>
          <w:p w:rsidR="00BE0453" w:rsidRPr="00BE0453" w:rsidRDefault="00BE0453" w:rsidP="00BE0453">
            <w:pPr>
              <w:adjustRightInd w:val="0"/>
              <w:snapToGrid w:val="0"/>
              <w:spacing w:after="80" w:line="360" w:lineRule="exact"/>
              <w:jc w:val="center"/>
              <w:rPr>
                <w:rFonts w:ascii="標楷體" w:eastAsia="標楷體" w:hAnsi="標楷體" w:cs="Arial"/>
                <w:sz w:val="16"/>
                <w:szCs w:val="24"/>
              </w:rPr>
            </w:pPr>
            <w:r w:rsidRPr="00BE0453">
              <w:rPr>
                <w:rFonts w:ascii="標楷體" w:eastAsia="標楷體" w:hAnsi="標楷體" w:cs="Arial" w:hint="eastAsia"/>
                <w:sz w:val="16"/>
                <w:szCs w:val="24"/>
              </w:rPr>
              <w:t>夥伴學校</w:t>
            </w:r>
          </w:p>
          <w:p w:rsidR="00BE0453" w:rsidRPr="00BE0453" w:rsidRDefault="00BE0453" w:rsidP="00BE0453">
            <w:pPr>
              <w:adjustRightInd w:val="0"/>
              <w:snapToGrid w:val="0"/>
              <w:spacing w:after="80" w:line="360" w:lineRule="exact"/>
              <w:jc w:val="center"/>
              <w:rPr>
                <w:rFonts w:ascii="標楷體" w:eastAsia="標楷體" w:hAnsi="標楷體" w:cs="Arial"/>
                <w:sz w:val="16"/>
                <w:szCs w:val="24"/>
              </w:rPr>
            </w:pPr>
            <w:r w:rsidRPr="00BE0453">
              <w:rPr>
                <w:rFonts w:ascii="標楷體" w:eastAsia="標楷體" w:hAnsi="標楷體" w:cs="Arial" w:hint="eastAsia"/>
                <w:sz w:val="16"/>
                <w:szCs w:val="24"/>
              </w:rPr>
              <w:t>協作輔導</w:t>
            </w:r>
          </w:p>
          <w:p w:rsidR="00BE0453" w:rsidRPr="00BE0453" w:rsidRDefault="00BE0453" w:rsidP="00BE0453">
            <w:pPr>
              <w:adjustRightInd w:val="0"/>
              <w:snapToGrid w:val="0"/>
              <w:spacing w:after="80" w:line="360" w:lineRule="exact"/>
              <w:jc w:val="center"/>
              <w:rPr>
                <w:rFonts w:ascii="標楷體" w:eastAsia="標楷體" w:hAnsi="標楷體" w:cs="Arial"/>
                <w:szCs w:val="24"/>
              </w:rPr>
            </w:pPr>
            <w:r w:rsidRPr="00BE0453">
              <w:rPr>
                <w:rFonts w:ascii="標楷體" w:eastAsia="標楷體" w:hAnsi="標楷體" w:cs="Arial" w:hint="eastAsia"/>
                <w:sz w:val="16"/>
                <w:szCs w:val="24"/>
              </w:rPr>
              <w:t>內容概述</w:t>
            </w:r>
          </w:p>
        </w:tc>
        <w:tc>
          <w:tcPr>
            <w:tcW w:w="7510" w:type="dxa"/>
            <w:tcBorders>
              <w:top w:val="double" w:sz="4" w:space="0" w:color="auto"/>
              <w:left w:val="single" w:sz="4" w:space="0" w:color="auto"/>
              <w:bottom w:val="single" w:sz="4" w:space="0" w:color="auto"/>
              <w:right w:val="double" w:sz="4" w:space="0" w:color="auto"/>
            </w:tcBorders>
            <w:vAlign w:val="center"/>
            <w:hideMark/>
          </w:tcPr>
          <w:p w:rsidR="00BE0453" w:rsidRPr="00BE0453" w:rsidRDefault="00BE0453" w:rsidP="00BE0453">
            <w:pPr>
              <w:spacing w:after="80" w:line="360" w:lineRule="exact"/>
              <w:jc w:val="both"/>
              <w:rPr>
                <w:rFonts w:ascii="標楷體" w:eastAsia="標楷體" w:hAnsi="標楷體" w:cs="Cambria"/>
                <w:szCs w:val="24"/>
              </w:rPr>
            </w:pPr>
            <w:r w:rsidRPr="00BE0453">
              <w:rPr>
                <w:rFonts w:ascii="標楷體" w:eastAsia="標楷體" w:hAnsi="標楷體" w:cs="Arial" w:hint="eastAsia"/>
                <w:sz w:val="16"/>
                <w:szCs w:val="24"/>
              </w:rPr>
              <w:t>例如：1.分析試卷題型、推動閱讀相關研習與經驗分享、探討學生閱讀盲點。2.單元教學演示。3.結合多媒體創意教學，創新現代詩的鑑賞與創意。</w:t>
            </w:r>
          </w:p>
        </w:tc>
      </w:tr>
      <w:tr w:rsidR="00BE0453" w:rsidRPr="00BE0453" w:rsidTr="00F744BE">
        <w:trPr>
          <w:trHeight w:val="20"/>
          <w:jc w:val="center"/>
        </w:trPr>
        <w:tc>
          <w:tcPr>
            <w:tcW w:w="1860" w:type="dxa"/>
            <w:tcBorders>
              <w:top w:val="single" w:sz="4" w:space="0" w:color="auto"/>
              <w:left w:val="double" w:sz="4" w:space="0" w:color="auto"/>
              <w:bottom w:val="single" w:sz="4" w:space="0" w:color="auto"/>
              <w:right w:val="single" w:sz="4" w:space="0" w:color="auto"/>
            </w:tcBorders>
            <w:vAlign w:val="center"/>
            <w:hideMark/>
          </w:tcPr>
          <w:p w:rsidR="00BE0453" w:rsidRPr="00BE0453" w:rsidRDefault="00BE0453" w:rsidP="00BE0453">
            <w:pPr>
              <w:adjustRightInd w:val="0"/>
              <w:snapToGrid w:val="0"/>
              <w:spacing w:after="80" w:line="360" w:lineRule="exact"/>
              <w:jc w:val="center"/>
              <w:rPr>
                <w:rFonts w:ascii="標楷體" w:eastAsia="標楷體" w:hAnsi="標楷體" w:cs="Arial"/>
                <w:sz w:val="16"/>
                <w:szCs w:val="24"/>
              </w:rPr>
            </w:pPr>
            <w:r w:rsidRPr="00BE0453">
              <w:rPr>
                <w:rFonts w:ascii="標楷體" w:eastAsia="標楷體" w:hAnsi="標楷體" w:cs="Arial" w:hint="eastAsia"/>
                <w:sz w:val="16"/>
                <w:szCs w:val="24"/>
              </w:rPr>
              <w:t>夥伴學校</w:t>
            </w:r>
          </w:p>
          <w:p w:rsidR="00BE0453" w:rsidRPr="00BE0453" w:rsidRDefault="00BE0453" w:rsidP="00BE0453">
            <w:pPr>
              <w:adjustRightInd w:val="0"/>
              <w:snapToGrid w:val="0"/>
              <w:spacing w:after="80" w:line="360" w:lineRule="exact"/>
              <w:jc w:val="center"/>
              <w:rPr>
                <w:rFonts w:ascii="標楷體" w:eastAsia="標楷體" w:hAnsi="標楷體" w:cs="Arial"/>
                <w:sz w:val="16"/>
                <w:szCs w:val="24"/>
              </w:rPr>
            </w:pPr>
            <w:r w:rsidRPr="00BE0453">
              <w:rPr>
                <w:rFonts w:ascii="標楷體" w:eastAsia="標楷體" w:hAnsi="標楷體" w:cs="Arial" w:hint="eastAsia"/>
                <w:sz w:val="16"/>
                <w:szCs w:val="24"/>
              </w:rPr>
              <w:t>協作輔導</w:t>
            </w:r>
          </w:p>
          <w:p w:rsidR="00BE0453" w:rsidRPr="00BE0453" w:rsidRDefault="00BE0453" w:rsidP="00BE0453">
            <w:pPr>
              <w:adjustRightInd w:val="0"/>
              <w:snapToGrid w:val="0"/>
              <w:spacing w:after="80" w:line="360" w:lineRule="exact"/>
              <w:jc w:val="center"/>
              <w:rPr>
                <w:rFonts w:ascii="標楷體" w:eastAsia="標楷體" w:hAnsi="標楷體" w:cs="Arial"/>
                <w:szCs w:val="24"/>
              </w:rPr>
            </w:pPr>
            <w:r w:rsidRPr="00BE0453">
              <w:rPr>
                <w:rFonts w:ascii="標楷體" w:eastAsia="標楷體" w:hAnsi="標楷體" w:cs="Arial" w:hint="eastAsia"/>
                <w:sz w:val="16"/>
                <w:szCs w:val="24"/>
              </w:rPr>
              <w:t>達成情形</w:t>
            </w:r>
          </w:p>
        </w:tc>
        <w:tc>
          <w:tcPr>
            <w:tcW w:w="7510" w:type="dxa"/>
            <w:tcBorders>
              <w:top w:val="single" w:sz="4" w:space="0" w:color="auto"/>
              <w:left w:val="single" w:sz="4" w:space="0" w:color="auto"/>
              <w:bottom w:val="single" w:sz="4" w:space="0" w:color="auto"/>
              <w:right w:val="double" w:sz="4" w:space="0" w:color="auto"/>
            </w:tcBorders>
            <w:hideMark/>
          </w:tcPr>
          <w:p w:rsidR="00BE0453" w:rsidRPr="00BE0453" w:rsidRDefault="00BE0453" w:rsidP="00BE0453">
            <w:pPr>
              <w:adjustRightInd w:val="0"/>
              <w:snapToGrid w:val="0"/>
              <w:spacing w:after="80" w:line="360" w:lineRule="exact"/>
              <w:rPr>
                <w:rFonts w:ascii="標楷體" w:eastAsia="標楷體" w:hAnsi="標楷體" w:cs="Arial"/>
                <w:sz w:val="16"/>
                <w:szCs w:val="24"/>
              </w:rPr>
            </w:pPr>
            <w:r w:rsidRPr="00BE0453">
              <w:rPr>
                <w:rFonts w:ascii="標楷體" w:eastAsia="標楷體" w:hAnsi="標楷體" w:cs="Arial" w:hint="eastAsia"/>
                <w:sz w:val="16"/>
                <w:szCs w:val="24"/>
              </w:rPr>
              <w:t xml:space="preserve">學生、教師或學校層面之成果評估分析（請檢附相關佐證資料，如課堂觀察記錄、學生學習成果分析、問卷分析、教師或校長訪談紀錄等任一佐證資料，並採量化或質性分析，最好二者兼具） </w:t>
            </w:r>
          </w:p>
          <w:p w:rsidR="00BE0453" w:rsidRPr="00BE0453" w:rsidRDefault="00BE0453" w:rsidP="00BE0453">
            <w:pPr>
              <w:tabs>
                <w:tab w:val="left" w:pos="258"/>
              </w:tabs>
              <w:adjustRightInd w:val="0"/>
              <w:snapToGrid w:val="0"/>
              <w:spacing w:after="80" w:line="360" w:lineRule="exact"/>
              <w:rPr>
                <w:rFonts w:ascii="標楷體" w:eastAsia="標楷體" w:hAnsi="標楷體" w:cs="Arial"/>
                <w:sz w:val="16"/>
                <w:szCs w:val="24"/>
              </w:rPr>
            </w:pPr>
            <w:r w:rsidRPr="00BE0453">
              <w:rPr>
                <w:rFonts w:ascii="標楷體" w:eastAsia="標楷體" w:hAnsi="標楷體" w:cs="Arial" w:hint="eastAsia"/>
                <w:sz w:val="16"/>
                <w:szCs w:val="24"/>
              </w:rPr>
              <w:t>1.教師面:</w:t>
            </w:r>
          </w:p>
          <w:p w:rsidR="00BE0453" w:rsidRPr="00BE0453" w:rsidRDefault="00BE0453" w:rsidP="00BE0453">
            <w:pPr>
              <w:tabs>
                <w:tab w:val="left" w:pos="258"/>
              </w:tabs>
              <w:adjustRightInd w:val="0"/>
              <w:snapToGrid w:val="0"/>
              <w:spacing w:after="80" w:line="360" w:lineRule="exact"/>
              <w:ind w:left="171" w:hangingChars="107" w:hanging="171"/>
              <w:rPr>
                <w:rFonts w:ascii="標楷體" w:eastAsia="標楷體" w:hAnsi="標楷體" w:cs="Arial"/>
                <w:szCs w:val="24"/>
              </w:rPr>
            </w:pPr>
            <w:r w:rsidRPr="00BE0453">
              <w:rPr>
                <w:rFonts w:ascii="標楷體" w:eastAsia="標楷體" w:hAnsi="標楷體" w:cs="Arial" w:hint="eastAsia"/>
                <w:sz w:val="16"/>
                <w:szCs w:val="24"/>
              </w:rPr>
              <w:t>2.學生面:</w:t>
            </w:r>
          </w:p>
        </w:tc>
      </w:tr>
      <w:tr w:rsidR="00BE0453" w:rsidRPr="00BE0453" w:rsidTr="00F744BE">
        <w:trPr>
          <w:trHeight w:val="676"/>
          <w:jc w:val="center"/>
        </w:trPr>
        <w:tc>
          <w:tcPr>
            <w:tcW w:w="1860" w:type="dxa"/>
            <w:tcBorders>
              <w:top w:val="single" w:sz="4" w:space="0" w:color="auto"/>
              <w:left w:val="double" w:sz="4" w:space="0" w:color="auto"/>
              <w:bottom w:val="single" w:sz="4" w:space="0" w:color="auto"/>
              <w:right w:val="single" w:sz="4" w:space="0" w:color="auto"/>
            </w:tcBorders>
            <w:vAlign w:val="center"/>
            <w:hideMark/>
          </w:tcPr>
          <w:p w:rsidR="00BE0453" w:rsidRPr="00BE0453" w:rsidRDefault="00BE0453" w:rsidP="00BE0453">
            <w:pPr>
              <w:adjustRightInd w:val="0"/>
              <w:snapToGrid w:val="0"/>
              <w:spacing w:after="80" w:line="360" w:lineRule="exact"/>
              <w:jc w:val="center"/>
              <w:rPr>
                <w:rFonts w:ascii="標楷體" w:eastAsia="標楷體" w:hAnsi="標楷體" w:cs="Arial"/>
                <w:szCs w:val="24"/>
              </w:rPr>
            </w:pPr>
            <w:r w:rsidRPr="00BE0453">
              <w:rPr>
                <w:rFonts w:ascii="標楷體" w:eastAsia="標楷體" w:hAnsi="標楷體" w:cs="Arial" w:hint="eastAsia"/>
                <w:sz w:val="16"/>
                <w:szCs w:val="24"/>
              </w:rPr>
              <w:t>計畫實施困難、問題與解決策略</w:t>
            </w:r>
          </w:p>
        </w:tc>
        <w:tc>
          <w:tcPr>
            <w:tcW w:w="7510" w:type="dxa"/>
            <w:tcBorders>
              <w:top w:val="single" w:sz="4" w:space="0" w:color="auto"/>
              <w:left w:val="single" w:sz="4" w:space="0" w:color="auto"/>
              <w:bottom w:val="single" w:sz="4" w:space="0" w:color="auto"/>
              <w:right w:val="double" w:sz="4" w:space="0" w:color="auto"/>
            </w:tcBorders>
            <w:hideMark/>
          </w:tcPr>
          <w:p w:rsidR="00BE0453" w:rsidRPr="00BE0453" w:rsidRDefault="00BE0453" w:rsidP="00BE0453">
            <w:pPr>
              <w:tabs>
                <w:tab w:val="left" w:pos="258"/>
              </w:tabs>
              <w:adjustRightInd w:val="0"/>
              <w:snapToGrid w:val="0"/>
              <w:spacing w:after="80" w:line="360" w:lineRule="exact"/>
              <w:ind w:left="171" w:hangingChars="107" w:hanging="171"/>
              <w:rPr>
                <w:rFonts w:ascii="標楷體" w:eastAsia="標楷體" w:hAnsi="標楷體" w:cs="Arial"/>
                <w:sz w:val="16"/>
                <w:szCs w:val="24"/>
              </w:rPr>
            </w:pPr>
            <w:r w:rsidRPr="00BE0453">
              <w:rPr>
                <w:rFonts w:ascii="標楷體" w:eastAsia="標楷體" w:hAnsi="標楷體" w:cs="Arial" w:hint="eastAsia"/>
                <w:sz w:val="16"/>
                <w:szCs w:val="24"/>
              </w:rPr>
              <w:t>1.</w:t>
            </w:r>
          </w:p>
          <w:p w:rsidR="00BE0453" w:rsidRPr="00BE0453" w:rsidRDefault="00BE0453" w:rsidP="00BE0453">
            <w:pPr>
              <w:tabs>
                <w:tab w:val="left" w:pos="258"/>
              </w:tabs>
              <w:adjustRightInd w:val="0"/>
              <w:snapToGrid w:val="0"/>
              <w:spacing w:after="80" w:line="360" w:lineRule="exact"/>
              <w:ind w:left="171" w:hangingChars="107" w:hanging="171"/>
              <w:rPr>
                <w:rFonts w:ascii="標楷體" w:eastAsia="標楷體" w:hAnsi="標楷體" w:cs="Arial"/>
                <w:szCs w:val="24"/>
              </w:rPr>
            </w:pPr>
            <w:r w:rsidRPr="00BE0453">
              <w:rPr>
                <w:rFonts w:ascii="標楷體" w:eastAsia="標楷體" w:hAnsi="標楷體" w:cs="Arial" w:hint="eastAsia"/>
                <w:sz w:val="16"/>
                <w:szCs w:val="24"/>
              </w:rPr>
              <w:t>2.</w:t>
            </w:r>
          </w:p>
        </w:tc>
      </w:tr>
      <w:tr w:rsidR="00BE0453" w:rsidRPr="00BE0453" w:rsidTr="00F744BE">
        <w:trPr>
          <w:trHeight w:val="20"/>
          <w:jc w:val="center"/>
        </w:trPr>
        <w:tc>
          <w:tcPr>
            <w:tcW w:w="1860" w:type="dxa"/>
            <w:tcBorders>
              <w:top w:val="single" w:sz="4" w:space="0" w:color="auto"/>
              <w:left w:val="double" w:sz="4" w:space="0" w:color="auto"/>
              <w:bottom w:val="single" w:sz="4" w:space="0" w:color="auto"/>
              <w:right w:val="single" w:sz="4" w:space="0" w:color="auto"/>
            </w:tcBorders>
            <w:vAlign w:val="center"/>
            <w:hideMark/>
          </w:tcPr>
          <w:p w:rsidR="00BE0453" w:rsidRPr="00BE0453" w:rsidRDefault="00BE0453" w:rsidP="00BE0453">
            <w:pPr>
              <w:adjustRightInd w:val="0"/>
              <w:snapToGrid w:val="0"/>
              <w:spacing w:after="80" w:line="360" w:lineRule="exact"/>
              <w:jc w:val="center"/>
              <w:rPr>
                <w:rFonts w:ascii="標楷體" w:eastAsia="標楷體" w:hAnsi="標楷體" w:cs="Arial"/>
                <w:sz w:val="16"/>
                <w:szCs w:val="24"/>
              </w:rPr>
            </w:pPr>
            <w:r w:rsidRPr="00BE0453">
              <w:rPr>
                <w:rFonts w:ascii="標楷體" w:eastAsia="標楷體" w:hAnsi="標楷體" w:cs="Arial" w:hint="eastAsia"/>
                <w:sz w:val="16"/>
                <w:szCs w:val="24"/>
              </w:rPr>
              <w:t>輔導員教師</w:t>
            </w:r>
          </w:p>
          <w:p w:rsidR="00BE0453" w:rsidRPr="00BE0453" w:rsidRDefault="00BE0453" w:rsidP="00BE0453">
            <w:pPr>
              <w:adjustRightInd w:val="0"/>
              <w:snapToGrid w:val="0"/>
              <w:spacing w:after="80" w:line="360" w:lineRule="exact"/>
              <w:jc w:val="center"/>
              <w:rPr>
                <w:rFonts w:ascii="標楷體" w:eastAsia="標楷體" w:hAnsi="標楷體" w:cs="Arial"/>
                <w:szCs w:val="24"/>
              </w:rPr>
            </w:pPr>
            <w:r w:rsidRPr="00BE0453">
              <w:rPr>
                <w:rFonts w:ascii="標楷體" w:eastAsia="標楷體" w:hAnsi="標楷體" w:cs="Arial" w:hint="eastAsia"/>
                <w:sz w:val="16"/>
                <w:szCs w:val="24"/>
              </w:rPr>
              <w:t>之反思</w:t>
            </w:r>
          </w:p>
        </w:tc>
        <w:tc>
          <w:tcPr>
            <w:tcW w:w="7510" w:type="dxa"/>
            <w:tcBorders>
              <w:top w:val="single" w:sz="4" w:space="0" w:color="auto"/>
              <w:left w:val="single" w:sz="4" w:space="0" w:color="auto"/>
              <w:bottom w:val="single" w:sz="4" w:space="0" w:color="auto"/>
              <w:right w:val="double" w:sz="4" w:space="0" w:color="auto"/>
            </w:tcBorders>
            <w:hideMark/>
          </w:tcPr>
          <w:p w:rsidR="00BE0453" w:rsidRPr="00BE0453" w:rsidRDefault="00BE0453" w:rsidP="00BE0453">
            <w:pPr>
              <w:tabs>
                <w:tab w:val="left" w:pos="258"/>
              </w:tabs>
              <w:adjustRightInd w:val="0"/>
              <w:snapToGrid w:val="0"/>
              <w:spacing w:after="80" w:line="360" w:lineRule="exact"/>
              <w:ind w:left="171" w:hangingChars="107" w:hanging="171"/>
              <w:rPr>
                <w:rFonts w:ascii="標楷體" w:eastAsia="標楷體" w:hAnsi="標楷體" w:cs="Arial"/>
                <w:sz w:val="16"/>
                <w:szCs w:val="24"/>
              </w:rPr>
            </w:pPr>
            <w:r w:rsidRPr="00BE0453">
              <w:rPr>
                <w:rFonts w:ascii="標楷體" w:eastAsia="標楷體" w:hAnsi="標楷體" w:cs="Arial" w:hint="eastAsia"/>
                <w:sz w:val="16"/>
                <w:szCs w:val="24"/>
              </w:rPr>
              <w:t>1.</w:t>
            </w:r>
          </w:p>
          <w:p w:rsidR="00BE0453" w:rsidRPr="00BE0453" w:rsidRDefault="00BE0453" w:rsidP="00BE0453">
            <w:pPr>
              <w:tabs>
                <w:tab w:val="left" w:pos="258"/>
              </w:tabs>
              <w:adjustRightInd w:val="0"/>
              <w:snapToGrid w:val="0"/>
              <w:spacing w:after="80" w:line="360" w:lineRule="exact"/>
              <w:ind w:left="171" w:hangingChars="107" w:hanging="171"/>
              <w:rPr>
                <w:rFonts w:ascii="標楷體" w:eastAsia="標楷體" w:hAnsi="標楷體" w:cs="Arial"/>
                <w:sz w:val="16"/>
                <w:szCs w:val="24"/>
              </w:rPr>
            </w:pPr>
            <w:r w:rsidRPr="00BE0453">
              <w:rPr>
                <w:rFonts w:ascii="標楷體" w:eastAsia="標楷體" w:hAnsi="標楷體" w:cs="Arial" w:hint="eastAsia"/>
                <w:sz w:val="16"/>
                <w:szCs w:val="24"/>
              </w:rPr>
              <w:t>2.</w:t>
            </w:r>
          </w:p>
          <w:p w:rsidR="00BE0453" w:rsidRPr="00BE0453" w:rsidRDefault="00BE0453" w:rsidP="00BE0453">
            <w:pPr>
              <w:tabs>
                <w:tab w:val="left" w:pos="258"/>
              </w:tabs>
              <w:adjustRightInd w:val="0"/>
              <w:snapToGrid w:val="0"/>
              <w:spacing w:after="80" w:line="360" w:lineRule="exact"/>
              <w:ind w:left="171" w:hangingChars="107" w:hanging="171"/>
              <w:rPr>
                <w:rFonts w:ascii="標楷體" w:eastAsia="標楷體" w:hAnsi="標楷體" w:cs="Arial"/>
                <w:szCs w:val="24"/>
              </w:rPr>
            </w:pPr>
            <w:r w:rsidRPr="00BE0453">
              <w:rPr>
                <w:rFonts w:ascii="標楷體" w:eastAsia="標楷體" w:hAnsi="標楷體" w:cs="Arial" w:hint="eastAsia"/>
                <w:sz w:val="16"/>
                <w:szCs w:val="24"/>
              </w:rPr>
              <w:t>3.</w:t>
            </w:r>
          </w:p>
        </w:tc>
      </w:tr>
      <w:tr w:rsidR="00BE0453" w:rsidRPr="00BE0453" w:rsidTr="00F744BE">
        <w:trPr>
          <w:trHeight w:val="3154"/>
          <w:jc w:val="center"/>
        </w:trPr>
        <w:tc>
          <w:tcPr>
            <w:tcW w:w="1860" w:type="dxa"/>
            <w:tcBorders>
              <w:top w:val="single" w:sz="4" w:space="0" w:color="auto"/>
              <w:left w:val="double" w:sz="4" w:space="0" w:color="auto"/>
              <w:bottom w:val="single" w:sz="4" w:space="0" w:color="auto"/>
              <w:right w:val="single" w:sz="4" w:space="0" w:color="auto"/>
            </w:tcBorders>
            <w:vAlign w:val="center"/>
            <w:hideMark/>
          </w:tcPr>
          <w:p w:rsidR="00BE0453" w:rsidRPr="00BE0453" w:rsidRDefault="00BE0453" w:rsidP="00BE0453">
            <w:pPr>
              <w:adjustRightInd w:val="0"/>
              <w:snapToGrid w:val="0"/>
              <w:spacing w:after="80"/>
              <w:jc w:val="center"/>
              <w:rPr>
                <w:rFonts w:ascii="標楷體" w:eastAsia="標楷體" w:hAnsi="標楷體" w:cs="Arial"/>
                <w:szCs w:val="24"/>
              </w:rPr>
            </w:pPr>
            <w:r w:rsidRPr="00BE0453">
              <w:rPr>
                <w:rFonts w:ascii="標楷體" w:eastAsia="標楷體" w:hAnsi="標楷體" w:cs="Arial" w:hint="eastAsia"/>
                <w:sz w:val="16"/>
                <w:szCs w:val="24"/>
              </w:rPr>
              <w:t>活動照片6-12張</w:t>
            </w:r>
          </w:p>
        </w:tc>
        <w:tc>
          <w:tcPr>
            <w:tcW w:w="7510" w:type="dxa"/>
            <w:tcBorders>
              <w:top w:val="single" w:sz="4" w:space="0" w:color="auto"/>
              <w:left w:val="single" w:sz="4" w:space="0" w:color="auto"/>
              <w:bottom w:val="single" w:sz="4" w:space="0" w:color="auto"/>
              <w:right w:val="double" w:sz="4" w:space="0" w:color="auto"/>
            </w:tcBorders>
            <w:hideMark/>
          </w:tcPr>
          <w:tbl>
            <w:tblPr>
              <w:tblW w:w="7635" w:type="dxa"/>
              <w:tblLayout w:type="fixed"/>
              <w:tblLook w:val="01E0" w:firstRow="1" w:lastRow="1" w:firstColumn="1" w:lastColumn="1" w:noHBand="0" w:noVBand="0"/>
            </w:tblPr>
            <w:tblGrid>
              <w:gridCol w:w="3818"/>
              <w:gridCol w:w="3817"/>
            </w:tblGrid>
            <w:tr w:rsidR="00BE0453" w:rsidRPr="00BE0453" w:rsidTr="00F744BE">
              <w:trPr>
                <w:trHeight w:val="389"/>
              </w:trPr>
              <w:tc>
                <w:tcPr>
                  <w:tcW w:w="3819" w:type="dxa"/>
                  <w:tcBorders>
                    <w:top w:val="nil"/>
                    <w:left w:val="nil"/>
                    <w:bottom w:val="nil"/>
                    <w:right w:val="single" w:sz="4" w:space="0" w:color="auto"/>
                  </w:tcBorders>
                  <w:hideMark/>
                </w:tcPr>
                <w:p w:rsidR="00BE0453" w:rsidRPr="00BE0453" w:rsidRDefault="00BE0453" w:rsidP="00BE0453">
                  <w:pPr>
                    <w:tabs>
                      <w:tab w:val="center" w:pos="4153"/>
                      <w:tab w:val="right" w:pos="8306"/>
                    </w:tabs>
                    <w:snapToGrid w:val="0"/>
                    <w:spacing w:after="80"/>
                    <w:jc w:val="center"/>
                    <w:rPr>
                      <w:rFonts w:ascii="標楷體" w:eastAsia="標楷體" w:hAnsi="標楷體" w:cs="Arial"/>
                      <w:sz w:val="16"/>
                      <w:szCs w:val="24"/>
                    </w:rPr>
                  </w:pPr>
                  <w:r w:rsidRPr="00BE0453">
                    <w:rPr>
                      <w:rFonts w:ascii="標楷體" w:eastAsia="標楷體" w:hAnsi="標楷體" w:cs="Arial"/>
                      <w:noProof/>
                      <w:sz w:val="16"/>
                      <w:szCs w:val="24"/>
                    </w:rPr>
                    <w:drawing>
                      <wp:inline distT="0" distB="0" distL="0" distR="0" wp14:anchorId="37A13A6E" wp14:editId="3F4B6C12">
                        <wp:extent cx="1651000" cy="1428750"/>
                        <wp:effectExtent l="0" t="0" r="6350" b="0"/>
                        <wp:docPr id="3" name="圖片 3" descr="j0301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7" descr="j030125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51000" cy="1428750"/>
                                </a:xfrm>
                                <a:prstGeom prst="rect">
                                  <a:avLst/>
                                </a:prstGeom>
                                <a:noFill/>
                                <a:ln>
                                  <a:noFill/>
                                </a:ln>
                              </pic:spPr>
                            </pic:pic>
                          </a:graphicData>
                        </a:graphic>
                      </wp:inline>
                    </w:drawing>
                  </w:r>
                </w:p>
                <w:p w:rsidR="00BE0453" w:rsidRPr="00BE0453" w:rsidRDefault="00BE0453" w:rsidP="00BE0453">
                  <w:pPr>
                    <w:tabs>
                      <w:tab w:val="center" w:pos="4153"/>
                      <w:tab w:val="right" w:pos="8306"/>
                    </w:tabs>
                    <w:snapToGrid w:val="0"/>
                    <w:spacing w:after="80" w:line="380" w:lineRule="exact"/>
                    <w:rPr>
                      <w:rFonts w:ascii="標楷體" w:eastAsia="標楷體" w:hAnsi="標楷體" w:cs="Arial"/>
                      <w:sz w:val="16"/>
                      <w:szCs w:val="24"/>
                    </w:rPr>
                  </w:pPr>
                  <w:r w:rsidRPr="00BE0453">
                    <w:rPr>
                      <w:rFonts w:ascii="標楷體" w:eastAsia="標楷體" w:hAnsi="標楷體" w:cs="Arial" w:hint="eastAsia"/>
                      <w:sz w:val="16"/>
                      <w:szCs w:val="24"/>
                    </w:rPr>
                    <w:t>編號：01</w:t>
                  </w:r>
                </w:p>
                <w:p w:rsidR="00BE0453" w:rsidRPr="00BE0453" w:rsidRDefault="00BE0453" w:rsidP="00BE0453">
                  <w:pPr>
                    <w:tabs>
                      <w:tab w:val="center" w:pos="4153"/>
                      <w:tab w:val="right" w:pos="8306"/>
                    </w:tabs>
                    <w:snapToGrid w:val="0"/>
                    <w:spacing w:after="80" w:line="380" w:lineRule="exact"/>
                    <w:rPr>
                      <w:rFonts w:ascii="標楷體" w:eastAsia="標楷體" w:hAnsi="標楷體" w:cs="Arial"/>
                      <w:sz w:val="16"/>
                      <w:szCs w:val="24"/>
                    </w:rPr>
                  </w:pPr>
                  <w:r w:rsidRPr="00BE0453">
                    <w:rPr>
                      <w:rFonts w:ascii="標楷體" w:eastAsia="標楷體" w:hAnsi="標楷體" w:cs="Arial" w:hint="eastAsia"/>
                      <w:sz w:val="16"/>
                      <w:szCs w:val="24"/>
                    </w:rPr>
                    <w:t>日期：</w:t>
                  </w:r>
                </w:p>
                <w:p w:rsidR="00BE0453" w:rsidRPr="00BE0453" w:rsidRDefault="00BE0453" w:rsidP="00BE0453">
                  <w:pPr>
                    <w:tabs>
                      <w:tab w:val="center" w:pos="4153"/>
                      <w:tab w:val="right" w:pos="8306"/>
                    </w:tabs>
                    <w:snapToGrid w:val="0"/>
                    <w:spacing w:after="80" w:line="380" w:lineRule="exact"/>
                    <w:rPr>
                      <w:rFonts w:ascii="標楷體" w:eastAsia="標楷體" w:hAnsi="標楷體" w:cs="Arial"/>
                      <w:szCs w:val="24"/>
                    </w:rPr>
                  </w:pPr>
                  <w:r w:rsidRPr="00BE0453">
                    <w:rPr>
                      <w:rFonts w:ascii="標楷體" w:eastAsia="標楷體" w:hAnsi="標楷體" w:cs="Arial" w:hint="eastAsia"/>
                      <w:sz w:val="16"/>
                      <w:szCs w:val="24"/>
                    </w:rPr>
                    <w:t>文字說明：(20字以內)</w:t>
                  </w:r>
                </w:p>
              </w:tc>
              <w:tc>
                <w:tcPr>
                  <w:tcW w:w="3819" w:type="dxa"/>
                  <w:tcBorders>
                    <w:top w:val="nil"/>
                    <w:left w:val="single" w:sz="4" w:space="0" w:color="auto"/>
                    <w:bottom w:val="nil"/>
                    <w:right w:val="nil"/>
                  </w:tcBorders>
                  <w:hideMark/>
                </w:tcPr>
                <w:p w:rsidR="00BE0453" w:rsidRPr="00BE0453" w:rsidRDefault="00BE0453" w:rsidP="00BE0453">
                  <w:pPr>
                    <w:tabs>
                      <w:tab w:val="center" w:pos="4153"/>
                      <w:tab w:val="right" w:pos="8306"/>
                    </w:tabs>
                    <w:snapToGrid w:val="0"/>
                    <w:spacing w:after="80"/>
                    <w:jc w:val="center"/>
                    <w:rPr>
                      <w:rFonts w:ascii="標楷體" w:eastAsia="標楷體" w:hAnsi="標楷體" w:cs="Arial"/>
                      <w:sz w:val="16"/>
                      <w:szCs w:val="24"/>
                    </w:rPr>
                  </w:pPr>
                  <w:r w:rsidRPr="00BE0453">
                    <w:rPr>
                      <w:rFonts w:ascii="標楷體" w:eastAsia="標楷體" w:hAnsi="標楷體" w:cs="Arial"/>
                      <w:noProof/>
                      <w:sz w:val="16"/>
                      <w:szCs w:val="24"/>
                    </w:rPr>
                    <w:drawing>
                      <wp:inline distT="0" distB="0" distL="0" distR="0" wp14:anchorId="0F807F76" wp14:editId="4FA68412">
                        <wp:extent cx="1619250" cy="1371600"/>
                        <wp:effectExtent l="0" t="0" r="0" b="0"/>
                        <wp:docPr id="4" name="圖片 4" descr="j0301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6" descr="j030125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19250" cy="1371600"/>
                                </a:xfrm>
                                <a:prstGeom prst="rect">
                                  <a:avLst/>
                                </a:prstGeom>
                                <a:noFill/>
                                <a:ln>
                                  <a:noFill/>
                                </a:ln>
                              </pic:spPr>
                            </pic:pic>
                          </a:graphicData>
                        </a:graphic>
                      </wp:inline>
                    </w:drawing>
                  </w:r>
                </w:p>
                <w:p w:rsidR="00BE0453" w:rsidRPr="00BE0453" w:rsidRDefault="00BE0453" w:rsidP="00BE0453">
                  <w:pPr>
                    <w:tabs>
                      <w:tab w:val="center" w:pos="4153"/>
                      <w:tab w:val="right" w:pos="8306"/>
                    </w:tabs>
                    <w:snapToGrid w:val="0"/>
                    <w:spacing w:after="80" w:line="380" w:lineRule="exact"/>
                    <w:rPr>
                      <w:rFonts w:ascii="標楷體" w:eastAsia="標楷體" w:hAnsi="標楷體" w:cs="Arial"/>
                      <w:sz w:val="16"/>
                      <w:szCs w:val="24"/>
                    </w:rPr>
                  </w:pPr>
                  <w:r w:rsidRPr="00BE0453">
                    <w:rPr>
                      <w:rFonts w:ascii="標楷體" w:eastAsia="標楷體" w:hAnsi="標楷體" w:cs="Arial" w:hint="eastAsia"/>
                      <w:sz w:val="16"/>
                      <w:szCs w:val="24"/>
                    </w:rPr>
                    <w:t>編號：02</w:t>
                  </w:r>
                </w:p>
                <w:p w:rsidR="00BE0453" w:rsidRPr="00BE0453" w:rsidRDefault="00BE0453" w:rsidP="00BE0453">
                  <w:pPr>
                    <w:tabs>
                      <w:tab w:val="center" w:pos="4153"/>
                      <w:tab w:val="right" w:pos="8306"/>
                    </w:tabs>
                    <w:snapToGrid w:val="0"/>
                    <w:spacing w:after="80" w:line="380" w:lineRule="exact"/>
                    <w:rPr>
                      <w:rFonts w:ascii="標楷體" w:eastAsia="標楷體" w:hAnsi="標楷體" w:cs="Arial"/>
                      <w:sz w:val="16"/>
                      <w:szCs w:val="24"/>
                    </w:rPr>
                  </w:pPr>
                  <w:r w:rsidRPr="00BE0453">
                    <w:rPr>
                      <w:rFonts w:ascii="標楷體" w:eastAsia="標楷體" w:hAnsi="標楷體" w:cs="Arial" w:hint="eastAsia"/>
                      <w:sz w:val="16"/>
                      <w:szCs w:val="24"/>
                    </w:rPr>
                    <w:t>日期：</w:t>
                  </w:r>
                </w:p>
                <w:p w:rsidR="00BE0453" w:rsidRPr="00BE0453" w:rsidRDefault="00BE0453" w:rsidP="00BE0453">
                  <w:pPr>
                    <w:tabs>
                      <w:tab w:val="center" w:pos="4153"/>
                      <w:tab w:val="right" w:pos="8306"/>
                    </w:tabs>
                    <w:snapToGrid w:val="0"/>
                    <w:spacing w:after="80" w:line="380" w:lineRule="exact"/>
                    <w:rPr>
                      <w:rFonts w:ascii="標楷體" w:eastAsia="標楷體" w:hAnsi="標楷體" w:cs="Arial"/>
                      <w:szCs w:val="24"/>
                    </w:rPr>
                  </w:pPr>
                  <w:r w:rsidRPr="00BE0453">
                    <w:rPr>
                      <w:rFonts w:ascii="標楷體" w:eastAsia="標楷體" w:hAnsi="標楷體" w:cs="Arial" w:hint="eastAsia"/>
                      <w:sz w:val="16"/>
                      <w:szCs w:val="24"/>
                    </w:rPr>
                    <w:t>文字說明：(20字以內)</w:t>
                  </w:r>
                </w:p>
              </w:tc>
            </w:tr>
          </w:tbl>
          <w:p w:rsidR="00BE0453" w:rsidRPr="00BE0453" w:rsidRDefault="00BE0453" w:rsidP="00BE0453">
            <w:pPr>
              <w:adjustRightInd w:val="0"/>
              <w:snapToGrid w:val="0"/>
              <w:spacing w:after="80" w:line="380" w:lineRule="exact"/>
              <w:rPr>
                <w:rFonts w:ascii="標楷體" w:eastAsia="標楷體" w:hAnsi="標楷體" w:cs="Arial"/>
                <w:szCs w:val="24"/>
              </w:rPr>
            </w:pPr>
          </w:p>
        </w:tc>
      </w:tr>
      <w:tr w:rsidR="00BE0453" w:rsidRPr="00BE0453" w:rsidTr="00F744BE">
        <w:trPr>
          <w:trHeight w:val="384"/>
          <w:jc w:val="center"/>
        </w:trPr>
        <w:tc>
          <w:tcPr>
            <w:tcW w:w="1860" w:type="dxa"/>
            <w:tcBorders>
              <w:top w:val="single" w:sz="4" w:space="0" w:color="auto"/>
              <w:left w:val="double" w:sz="4" w:space="0" w:color="auto"/>
              <w:bottom w:val="double" w:sz="4" w:space="0" w:color="auto"/>
              <w:right w:val="single" w:sz="4" w:space="0" w:color="auto"/>
            </w:tcBorders>
            <w:vAlign w:val="center"/>
            <w:hideMark/>
          </w:tcPr>
          <w:p w:rsidR="00BE0453" w:rsidRPr="00BE0453" w:rsidRDefault="00BE0453" w:rsidP="00BE0453">
            <w:pPr>
              <w:adjustRightInd w:val="0"/>
              <w:snapToGrid w:val="0"/>
              <w:spacing w:after="80" w:line="360" w:lineRule="exact"/>
              <w:jc w:val="center"/>
              <w:rPr>
                <w:rFonts w:ascii="標楷體" w:eastAsia="標楷體" w:hAnsi="標楷體" w:cs="Arial"/>
                <w:szCs w:val="24"/>
              </w:rPr>
            </w:pPr>
            <w:r w:rsidRPr="00BE0453">
              <w:rPr>
                <w:rFonts w:ascii="標楷體" w:eastAsia="標楷體" w:hAnsi="標楷體" w:cs="Arial" w:hint="eastAsia"/>
                <w:sz w:val="16"/>
                <w:szCs w:val="24"/>
              </w:rPr>
              <w:t>備   註</w:t>
            </w:r>
          </w:p>
        </w:tc>
        <w:tc>
          <w:tcPr>
            <w:tcW w:w="7510" w:type="dxa"/>
            <w:tcBorders>
              <w:top w:val="single" w:sz="4" w:space="0" w:color="auto"/>
              <w:left w:val="single" w:sz="4" w:space="0" w:color="auto"/>
              <w:bottom w:val="double" w:sz="4" w:space="0" w:color="auto"/>
              <w:right w:val="double" w:sz="4" w:space="0" w:color="auto"/>
            </w:tcBorders>
            <w:hideMark/>
          </w:tcPr>
          <w:p w:rsidR="00BE0453" w:rsidRPr="00BE0453" w:rsidRDefault="00BE0453" w:rsidP="00BE0453">
            <w:pPr>
              <w:adjustRightInd w:val="0"/>
              <w:snapToGrid w:val="0"/>
              <w:spacing w:after="80" w:line="360" w:lineRule="exact"/>
              <w:rPr>
                <w:rFonts w:ascii="標楷體" w:eastAsia="標楷體" w:hAnsi="標楷體" w:cs="Arial"/>
                <w:szCs w:val="24"/>
              </w:rPr>
            </w:pPr>
            <w:r w:rsidRPr="00BE0453">
              <w:rPr>
                <w:rFonts w:ascii="標楷體" w:eastAsia="標楷體" w:hAnsi="標楷體" w:cs="Arial" w:hint="eastAsia"/>
                <w:sz w:val="16"/>
                <w:szCs w:val="24"/>
              </w:rPr>
              <w:t>不足頁數，請自行增加</w:t>
            </w:r>
          </w:p>
        </w:tc>
      </w:tr>
    </w:tbl>
    <w:p w:rsidR="00BE0453" w:rsidRPr="00BE0453" w:rsidRDefault="00BE0453" w:rsidP="003D5C28">
      <w:pPr>
        <w:widowControl/>
        <w:spacing w:after="80"/>
        <w:rPr>
          <w:rFonts w:ascii="標楷體" w:eastAsia="標楷體" w:hAnsi="標楷體" w:cs="新細明體"/>
          <w:sz w:val="28"/>
          <w:szCs w:val="28"/>
        </w:rPr>
      </w:pPr>
    </w:p>
    <w:sectPr w:rsidR="00BE0453" w:rsidRPr="00BE0453" w:rsidSect="00BE0453">
      <w:pgSz w:w="11906" w:h="16838"/>
      <w:pgMar w:top="993" w:right="1106" w:bottom="851" w:left="1440" w:header="851" w:footer="461" w:gutter="0"/>
      <w:pgNumType w:start="1"/>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5733" w:rsidRDefault="00415733">
      <w:r>
        <w:separator/>
      </w:r>
    </w:p>
  </w:endnote>
  <w:endnote w:type="continuationSeparator" w:id="0">
    <w:p w:rsidR="00415733" w:rsidRDefault="00415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5733" w:rsidRDefault="00415733">
      <w:r>
        <w:separator/>
      </w:r>
    </w:p>
  </w:footnote>
  <w:footnote w:type="continuationSeparator" w:id="0">
    <w:p w:rsidR="00415733" w:rsidRDefault="004157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3318C"/>
    <w:multiLevelType w:val="hybridMultilevel"/>
    <w:tmpl w:val="9350D128"/>
    <w:lvl w:ilvl="0" w:tplc="511AA216">
      <w:start w:val="1"/>
      <w:numFmt w:val="taiwaneseCountingThousand"/>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
    <w:nsid w:val="51ED2BD2"/>
    <w:multiLevelType w:val="hybridMultilevel"/>
    <w:tmpl w:val="16DC6DF4"/>
    <w:lvl w:ilvl="0" w:tplc="29748BF8">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7A5D2489"/>
    <w:multiLevelType w:val="hybridMultilevel"/>
    <w:tmpl w:val="A3B8361A"/>
    <w:lvl w:ilvl="0" w:tplc="2D0C919C">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defaultTabStop w:val="48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F23"/>
    <w:rsid w:val="0005380C"/>
    <w:rsid w:val="00176AD8"/>
    <w:rsid w:val="003D5C28"/>
    <w:rsid w:val="003F35B7"/>
    <w:rsid w:val="00415733"/>
    <w:rsid w:val="007268C3"/>
    <w:rsid w:val="008E5A27"/>
    <w:rsid w:val="0098462A"/>
    <w:rsid w:val="009C4F23"/>
    <w:rsid w:val="00BE0453"/>
    <w:rsid w:val="00CD65B8"/>
    <w:rsid w:val="00D114BB"/>
    <w:rsid w:val="00D334D0"/>
    <w:rsid w:val="00DF5A02"/>
    <w:rsid w:val="00F744BE"/>
    <w:rsid w:val="00FB1EB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aliases w:val="字元 字元"/>
    <w:basedOn w:val="a"/>
    <w:link w:val="a4"/>
    <w:uiPriority w:val="99"/>
    <w:unhideWhenUsed/>
    <w:rsid w:val="009C4F23"/>
    <w:pPr>
      <w:tabs>
        <w:tab w:val="center" w:pos="4153"/>
        <w:tab w:val="right" w:pos="8306"/>
      </w:tabs>
      <w:snapToGrid w:val="0"/>
      <w:spacing w:after="80"/>
      <w:ind w:left="1276" w:hanging="567"/>
    </w:pPr>
    <w:rPr>
      <w:sz w:val="20"/>
      <w:szCs w:val="20"/>
    </w:rPr>
  </w:style>
  <w:style w:type="character" w:customStyle="1" w:styleId="a4">
    <w:name w:val="頁尾 字元"/>
    <w:aliases w:val="字元 字元 字元"/>
    <w:basedOn w:val="a0"/>
    <w:link w:val="a3"/>
    <w:uiPriority w:val="99"/>
    <w:rsid w:val="009C4F23"/>
    <w:rPr>
      <w:sz w:val="20"/>
      <w:szCs w:val="20"/>
    </w:rPr>
  </w:style>
  <w:style w:type="paragraph" w:styleId="a5">
    <w:name w:val="Balloon Text"/>
    <w:basedOn w:val="a"/>
    <w:link w:val="a6"/>
    <w:uiPriority w:val="99"/>
    <w:semiHidden/>
    <w:unhideWhenUsed/>
    <w:rsid w:val="009C4F23"/>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9C4F23"/>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aliases w:val="字元 字元"/>
    <w:basedOn w:val="a"/>
    <w:link w:val="a4"/>
    <w:uiPriority w:val="99"/>
    <w:unhideWhenUsed/>
    <w:rsid w:val="009C4F23"/>
    <w:pPr>
      <w:tabs>
        <w:tab w:val="center" w:pos="4153"/>
        <w:tab w:val="right" w:pos="8306"/>
      </w:tabs>
      <w:snapToGrid w:val="0"/>
      <w:spacing w:after="80"/>
      <w:ind w:left="1276" w:hanging="567"/>
    </w:pPr>
    <w:rPr>
      <w:sz w:val="20"/>
      <w:szCs w:val="20"/>
    </w:rPr>
  </w:style>
  <w:style w:type="character" w:customStyle="1" w:styleId="a4">
    <w:name w:val="頁尾 字元"/>
    <w:aliases w:val="字元 字元 字元"/>
    <w:basedOn w:val="a0"/>
    <w:link w:val="a3"/>
    <w:uiPriority w:val="99"/>
    <w:rsid w:val="009C4F23"/>
    <w:rPr>
      <w:sz w:val="20"/>
      <w:szCs w:val="20"/>
    </w:rPr>
  </w:style>
  <w:style w:type="paragraph" w:styleId="a5">
    <w:name w:val="Balloon Text"/>
    <w:basedOn w:val="a"/>
    <w:link w:val="a6"/>
    <w:uiPriority w:val="99"/>
    <w:semiHidden/>
    <w:unhideWhenUsed/>
    <w:rsid w:val="009C4F23"/>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9C4F2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6</Pages>
  <Words>465</Words>
  <Characters>2657</Characters>
  <Application>Microsoft Office Word</Application>
  <DocSecurity>0</DocSecurity>
  <Lines>22</Lines>
  <Paragraphs>6</Paragraphs>
  <ScaleCrop>false</ScaleCrop>
  <Company/>
  <LinksUpToDate>false</LinksUpToDate>
  <CharactersWithSpaces>3116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鄭雅端</dc:creator>
  <cp:lastModifiedBy>user</cp:lastModifiedBy>
  <cp:revision>11</cp:revision>
  <dcterms:created xsi:type="dcterms:W3CDTF">2019-04-08T06:46:00Z</dcterms:created>
  <dcterms:modified xsi:type="dcterms:W3CDTF">2019-04-10T08:41:00Z</dcterms:modified>
</cp:coreProperties>
</file>