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9C" w:rsidRPr="00DA7C42" w:rsidRDefault="008E059C" w:rsidP="00F233D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A7C42">
        <w:rPr>
          <w:rFonts w:ascii="標楷體" w:eastAsia="標楷體" w:hAnsi="標楷體" w:hint="eastAsia"/>
          <w:b/>
          <w:sz w:val="32"/>
          <w:szCs w:val="32"/>
        </w:rPr>
        <w:t>澎湖縣馬公市中興</w:t>
      </w:r>
      <w:r w:rsidRPr="00DA7C42">
        <w:rPr>
          <w:rFonts w:ascii="標楷體" w:eastAsia="標楷體" w:hAnsi="標楷體"/>
          <w:b/>
          <w:sz w:val="32"/>
          <w:szCs w:val="32"/>
        </w:rPr>
        <w:t>國小 10</w:t>
      </w:r>
      <w:r w:rsidRPr="00DA7C42">
        <w:rPr>
          <w:rFonts w:ascii="標楷體" w:eastAsia="標楷體" w:hAnsi="標楷體" w:hint="eastAsia"/>
          <w:b/>
          <w:sz w:val="32"/>
          <w:szCs w:val="32"/>
        </w:rPr>
        <w:t>8</w:t>
      </w:r>
      <w:r w:rsidRPr="00DA7C42">
        <w:rPr>
          <w:rFonts w:ascii="標楷體" w:eastAsia="標楷體" w:hAnsi="標楷體"/>
          <w:b/>
          <w:sz w:val="32"/>
          <w:szCs w:val="32"/>
        </w:rPr>
        <w:t xml:space="preserve"> 學年度領域教學研究會組織及設置要點</w:t>
      </w:r>
    </w:p>
    <w:p w:rsidR="008E059C" w:rsidRPr="00DA7C42" w:rsidRDefault="008E059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/>
          <w:sz w:val="28"/>
          <w:szCs w:val="28"/>
        </w:rPr>
        <w:t xml:space="preserve"> 一</w:t>
      </w:r>
      <w:r w:rsidR="00703F36" w:rsidRPr="00DA7C42">
        <w:rPr>
          <w:rFonts w:ascii="標楷體" w:eastAsia="標楷體" w:hAnsi="標楷體" w:hint="eastAsia"/>
          <w:sz w:val="28"/>
          <w:szCs w:val="28"/>
        </w:rPr>
        <w:t>、</w:t>
      </w:r>
      <w:r w:rsidRPr="00DA7C42">
        <w:rPr>
          <w:rFonts w:ascii="標楷體" w:eastAsia="標楷體" w:hAnsi="標楷體"/>
          <w:sz w:val="28"/>
          <w:szCs w:val="28"/>
        </w:rPr>
        <w:t xml:space="preserve">領域教學研究會設置要點 </w:t>
      </w:r>
      <w:r w:rsidR="00704628"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704628" w:rsidRPr="00704628">
        <w:rPr>
          <w:rFonts w:ascii="標楷體" w:eastAsia="標楷體" w:hAnsi="標楷體" w:hint="eastAsia"/>
          <w:szCs w:val="24"/>
        </w:rPr>
        <w:t xml:space="preserve"> 108年 </w:t>
      </w:r>
      <w:r w:rsidR="00B53E52">
        <w:rPr>
          <w:rFonts w:ascii="標楷體" w:eastAsia="標楷體" w:hAnsi="標楷體" w:hint="eastAsia"/>
          <w:szCs w:val="24"/>
        </w:rPr>
        <w:t>9</w:t>
      </w:r>
      <w:r w:rsidR="00704628" w:rsidRPr="00704628">
        <w:rPr>
          <w:rFonts w:ascii="標楷體" w:eastAsia="標楷體" w:hAnsi="標楷體" w:hint="eastAsia"/>
          <w:szCs w:val="24"/>
        </w:rPr>
        <w:t xml:space="preserve"> 月</w:t>
      </w:r>
      <w:r w:rsidR="00B53E52">
        <w:rPr>
          <w:rFonts w:ascii="標楷體" w:eastAsia="標楷體" w:hAnsi="標楷體" w:hint="eastAsia"/>
          <w:szCs w:val="24"/>
        </w:rPr>
        <w:t>4</w:t>
      </w:r>
      <w:r w:rsidR="00704628" w:rsidRPr="00704628">
        <w:rPr>
          <w:rFonts w:ascii="標楷體" w:eastAsia="標楷體" w:hAnsi="標楷體" w:hint="eastAsia"/>
          <w:szCs w:val="24"/>
        </w:rPr>
        <w:t>日 校務會議</w:t>
      </w:r>
      <w:r w:rsidR="00704628">
        <w:rPr>
          <w:rFonts w:ascii="標楷體" w:eastAsia="標楷體" w:hAnsi="標楷體" w:hint="eastAsia"/>
          <w:szCs w:val="24"/>
        </w:rPr>
        <w:t>通過</w:t>
      </w:r>
    </w:p>
    <w:p w:rsid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</w:t>
      </w:r>
      <w:r w:rsidR="00703F36" w:rsidRPr="00DA7C42">
        <w:rPr>
          <w:rFonts w:ascii="標楷體" w:eastAsia="標楷體" w:hAnsi="標楷體" w:hint="eastAsia"/>
          <w:sz w:val="28"/>
          <w:szCs w:val="28"/>
        </w:rPr>
        <w:t>(一)</w:t>
      </w:r>
      <w:r w:rsidR="00DA7C42">
        <w:rPr>
          <w:rFonts w:ascii="標楷體" w:eastAsia="標楷體" w:hAnsi="標楷體" w:hint="eastAsia"/>
          <w:sz w:val="28"/>
          <w:szCs w:val="28"/>
        </w:rPr>
        <w:t>依據本校課程發展委員會設立要點，</w:t>
      </w:r>
      <w:r w:rsidR="008E059C" w:rsidRPr="00DA7C42">
        <w:rPr>
          <w:rFonts w:ascii="標楷體" w:eastAsia="標楷體" w:hAnsi="標楷體"/>
          <w:sz w:val="28"/>
          <w:szCs w:val="28"/>
        </w:rPr>
        <w:t>促進</w:t>
      </w:r>
      <w:r w:rsidR="00DA7C42" w:rsidRPr="00DA7C42">
        <w:rPr>
          <w:rFonts w:ascii="標楷體" w:eastAsia="標楷體" w:hAnsi="標楷體"/>
          <w:sz w:val="28"/>
          <w:szCs w:val="28"/>
        </w:rPr>
        <w:t>本校</w:t>
      </w:r>
      <w:r w:rsidR="008E059C" w:rsidRPr="00DA7C42">
        <w:rPr>
          <w:rFonts w:ascii="標楷體" w:eastAsia="標楷體" w:hAnsi="標楷體"/>
          <w:sz w:val="28"/>
          <w:szCs w:val="28"/>
        </w:rPr>
        <w:t>各領域教學研究，改進教學方</w:t>
      </w:r>
      <w:r w:rsidR="00DA7C42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E059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E059C" w:rsidRPr="00DA7C42">
        <w:rPr>
          <w:rFonts w:ascii="標楷體" w:eastAsia="標楷體" w:hAnsi="標楷體"/>
          <w:sz w:val="28"/>
          <w:szCs w:val="28"/>
        </w:rPr>
        <w:t>法提高教學績效，設立各領域教學研究會，並訂定本組織要點。</w:t>
      </w:r>
    </w:p>
    <w:p w:rsidR="00DA7C42" w:rsidRPr="00DA7C42" w:rsidRDefault="008E059C" w:rsidP="00704628">
      <w:pPr>
        <w:spacing w:line="440" w:lineRule="exact"/>
        <w:rPr>
          <w:rFonts w:ascii="標楷體" w:eastAsia="標楷體" w:hAnsi="標楷體"/>
          <w:sz w:val="28"/>
        </w:rPr>
      </w:pPr>
      <w:r w:rsidRPr="00DA7C42">
        <w:rPr>
          <w:rFonts w:ascii="標楷體" w:eastAsia="標楷體" w:hAnsi="標楷體"/>
          <w:sz w:val="28"/>
          <w:szCs w:val="28"/>
        </w:rPr>
        <w:t xml:space="preserve"> </w:t>
      </w:r>
      <w:r w:rsidR="00703F36" w:rsidRPr="00DA7C42">
        <w:rPr>
          <w:rFonts w:ascii="標楷體" w:eastAsia="標楷體" w:hAnsi="標楷體" w:hint="eastAsia"/>
          <w:sz w:val="28"/>
          <w:szCs w:val="28"/>
        </w:rPr>
        <w:t>(二)</w:t>
      </w:r>
      <w:r w:rsidRPr="00DA7C42">
        <w:rPr>
          <w:rFonts w:ascii="標楷體" w:eastAsia="標楷體" w:hAnsi="標楷體"/>
          <w:sz w:val="28"/>
          <w:szCs w:val="28"/>
        </w:rPr>
        <w:t>依現有課程，分設下列各領域教學研究會</w:t>
      </w:r>
      <w:r w:rsidR="00703F36" w:rsidRPr="00DA7C42">
        <w:rPr>
          <w:rFonts w:ascii="標楷體" w:eastAsia="標楷體" w:hAnsi="標楷體" w:hint="eastAsia"/>
          <w:sz w:val="28"/>
        </w:rPr>
        <w:t>成員</w:t>
      </w:r>
      <w:r w:rsidR="00DA7C42" w:rsidRPr="00DA7C42">
        <w:rPr>
          <w:rFonts w:ascii="標楷體" w:eastAsia="標楷體" w:hAnsi="標楷體" w:hint="eastAsia"/>
          <w:sz w:val="28"/>
        </w:rPr>
        <w:t>:</w:t>
      </w:r>
    </w:p>
    <w:p w:rsidR="00703F36" w:rsidRDefault="00DA7C42" w:rsidP="00704628">
      <w:pPr>
        <w:spacing w:line="440" w:lineRule="exact"/>
        <w:rPr>
          <w:rFonts w:ascii="標楷體" w:eastAsia="標楷體" w:hAnsi="標楷體"/>
          <w:sz w:val="28"/>
        </w:rPr>
      </w:pPr>
      <w:r w:rsidRPr="00DA7C42">
        <w:rPr>
          <w:rFonts w:ascii="標楷體" w:eastAsia="標楷體" w:hAnsi="標楷體" w:hint="eastAsia"/>
          <w:sz w:val="28"/>
        </w:rPr>
        <w:t xml:space="preserve">    </w:t>
      </w:r>
      <w:r w:rsidR="00703F36" w:rsidRPr="00703F36">
        <w:rPr>
          <w:rFonts w:ascii="標楷體" w:eastAsia="標楷體" w:hAnsi="標楷體" w:hint="eastAsia"/>
          <w:sz w:val="28"/>
        </w:rPr>
        <w:t>本校教師依專長</w:t>
      </w:r>
      <w:r w:rsidR="004912FA">
        <w:rPr>
          <w:rFonts w:ascii="標楷體" w:eastAsia="標楷體" w:hAnsi="標楷體" w:hint="eastAsia"/>
          <w:sz w:val="28"/>
        </w:rPr>
        <w:t>、授課科目</w:t>
      </w:r>
      <w:r w:rsidR="00703F36" w:rsidRPr="00703F36">
        <w:rPr>
          <w:rFonts w:ascii="標楷體" w:eastAsia="標楷體" w:hAnsi="標楷體" w:hint="eastAsia"/>
          <w:sz w:val="28"/>
        </w:rPr>
        <w:t>均應</w:t>
      </w:r>
      <w:r w:rsidR="007573C9">
        <w:rPr>
          <w:rFonts w:ascii="標楷體" w:eastAsia="標楷體" w:hAnsi="標楷體" w:hint="eastAsia"/>
          <w:sz w:val="28"/>
        </w:rPr>
        <w:t>至少</w:t>
      </w:r>
      <w:r w:rsidR="00703F36" w:rsidRPr="00703F36">
        <w:rPr>
          <w:rFonts w:ascii="標楷體" w:eastAsia="標楷體" w:hAnsi="標楷體" w:hint="eastAsia"/>
          <w:sz w:val="28"/>
        </w:rPr>
        <w:t>參加</w:t>
      </w:r>
      <w:r w:rsidR="007573C9">
        <w:rPr>
          <w:rFonts w:ascii="標楷體" w:eastAsia="標楷體" w:hAnsi="標楷體" w:hint="eastAsia"/>
          <w:sz w:val="28"/>
        </w:rPr>
        <w:t>一個</w:t>
      </w:r>
      <w:r w:rsidR="00703F36" w:rsidRPr="00703F36">
        <w:rPr>
          <w:rFonts w:ascii="標楷體" w:eastAsia="標楷體" w:hAnsi="標楷體" w:hint="eastAsia"/>
          <w:sz w:val="28"/>
        </w:rPr>
        <w:t>學習領域課程</w:t>
      </w:r>
      <w:r w:rsidRPr="00DA7C42">
        <w:rPr>
          <w:rFonts w:ascii="標楷體" w:eastAsia="標楷體" w:hAnsi="標楷體" w:hint="eastAsia"/>
          <w:sz w:val="28"/>
        </w:rPr>
        <w:t>教學</w:t>
      </w:r>
      <w:r w:rsidR="00703F36" w:rsidRPr="00703F36">
        <w:rPr>
          <w:rFonts w:ascii="標楷體" w:eastAsia="標楷體" w:hAnsi="標楷體" w:hint="eastAsia"/>
          <w:sz w:val="28"/>
        </w:rPr>
        <w:t>發展小組。</w:t>
      </w:r>
    </w:p>
    <w:p w:rsidR="00DA7C42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DA7C42">
        <w:rPr>
          <w:rFonts w:ascii="標楷體" w:eastAsia="標楷體" w:hAnsi="標楷體" w:hint="eastAsia"/>
          <w:sz w:val="28"/>
          <w:szCs w:val="28"/>
        </w:rPr>
        <w:t>(三)</w:t>
      </w:r>
      <w:r w:rsidRPr="00DA7C42">
        <w:rPr>
          <w:rFonts w:ascii="標楷體" w:eastAsia="標楷體" w:hAnsi="標楷體"/>
          <w:sz w:val="28"/>
          <w:szCs w:val="28"/>
        </w:rPr>
        <w:t>依現有課程，分設下列各領域教學研究會：</w:t>
      </w:r>
    </w:p>
    <w:p w:rsidR="001853F3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059C" w:rsidRPr="00DA7C42">
        <w:rPr>
          <w:rFonts w:ascii="標楷體" w:eastAsia="標楷體" w:hAnsi="標楷體"/>
          <w:sz w:val="28"/>
          <w:szCs w:val="28"/>
        </w:rPr>
        <w:t>(１)</w:t>
      </w:r>
      <w:r w:rsidR="001853F3" w:rsidRPr="00DA7C42">
        <w:rPr>
          <w:rFonts w:ascii="標楷體" w:eastAsia="標楷體" w:hAnsi="標楷體" w:hint="eastAsia"/>
          <w:sz w:val="28"/>
          <w:szCs w:val="28"/>
        </w:rPr>
        <w:t>國</w:t>
      </w:r>
      <w:r w:rsidR="008E059C" w:rsidRPr="00DA7C42">
        <w:rPr>
          <w:rFonts w:ascii="標楷體" w:eastAsia="標楷體" w:hAnsi="標楷體"/>
          <w:sz w:val="28"/>
          <w:szCs w:val="28"/>
        </w:rPr>
        <w:t>語文領域</w:t>
      </w:r>
    </w:p>
    <w:p w:rsidR="008E059C" w:rsidRPr="00DA7C42" w:rsidRDefault="001853F3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A7C42">
        <w:rPr>
          <w:rFonts w:ascii="標楷體" w:eastAsia="標楷體" w:hAnsi="標楷體"/>
          <w:sz w:val="28"/>
          <w:szCs w:val="28"/>
        </w:rPr>
        <w:t>(２)</w:t>
      </w:r>
      <w:r w:rsidR="008E059C" w:rsidRPr="00DA7C42">
        <w:rPr>
          <w:rFonts w:ascii="標楷體" w:eastAsia="標楷體" w:hAnsi="標楷體"/>
          <w:sz w:val="28"/>
          <w:szCs w:val="28"/>
        </w:rPr>
        <w:t>英語</w:t>
      </w:r>
      <w:r w:rsidRPr="00DA7C42">
        <w:rPr>
          <w:rFonts w:ascii="標楷體" w:eastAsia="標楷體" w:hAnsi="標楷體" w:hint="eastAsia"/>
          <w:sz w:val="28"/>
          <w:szCs w:val="28"/>
        </w:rPr>
        <w:t>文領域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。 </w:t>
      </w:r>
    </w:p>
    <w:p w:rsidR="008E059C" w:rsidRPr="00DA7C42" w:rsidRDefault="001853F3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A7C42">
        <w:rPr>
          <w:rFonts w:ascii="標楷體" w:eastAsia="標楷體" w:hAnsi="標楷體"/>
          <w:sz w:val="28"/>
          <w:szCs w:val="28"/>
        </w:rPr>
        <w:t xml:space="preserve"> (３)</w:t>
      </w:r>
      <w:r w:rsidRPr="00DA7C42">
        <w:rPr>
          <w:rFonts w:ascii="標楷體" w:eastAsia="標楷體" w:hAnsi="標楷體" w:hint="eastAsia"/>
          <w:sz w:val="28"/>
          <w:szCs w:val="28"/>
        </w:rPr>
        <w:t>閩南語</w:t>
      </w:r>
      <w:r w:rsidR="002A0077" w:rsidRPr="00DA7C42">
        <w:rPr>
          <w:rFonts w:ascii="標楷體" w:eastAsia="標楷體" w:hAnsi="標楷體" w:hint="eastAsia"/>
          <w:sz w:val="28"/>
          <w:szCs w:val="28"/>
        </w:rPr>
        <w:t>領域</w:t>
      </w:r>
    </w:p>
    <w:p w:rsidR="001853F3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1853F3" w:rsidRPr="00DA7C42">
        <w:rPr>
          <w:rFonts w:ascii="標楷體" w:eastAsia="標楷體" w:hAnsi="標楷體"/>
          <w:sz w:val="28"/>
          <w:szCs w:val="28"/>
        </w:rPr>
        <w:t xml:space="preserve"> (４)數學領域</w:t>
      </w:r>
    </w:p>
    <w:p w:rsidR="008E059C" w:rsidRPr="00DA7C42" w:rsidRDefault="001853F3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DA7C42">
        <w:rPr>
          <w:rFonts w:ascii="標楷體" w:eastAsia="標楷體" w:hAnsi="標楷體"/>
          <w:sz w:val="28"/>
          <w:szCs w:val="28"/>
        </w:rPr>
        <w:t>(５)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社會領域 </w:t>
      </w:r>
    </w:p>
    <w:p w:rsidR="008E059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853F3" w:rsidRPr="00DA7C42">
        <w:rPr>
          <w:rFonts w:ascii="標楷體" w:eastAsia="標楷體" w:hAnsi="標楷體"/>
          <w:sz w:val="28"/>
          <w:szCs w:val="28"/>
        </w:rPr>
        <w:t>(６)</w:t>
      </w:r>
      <w:r w:rsidR="008E059C" w:rsidRPr="00DA7C42">
        <w:rPr>
          <w:rFonts w:ascii="標楷體" w:eastAsia="標楷體" w:hAnsi="標楷體"/>
          <w:sz w:val="28"/>
          <w:szCs w:val="28"/>
        </w:rPr>
        <w:t>健康與體育領域</w:t>
      </w:r>
    </w:p>
    <w:p w:rsidR="008E059C" w:rsidRPr="00DA7C42" w:rsidRDefault="008E059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/>
          <w:sz w:val="28"/>
          <w:szCs w:val="28"/>
        </w:rPr>
        <w:t xml:space="preserve"> </w:t>
      </w:r>
      <w:r w:rsidR="00F233DC"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1853F3" w:rsidRPr="00DA7C42">
        <w:rPr>
          <w:rFonts w:ascii="標楷體" w:eastAsia="標楷體" w:hAnsi="標楷體"/>
          <w:sz w:val="28"/>
          <w:szCs w:val="28"/>
        </w:rPr>
        <w:t>(７)</w:t>
      </w:r>
      <w:r w:rsidRPr="00DA7C42">
        <w:rPr>
          <w:rFonts w:ascii="標楷體" w:eastAsia="標楷體" w:hAnsi="標楷體"/>
          <w:sz w:val="28"/>
          <w:szCs w:val="28"/>
        </w:rPr>
        <w:t>藝術與人文領域</w:t>
      </w:r>
    </w:p>
    <w:p w:rsidR="001853F3" w:rsidRPr="00DA7C42" w:rsidRDefault="00F233DC" w:rsidP="00704628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</w:t>
      </w:r>
      <w:r w:rsidR="001853F3" w:rsidRPr="00DA7C42">
        <w:rPr>
          <w:rFonts w:ascii="標楷體" w:eastAsia="標楷體" w:hAnsi="標楷體" w:hint="eastAsia"/>
          <w:sz w:val="28"/>
          <w:szCs w:val="28"/>
        </w:rPr>
        <w:t>(</w:t>
      </w:r>
      <w:r w:rsidR="001853F3" w:rsidRPr="00DA7C42">
        <w:rPr>
          <w:rFonts w:ascii="標楷體" w:eastAsia="標楷體" w:hAnsi="標楷體" w:hint="eastAsia"/>
          <w:sz w:val="32"/>
          <w:szCs w:val="32"/>
        </w:rPr>
        <w:t>8)</w:t>
      </w:r>
      <w:r w:rsidR="001853F3" w:rsidRPr="00DA7C42">
        <w:rPr>
          <w:rFonts w:ascii="標楷體" w:eastAsia="標楷體" w:hAnsi="標楷體"/>
          <w:sz w:val="28"/>
          <w:szCs w:val="28"/>
        </w:rPr>
        <w:t xml:space="preserve"> 自然與生活科技領域</w:t>
      </w:r>
    </w:p>
    <w:p w:rsidR="008E059C" w:rsidRPr="00DA7C42" w:rsidRDefault="001853F3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32"/>
          <w:szCs w:val="32"/>
        </w:rPr>
        <w:t xml:space="preserve">    (9)</w:t>
      </w:r>
      <w:r w:rsidRPr="00DA7C42">
        <w:rPr>
          <w:rFonts w:ascii="標楷體" w:eastAsia="標楷體" w:hAnsi="標楷體"/>
          <w:sz w:val="28"/>
          <w:szCs w:val="28"/>
        </w:rPr>
        <w:t>綜合活動領域</w:t>
      </w:r>
    </w:p>
    <w:p w:rsidR="001853F3" w:rsidRPr="00DA7C42" w:rsidRDefault="001853F3" w:rsidP="00704628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(10)生活領域</w:t>
      </w:r>
    </w:p>
    <w:p w:rsidR="001853F3" w:rsidRPr="00DA7C42" w:rsidRDefault="001853F3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(11)特教領域</w:t>
      </w:r>
    </w:p>
    <w:p w:rsidR="008E059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(四)</w:t>
      </w:r>
      <w:r w:rsidR="008E059C" w:rsidRPr="00DA7C42">
        <w:rPr>
          <w:rFonts w:ascii="標楷體" w:eastAsia="標楷體" w:hAnsi="標楷體"/>
          <w:sz w:val="28"/>
          <w:szCs w:val="28"/>
        </w:rPr>
        <w:t>領域教學研究會工作如下：</w:t>
      </w:r>
    </w:p>
    <w:p w:rsidR="00A317D0" w:rsidRPr="00DA7C42" w:rsidRDefault="00F233DC" w:rsidP="00704628">
      <w:pPr>
        <w:spacing w:line="440" w:lineRule="exact"/>
        <w:rPr>
          <w:rFonts w:ascii="標楷體" w:eastAsia="標楷體" w:hAnsi="標楷體"/>
          <w:sz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(１)</w:t>
      </w:r>
      <w:r w:rsidR="00A317D0" w:rsidRPr="00DA7C42">
        <w:rPr>
          <w:rFonts w:ascii="標楷體" w:eastAsia="標楷體" w:hAnsi="標楷體" w:hint="eastAsia"/>
          <w:sz w:val="28"/>
        </w:rPr>
        <w:t xml:space="preserve"> 規劃各學習領域一至六年級的縱向課程計畫。</w:t>
      </w:r>
    </w:p>
    <w:p w:rsidR="00A317D0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(２)</w:t>
      </w:r>
      <w:r w:rsidR="00A317D0" w:rsidRPr="00DA7C42">
        <w:rPr>
          <w:rFonts w:ascii="標楷體" w:eastAsia="標楷體" w:hAnsi="標楷體"/>
          <w:sz w:val="28"/>
          <w:szCs w:val="28"/>
        </w:rPr>
        <w:t xml:space="preserve"> 教材之研究及課程實施結果之</w:t>
      </w:r>
      <w:r w:rsidR="00A317D0" w:rsidRPr="00DA7C42">
        <w:rPr>
          <w:rFonts w:ascii="標楷體" w:eastAsia="標楷體" w:hAnsi="標楷體" w:hint="eastAsia"/>
          <w:sz w:val="28"/>
          <w:szCs w:val="28"/>
        </w:rPr>
        <w:t>檢核</w:t>
      </w:r>
      <w:r w:rsidR="00A317D0" w:rsidRPr="00DA7C42">
        <w:rPr>
          <w:rFonts w:ascii="標楷體" w:eastAsia="標楷體" w:hAnsi="標楷體"/>
          <w:sz w:val="28"/>
          <w:szCs w:val="28"/>
        </w:rPr>
        <w:t>討論</w:t>
      </w:r>
    </w:p>
    <w:p w:rsidR="00A317D0" w:rsidRPr="00DA7C42" w:rsidRDefault="00F233DC" w:rsidP="00704628">
      <w:pPr>
        <w:spacing w:line="440" w:lineRule="exact"/>
        <w:rPr>
          <w:rFonts w:ascii="標楷體" w:eastAsia="標楷體" w:hAnsi="標楷體"/>
          <w:sz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(３)</w:t>
      </w:r>
      <w:r w:rsidR="00A317D0" w:rsidRPr="00DA7C42">
        <w:rPr>
          <w:rFonts w:ascii="標楷體" w:eastAsia="標楷體" w:hAnsi="標楷體" w:hint="eastAsia"/>
          <w:sz w:val="28"/>
        </w:rPr>
        <w:t xml:space="preserve"> 規劃學習領域內或學習領域間之統整方式。</w:t>
      </w:r>
    </w:p>
    <w:p w:rsidR="00A317D0" w:rsidRPr="00DA7C42" w:rsidRDefault="00A317D0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 </w:t>
      </w:r>
      <w:r w:rsidR="008E059C" w:rsidRPr="00DA7C42">
        <w:rPr>
          <w:rFonts w:ascii="標楷體" w:eastAsia="標楷體" w:hAnsi="標楷體"/>
          <w:sz w:val="28"/>
          <w:szCs w:val="28"/>
        </w:rPr>
        <w:t>(４)</w:t>
      </w:r>
      <w:r w:rsidRPr="00DA7C42">
        <w:rPr>
          <w:rFonts w:ascii="標楷體" w:eastAsia="標楷體" w:hAnsi="標楷體" w:hint="eastAsia"/>
          <w:sz w:val="28"/>
        </w:rPr>
        <w:t xml:space="preserve"> 該學習領域所使用之教材「自編或選用」。</w:t>
      </w:r>
    </w:p>
    <w:p w:rsidR="008E059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(５)教材教法疑難問題之提報與討論 </w:t>
      </w:r>
    </w:p>
    <w:p w:rsidR="008E059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 </w:t>
      </w:r>
      <w:r w:rsidR="008E059C" w:rsidRPr="00DA7C42">
        <w:rPr>
          <w:rFonts w:ascii="標楷體" w:eastAsia="標楷體" w:hAnsi="標楷體"/>
          <w:sz w:val="36"/>
          <w:szCs w:val="36"/>
        </w:rPr>
        <w:t>(</w:t>
      </w:r>
      <w:r w:rsidR="00A317D0" w:rsidRPr="00DA7C42">
        <w:rPr>
          <w:rFonts w:ascii="標楷體" w:eastAsia="標楷體" w:hAnsi="標楷體" w:hint="eastAsia"/>
          <w:sz w:val="36"/>
          <w:szCs w:val="36"/>
        </w:rPr>
        <w:t>6</w:t>
      </w:r>
      <w:r w:rsidR="008E059C" w:rsidRPr="00DA7C42">
        <w:rPr>
          <w:rFonts w:ascii="標楷體" w:eastAsia="標楷體" w:hAnsi="標楷體"/>
          <w:sz w:val="36"/>
          <w:szCs w:val="36"/>
        </w:rPr>
        <w:t>)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其他有關教學研究事項 </w:t>
      </w:r>
    </w:p>
    <w:p w:rsidR="00F233D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(五)</w:t>
      </w:r>
      <w:r w:rsidR="008E059C" w:rsidRPr="00DA7C42">
        <w:rPr>
          <w:rFonts w:ascii="標楷體" w:eastAsia="標楷體" w:hAnsi="標楷體"/>
          <w:sz w:val="28"/>
          <w:szCs w:val="28"/>
        </w:rPr>
        <w:t>各領域教學研究會設召集人一名，由成員推選經校長核定後聘任，任期一年，</w:t>
      </w:r>
    </w:p>
    <w:p w:rsidR="00F233D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</w:t>
      </w:r>
      <w:r w:rsidR="008E059C" w:rsidRPr="00DA7C42">
        <w:rPr>
          <w:rFonts w:ascii="標楷體" w:eastAsia="標楷體" w:hAnsi="標楷體"/>
          <w:sz w:val="28"/>
          <w:szCs w:val="28"/>
        </w:rPr>
        <w:t>連選得連任。主持該研究會之召集、討論事項之擬定及擔任會議 當然主席，記</w:t>
      </w:r>
    </w:p>
    <w:p w:rsidR="008E059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錄由成員輪流擔任之。 </w:t>
      </w:r>
    </w:p>
    <w:p w:rsidR="00F233D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(六)</w:t>
      </w:r>
      <w:r w:rsidR="008E059C" w:rsidRPr="00DA7C42">
        <w:rPr>
          <w:rFonts w:ascii="標楷體" w:eastAsia="標楷體" w:hAnsi="標楷體"/>
          <w:sz w:val="28"/>
          <w:szCs w:val="28"/>
        </w:rPr>
        <w:t>各領域教學研究會成員定期參與開會研討，按時完成</w:t>
      </w:r>
      <w:r w:rsidR="008E059C" w:rsidRPr="00DA7C42">
        <w:rPr>
          <w:rFonts w:ascii="標楷體" w:eastAsia="標楷體" w:hAnsi="標楷體" w:hint="eastAsia"/>
          <w:sz w:val="28"/>
          <w:szCs w:val="28"/>
        </w:rPr>
        <w:t>該領域</w:t>
      </w:r>
      <w:r w:rsidR="008E059C" w:rsidRPr="00DA7C42">
        <w:rPr>
          <w:rFonts w:ascii="標楷體" w:eastAsia="標楷體" w:hAnsi="標楷體"/>
          <w:sz w:val="28"/>
          <w:szCs w:val="28"/>
        </w:rPr>
        <w:t>會議記錄，送請領</w:t>
      </w:r>
    </w:p>
    <w:p w:rsidR="008E059C" w:rsidRPr="00DA7C42" w:rsidRDefault="00F233D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A7C42">
        <w:rPr>
          <w:rFonts w:ascii="標楷體" w:eastAsia="標楷體" w:hAnsi="標楷體" w:hint="eastAsia"/>
          <w:sz w:val="28"/>
          <w:szCs w:val="28"/>
        </w:rPr>
        <w:t xml:space="preserve">  </w:t>
      </w:r>
      <w:r w:rsidR="008E059C" w:rsidRPr="00DA7C42">
        <w:rPr>
          <w:rFonts w:ascii="標楷體" w:eastAsia="標楷體" w:hAnsi="標楷體"/>
          <w:sz w:val="28"/>
          <w:szCs w:val="28"/>
        </w:rPr>
        <w:t>域召集人、教務處及校長核閱。</w:t>
      </w:r>
    </w:p>
    <w:p w:rsid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(七)</w:t>
      </w:r>
      <w:r w:rsidR="008E059C" w:rsidRPr="00DA7C42">
        <w:rPr>
          <w:rFonts w:ascii="標楷體" w:eastAsia="標楷體" w:hAnsi="標楷體"/>
          <w:sz w:val="28"/>
          <w:szCs w:val="28"/>
        </w:rPr>
        <w:t>各領域教學研究會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Pr="00DA7C42">
        <w:rPr>
          <w:rFonts w:ascii="標楷體" w:eastAsia="標楷體" w:hAnsi="標楷體"/>
          <w:sz w:val="28"/>
          <w:szCs w:val="28"/>
        </w:rPr>
        <w:t>相關教學聯絡</w:t>
      </w:r>
      <w:r>
        <w:rPr>
          <w:rFonts w:ascii="標楷體" w:eastAsia="標楷體" w:hAnsi="標楷體" w:hint="eastAsia"/>
          <w:sz w:val="28"/>
          <w:szCs w:val="28"/>
        </w:rPr>
        <w:t>需要每學期至少定期</w:t>
      </w:r>
      <w:r w:rsidR="008E059C" w:rsidRPr="00DA7C42">
        <w:rPr>
          <w:rFonts w:ascii="標楷體" w:eastAsia="標楷體" w:hAnsi="標楷體"/>
          <w:sz w:val="28"/>
          <w:szCs w:val="28"/>
        </w:rPr>
        <w:t>舉行</w:t>
      </w:r>
      <w:r>
        <w:rPr>
          <w:rFonts w:ascii="標楷體" w:eastAsia="標楷體" w:hAnsi="標楷體" w:hint="eastAsia"/>
          <w:sz w:val="28"/>
          <w:szCs w:val="28"/>
        </w:rPr>
        <w:t>一次聯合會議，其</w:t>
      </w:r>
    </w:p>
    <w:p w:rsidR="008E059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他時間則以各領域室需要分別舉行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為原則。 </w:t>
      </w:r>
    </w:p>
    <w:p w:rsidR="008E059C" w:rsidRPr="00DA7C42" w:rsidRDefault="00DA7C42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(八)</w:t>
      </w:r>
      <w:r w:rsidR="008E059C" w:rsidRPr="00DA7C42">
        <w:rPr>
          <w:rFonts w:ascii="標楷體" w:eastAsia="標楷體" w:hAnsi="標楷體"/>
          <w:sz w:val="28"/>
          <w:szCs w:val="28"/>
        </w:rPr>
        <w:t xml:space="preserve">本組織要點經校務會議通過，呈 校長核示後公佈實施，修正時亦同 </w:t>
      </w:r>
    </w:p>
    <w:p w:rsidR="008E059C" w:rsidRPr="00DA7C42" w:rsidRDefault="008E059C" w:rsidP="0070462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2A0077" w:rsidRPr="00DA7C42" w:rsidRDefault="002A0077" w:rsidP="009D615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06B03" w:rsidRPr="009D615F" w:rsidRDefault="008E059C" w:rsidP="009D615F">
      <w:pPr>
        <w:spacing w:line="400" w:lineRule="exact"/>
        <w:rPr>
          <w:sz w:val="28"/>
          <w:szCs w:val="28"/>
        </w:rPr>
      </w:pPr>
      <w:r w:rsidRPr="009D615F">
        <w:rPr>
          <w:sz w:val="28"/>
          <w:szCs w:val="28"/>
        </w:rPr>
        <w:lastRenderedPageBreak/>
        <w:t>（二）領域教學研究會</w:t>
      </w:r>
      <w:r w:rsidR="00E817F9">
        <w:rPr>
          <w:rFonts w:hint="eastAsia"/>
          <w:sz w:val="28"/>
          <w:szCs w:val="28"/>
        </w:rPr>
        <w:t>成員</w:t>
      </w:r>
      <w:r w:rsidRPr="009D615F">
        <w:rPr>
          <w:sz w:val="28"/>
          <w:szCs w:val="28"/>
        </w:rPr>
        <w:t>組織一覽表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883"/>
        <w:gridCol w:w="883"/>
        <w:gridCol w:w="883"/>
        <w:gridCol w:w="883"/>
        <w:gridCol w:w="884"/>
        <w:gridCol w:w="883"/>
        <w:gridCol w:w="883"/>
        <w:gridCol w:w="883"/>
        <w:gridCol w:w="883"/>
        <w:gridCol w:w="883"/>
        <w:gridCol w:w="884"/>
      </w:tblGrid>
      <w:tr w:rsidR="009D615F" w:rsidRPr="009D615F" w:rsidTr="00F233DC">
        <w:tc>
          <w:tcPr>
            <w:tcW w:w="883" w:type="dxa"/>
            <w:tcBorders>
              <w:tl2br w:val="single" w:sz="4" w:space="0" w:color="auto"/>
            </w:tcBorders>
          </w:tcPr>
          <w:p w:rsidR="001853F3" w:rsidRDefault="001853F3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9D615F">
              <w:rPr>
                <w:rFonts w:hint="eastAsia"/>
                <w:sz w:val="28"/>
                <w:szCs w:val="28"/>
              </w:rPr>
              <w:t>領</w:t>
            </w:r>
          </w:p>
          <w:p w:rsidR="009D615F" w:rsidRDefault="001853F3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9D615F">
              <w:rPr>
                <w:rFonts w:hint="eastAsia"/>
                <w:sz w:val="28"/>
                <w:szCs w:val="28"/>
              </w:rPr>
              <w:t>域</w:t>
            </w:r>
          </w:p>
          <w:p w:rsidR="001853F3" w:rsidRDefault="001853F3" w:rsidP="009D615F">
            <w:pPr>
              <w:spacing w:line="400" w:lineRule="exact"/>
              <w:rPr>
                <w:sz w:val="28"/>
                <w:szCs w:val="28"/>
              </w:rPr>
            </w:pPr>
          </w:p>
          <w:p w:rsidR="009D615F" w:rsidRPr="009D615F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9D615F">
              <w:rPr>
                <w:rFonts w:hint="eastAsia"/>
                <w:sz w:val="28"/>
                <w:szCs w:val="28"/>
              </w:rPr>
              <w:t>成員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國語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英語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閩語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數學</w:t>
            </w:r>
          </w:p>
        </w:tc>
        <w:tc>
          <w:tcPr>
            <w:tcW w:w="884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社會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健體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藝文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自然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綜合</w:t>
            </w:r>
          </w:p>
        </w:tc>
        <w:tc>
          <w:tcPr>
            <w:tcW w:w="883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320492">
              <w:rPr>
                <w:rFonts w:hint="eastAsia"/>
                <w:sz w:val="28"/>
                <w:szCs w:val="28"/>
              </w:rPr>
              <w:t>生活</w:t>
            </w:r>
          </w:p>
        </w:tc>
        <w:tc>
          <w:tcPr>
            <w:tcW w:w="884" w:type="dxa"/>
          </w:tcPr>
          <w:p w:rsidR="009D615F" w:rsidRPr="00320492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 w:rsidRPr="00F81902">
              <w:rPr>
                <w:rFonts w:hint="eastAsia"/>
                <w:sz w:val="28"/>
                <w:szCs w:val="28"/>
                <w:highlight w:val="yellow"/>
              </w:rPr>
              <w:t>特教</w:t>
            </w:r>
          </w:p>
        </w:tc>
        <w:bookmarkStart w:id="0" w:name="_GoBack"/>
        <w:bookmarkEnd w:id="0"/>
      </w:tr>
      <w:tr w:rsidR="009D615F" w:rsidRPr="009D615F" w:rsidTr="00AC42F5">
        <w:tc>
          <w:tcPr>
            <w:tcW w:w="883" w:type="dxa"/>
          </w:tcPr>
          <w:p w:rsidR="009D615F" w:rsidRPr="009D615F" w:rsidRDefault="009D615F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一年級</w:t>
            </w:r>
          </w:p>
        </w:tc>
        <w:tc>
          <w:tcPr>
            <w:tcW w:w="883" w:type="dxa"/>
          </w:tcPr>
          <w:p w:rsidR="009D615F" w:rsidRPr="00F233DC" w:rsidRDefault="005721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許彩虹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趙友琳</w:t>
            </w:r>
          </w:p>
        </w:tc>
        <w:tc>
          <w:tcPr>
            <w:tcW w:w="883" w:type="dxa"/>
          </w:tcPr>
          <w:p w:rsidR="009D615F" w:rsidRPr="00F233DC" w:rsidRDefault="005721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許春暉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5721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趙友琳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二年級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許淑惠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陳麗君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許雅玲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三年級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高美燦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黃如美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E472C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陳美娟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四年級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陳月圓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周菁菁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周菁菁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五年級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王婉妮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游家玫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六年級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孫珮勻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許雅偵</w:t>
            </w: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陳心潔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宋靜怡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</w:tr>
      <w:tr w:rsidR="009D615F" w:rsidRPr="009D615F" w:rsidTr="00AC42F5">
        <w:tc>
          <w:tcPr>
            <w:tcW w:w="883" w:type="dxa"/>
          </w:tcPr>
          <w:p w:rsidR="009D615F" w:rsidRPr="009D615F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科任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9D615F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張如君</w:t>
            </w:r>
          </w:p>
        </w:tc>
        <w:tc>
          <w:tcPr>
            <w:tcW w:w="883" w:type="dxa"/>
          </w:tcPr>
          <w:p w:rsidR="009D615F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 w:rsidRPr="005721D9">
              <w:rPr>
                <w:rFonts w:hint="eastAsia"/>
                <w:b/>
                <w:sz w:val="22"/>
              </w:rPr>
              <w:t>呂若望</w:t>
            </w: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鐘仁宏</w:t>
            </w:r>
          </w:p>
          <w:p w:rsidR="0008733B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9D615F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9D615F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榮嬿瑜</w:t>
            </w:r>
          </w:p>
        </w:tc>
        <w:tc>
          <w:tcPr>
            <w:tcW w:w="884" w:type="dxa"/>
          </w:tcPr>
          <w:p w:rsidR="009D615F" w:rsidRPr="00F81902" w:rsidRDefault="00AC42F5" w:rsidP="009D615F">
            <w:pPr>
              <w:spacing w:line="400" w:lineRule="exact"/>
              <w:rPr>
                <w:b/>
                <w:sz w:val="22"/>
                <w:highlight w:val="yellow"/>
              </w:rPr>
            </w:pPr>
            <w:r w:rsidRPr="00F81902">
              <w:rPr>
                <w:rFonts w:hint="eastAsia"/>
                <w:b/>
                <w:sz w:val="22"/>
                <w:highlight w:val="yellow"/>
              </w:rPr>
              <w:t>吳淑甄</w:t>
            </w:r>
          </w:p>
          <w:p w:rsidR="00AC42F5" w:rsidRPr="00F81902" w:rsidRDefault="00AC42F5" w:rsidP="009D615F">
            <w:pPr>
              <w:spacing w:line="400" w:lineRule="exact"/>
              <w:rPr>
                <w:b/>
                <w:sz w:val="22"/>
                <w:highlight w:val="yellow"/>
              </w:rPr>
            </w:pPr>
            <w:r w:rsidRPr="00F81902">
              <w:rPr>
                <w:rFonts w:hint="eastAsia"/>
                <w:b/>
                <w:sz w:val="22"/>
                <w:highlight w:val="yellow"/>
              </w:rPr>
              <w:t>賴欣</w:t>
            </w:r>
          </w:p>
          <w:p w:rsidR="00AC42F5" w:rsidRPr="00F81902" w:rsidRDefault="00AC42F5" w:rsidP="009D615F">
            <w:pPr>
              <w:spacing w:line="400" w:lineRule="exact"/>
              <w:rPr>
                <w:b/>
                <w:sz w:val="22"/>
                <w:highlight w:val="yellow"/>
              </w:rPr>
            </w:pPr>
            <w:r w:rsidRPr="00F81902">
              <w:rPr>
                <w:rFonts w:hint="eastAsia"/>
                <w:b/>
                <w:sz w:val="22"/>
                <w:highlight w:val="yellow"/>
              </w:rPr>
              <w:t>林汶慧</w:t>
            </w:r>
          </w:p>
        </w:tc>
      </w:tr>
      <w:tr w:rsidR="00AC42F5" w:rsidRPr="009D615F" w:rsidTr="00AC42F5">
        <w:tc>
          <w:tcPr>
            <w:tcW w:w="883" w:type="dxa"/>
          </w:tcPr>
          <w:p w:rsidR="00AC42F5" w:rsidRDefault="00AC42F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</w:t>
            </w:r>
          </w:p>
        </w:tc>
        <w:tc>
          <w:tcPr>
            <w:tcW w:w="883" w:type="dxa"/>
          </w:tcPr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AC42F5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劉宗文</w:t>
            </w:r>
          </w:p>
          <w:p w:rsidR="0008733B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許雅筑</w:t>
            </w:r>
          </w:p>
          <w:p w:rsidR="0008733B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葉怡君</w:t>
            </w:r>
          </w:p>
        </w:tc>
        <w:tc>
          <w:tcPr>
            <w:tcW w:w="883" w:type="dxa"/>
          </w:tcPr>
          <w:p w:rsidR="00AC42F5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何金蓉</w:t>
            </w:r>
          </w:p>
        </w:tc>
        <w:tc>
          <w:tcPr>
            <w:tcW w:w="883" w:type="dxa"/>
          </w:tcPr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154DE5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何金蓉</w:t>
            </w:r>
          </w:p>
          <w:p w:rsidR="0008733B" w:rsidRPr="00F233DC" w:rsidRDefault="0008733B" w:rsidP="00F233DC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周雅桂</w:t>
            </w:r>
          </w:p>
        </w:tc>
        <w:tc>
          <w:tcPr>
            <w:tcW w:w="883" w:type="dxa"/>
          </w:tcPr>
          <w:p w:rsidR="0069308E" w:rsidRPr="00F233DC" w:rsidRDefault="00B27839" w:rsidP="0069308E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王</w:t>
            </w:r>
            <w:r w:rsidR="0069308E" w:rsidRPr="00F233DC">
              <w:rPr>
                <w:rFonts w:hint="eastAsia"/>
                <w:b/>
                <w:sz w:val="22"/>
              </w:rPr>
              <w:t>彥堅</w:t>
            </w:r>
          </w:p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704628" w:rsidRDefault="00704628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高孝彰</w:t>
            </w:r>
          </w:p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孫淑瑱</w:t>
            </w:r>
          </w:p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廖偉曄</w:t>
            </w:r>
          </w:p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4912FA" w:rsidRDefault="004912FA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吳宏傑</w:t>
            </w:r>
          </w:p>
          <w:p w:rsidR="00AC42F5" w:rsidRPr="00F233DC" w:rsidRDefault="0008733B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陳蘭杏</w:t>
            </w:r>
          </w:p>
        </w:tc>
        <w:tc>
          <w:tcPr>
            <w:tcW w:w="883" w:type="dxa"/>
          </w:tcPr>
          <w:p w:rsidR="00AC42F5" w:rsidRPr="00F233DC" w:rsidRDefault="00C325D9" w:rsidP="009D615F">
            <w:pPr>
              <w:spacing w:line="400" w:lineRule="exact"/>
              <w:rPr>
                <w:b/>
                <w:sz w:val="22"/>
              </w:rPr>
            </w:pPr>
            <w:r w:rsidRPr="005721D9">
              <w:rPr>
                <w:rFonts w:hint="eastAsia"/>
                <w:b/>
                <w:sz w:val="22"/>
              </w:rPr>
              <w:t>許淑莞</w:t>
            </w:r>
          </w:p>
        </w:tc>
        <w:tc>
          <w:tcPr>
            <w:tcW w:w="883" w:type="dxa"/>
          </w:tcPr>
          <w:p w:rsidR="00AC42F5" w:rsidRPr="00F233DC" w:rsidRDefault="00AC42F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4" w:type="dxa"/>
          </w:tcPr>
          <w:p w:rsidR="00AC42F5" w:rsidRPr="00F81902" w:rsidRDefault="00AC42F5" w:rsidP="009D615F">
            <w:pPr>
              <w:spacing w:line="400" w:lineRule="exact"/>
              <w:rPr>
                <w:b/>
                <w:sz w:val="22"/>
                <w:highlight w:val="yellow"/>
              </w:rPr>
            </w:pPr>
          </w:p>
        </w:tc>
      </w:tr>
      <w:tr w:rsidR="00154DE5" w:rsidRPr="009D615F" w:rsidTr="00AC42F5">
        <w:tc>
          <w:tcPr>
            <w:tcW w:w="883" w:type="dxa"/>
          </w:tcPr>
          <w:p w:rsidR="00154DE5" w:rsidRPr="00F233DC" w:rsidRDefault="00154DE5" w:rsidP="009D615F">
            <w:pPr>
              <w:spacing w:line="400" w:lineRule="exact"/>
              <w:rPr>
                <w:b/>
                <w:sz w:val="28"/>
                <w:szCs w:val="28"/>
              </w:rPr>
            </w:pPr>
            <w:r w:rsidRPr="00F233DC">
              <w:rPr>
                <w:rFonts w:hint="eastAsia"/>
                <w:b/>
                <w:sz w:val="28"/>
                <w:szCs w:val="28"/>
              </w:rPr>
              <w:t>領召</w:t>
            </w:r>
          </w:p>
        </w:tc>
        <w:tc>
          <w:tcPr>
            <w:tcW w:w="883" w:type="dxa"/>
          </w:tcPr>
          <w:p w:rsidR="00154DE5" w:rsidRPr="00F233DC" w:rsidRDefault="00B27839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王婉妮</w:t>
            </w:r>
          </w:p>
        </w:tc>
        <w:tc>
          <w:tcPr>
            <w:tcW w:w="883" w:type="dxa"/>
          </w:tcPr>
          <w:p w:rsidR="00B27839" w:rsidRPr="00F233DC" w:rsidRDefault="00B27839" w:rsidP="00B27839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劉宗文</w:t>
            </w:r>
          </w:p>
          <w:p w:rsidR="00154DE5" w:rsidRPr="00F233DC" w:rsidRDefault="00154DE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154DE5" w:rsidRPr="00F233DC" w:rsidRDefault="00B27839" w:rsidP="009D615F">
            <w:pPr>
              <w:spacing w:line="400" w:lineRule="exact"/>
              <w:rPr>
                <w:b/>
                <w:sz w:val="22"/>
              </w:rPr>
            </w:pPr>
            <w:r w:rsidRPr="00B27839">
              <w:rPr>
                <w:rFonts w:hint="eastAsia"/>
                <w:b/>
                <w:sz w:val="22"/>
              </w:rPr>
              <w:t>何金蓉</w:t>
            </w:r>
          </w:p>
        </w:tc>
        <w:tc>
          <w:tcPr>
            <w:tcW w:w="883" w:type="dxa"/>
          </w:tcPr>
          <w:p w:rsidR="00154DE5" w:rsidRPr="00F233DC" w:rsidRDefault="00B27839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周菁菁</w:t>
            </w:r>
          </w:p>
        </w:tc>
        <w:tc>
          <w:tcPr>
            <w:tcW w:w="884" w:type="dxa"/>
          </w:tcPr>
          <w:p w:rsidR="00154DE5" w:rsidRPr="00F233DC" w:rsidRDefault="0072589E" w:rsidP="009D615F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周雅桂</w:t>
            </w:r>
          </w:p>
        </w:tc>
        <w:tc>
          <w:tcPr>
            <w:tcW w:w="883" w:type="dxa"/>
          </w:tcPr>
          <w:p w:rsidR="00B27839" w:rsidRPr="00F233DC" w:rsidRDefault="00B27839" w:rsidP="00B27839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王彥堅</w:t>
            </w:r>
          </w:p>
          <w:p w:rsidR="00154DE5" w:rsidRPr="00F233DC" w:rsidRDefault="00154DE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B27839" w:rsidRPr="00F233DC" w:rsidRDefault="00B27839" w:rsidP="00B27839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廖偉曄</w:t>
            </w:r>
          </w:p>
          <w:p w:rsidR="00154DE5" w:rsidRPr="00F233DC" w:rsidRDefault="00154DE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B10356" w:rsidRPr="00F233DC" w:rsidRDefault="00B10356" w:rsidP="00B10356">
            <w:pPr>
              <w:spacing w:line="400" w:lineRule="exact"/>
              <w:rPr>
                <w:b/>
                <w:sz w:val="22"/>
              </w:rPr>
            </w:pPr>
            <w:r w:rsidRPr="00F233DC">
              <w:rPr>
                <w:rFonts w:hint="eastAsia"/>
                <w:b/>
                <w:sz w:val="22"/>
              </w:rPr>
              <w:t>鐘仁宏</w:t>
            </w:r>
          </w:p>
          <w:p w:rsidR="00154DE5" w:rsidRPr="00F233DC" w:rsidRDefault="00154DE5" w:rsidP="009D615F">
            <w:pPr>
              <w:spacing w:line="400" w:lineRule="exact"/>
              <w:rPr>
                <w:b/>
                <w:sz w:val="22"/>
              </w:rPr>
            </w:pPr>
          </w:p>
        </w:tc>
        <w:tc>
          <w:tcPr>
            <w:tcW w:w="883" w:type="dxa"/>
          </w:tcPr>
          <w:p w:rsidR="00154DE5" w:rsidRPr="00F233DC" w:rsidRDefault="00B27839" w:rsidP="009D615F">
            <w:pPr>
              <w:spacing w:line="400" w:lineRule="exact"/>
              <w:rPr>
                <w:b/>
                <w:sz w:val="22"/>
              </w:rPr>
            </w:pPr>
            <w:r w:rsidRPr="005721D9">
              <w:rPr>
                <w:rFonts w:hint="eastAsia"/>
                <w:b/>
                <w:sz w:val="22"/>
              </w:rPr>
              <w:t>許淑莞</w:t>
            </w:r>
          </w:p>
        </w:tc>
        <w:tc>
          <w:tcPr>
            <w:tcW w:w="883" w:type="dxa"/>
          </w:tcPr>
          <w:p w:rsidR="00154DE5" w:rsidRPr="00F233DC" w:rsidRDefault="0072589E" w:rsidP="009D615F">
            <w:pPr>
              <w:spacing w:line="400" w:lineRule="exac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許雅玲</w:t>
            </w:r>
          </w:p>
        </w:tc>
        <w:tc>
          <w:tcPr>
            <w:tcW w:w="884" w:type="dxa"/>
          </w:tcPr>
          <w:p w:rsidR="00B27839" w:rsidRPr="00F81902" w:rsidRDefault="00B27839" w:rsidP="00B27839">
            <w:pPr>
              <w:spacing w:line="400" w:lineRule="exact"/>
              <w:rPr>
                <w:b/>
                <w:sz w:val="22"/>
                <w:highlight w:val="yellow"/>
              </w:rPr>
            </w:pPr>
            <w:r w:rsidRPr="00F81902">
              <w:rPr>
                <w:rFonts w:hint="eastAsia"/>
                <w:b/>
                <w:sz w:val="22"/>
                <w:highlight w:val="yellow"/>
              </w:rPr>
              <w:t>賴欣</w:t>
            </w:r>
          </w:p>
          <w:p w:rsidR="00154DE5" w:rsidRPr="00F81902" w:rsidRDefault="00154DE5" w:rsidP="009D615F">
            <w:pPr>
              <w:spacing w:line="400" w:lineRule="exact"/>
              <w:rPr>
                <w:b/>
                <w:sz w:val="22"/>
                <w:highlight w:val="yellow"/>
              </w:rPr>
            </w:pPr>
          </w:p>
        </w:tc>
      </w:tr>
      <w:tr w:rsidR="00154DE5" w:rsidRPr="009D615F" w:rsidTr="00AC42F5">
        <w:tc>
          <w:tcPr>
            <w:tcW w:w="883" w:type="dxa"/>
          </w:tcPr>
          <w:p w:rsidR="00154DE5" w:rsidRDefault="00154DE5" w:rsidP="009D615F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人數合計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83" w:type="dxa"/>
          </w:tcPr>
          <w:p w:rsidR="00154DE5" w:rsidRPr="00F233DC" w:rsidRDefault="00154DE5" w:rsidP="00154DE5">
            <w:pPr>
              <w:spacing w:line="400" w:lineRule="exact"/>
              <w:rPr>
                <w:sz w:val="32"/>
                <w:szCs w:val="32"/>
              </w:rPr>
            </w:pPr>
            <w:r w:rsidRPr="00F233DC">
              <w:rPr>
                <w:rFonts w:hint="eastAsia"/>
                <w:sz w:val="32"/>
                <w:szCs w:val="32"/>
              </w:rPr>
              <w:t xml:space="preserve">3 </w:t>
            </w:r>
          </w:p>
        </w:tc>
        <w:tc>
          <w:tcPr>
            <w:tcW w:w="883" w:type="dxa"/>
          </w:tcPr>
          <w:p w:rsidR="00154DE5" w:rsidRPr="00F233DC" w:rsidRDefault="00154DE5" w:rsidP="009D615F">
            <w:pPr>
              <w:spacing w:line="400" w:lineRule="exact"/>
              <w:rPr>
                <w:sz w:val="32"/>
                <w:szCs w:val="32"/>
              </w:rPr>
            </w:pPr>
            <w:r w:rsidRPr="00F233DC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884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8373E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3" w:type="dxa"/>
          </w:tcPr>
          <w:p w:rsidR="00154DE5" w:rsidRPr="00F233DC" w:rsidRDefault="005721D9" w:rsidP="009D615F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884" w:type="dxa"/>
          </w:tcPr>
          <w:p w:rsidR="00154DE5" w:rsidRPr="00F233DC" w:rsidRDefault="00154DE5" w:rsidP="009D615F">
            <w:pPr>
              <w:spacing w:line="400" w:lineRule="exact"/>
              <w:rPr>
                <w:sz w:val="32"/>
                <w:szCs w:val="32"/>
              </w:rPr>
            </w:pPr>
            <w:r w:rsidRPr="00F233DC">
              <w:rPr>
                <w:rFonts w:hint="eastAsia"/>
                <w:sz w:val="32"/>
                <w:szCs w:val="32"/>
              </w:rPr>
              <w:t>3</w:t>
            </w:r>
          </w:p>
        </w:tc>
      </w:tr>
    </w:tbl>
    <w:p w:rsidR="00006B6A" w:rsidRDefault="00704628" w:rsidP="00F233DC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</w:t>
      </w:r>
      <w:r>
        <w:rPr>
          <w:rFonts w:hint="eastAsia"/>
          <w:sz w:val="28"/>
          <w:szCs w:val="28"/>
        </w:rPr>
        <w:t>:</w:t>
      </w:r>
    </w:p>
    <w:p w:rsidR="00997CCB" w:rsidRDefault="00704628" w:rsidP="00F233DC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006B6A">
        <w:rPr>
          <w:rFonts w:hint="eastAsia"/>
          <w:sz w:val="28"/>
          <w:szCs w:val="28"/>
        </w:rPr>
        <w:t>請各學年老師分別選填一個自己</w:t>
      </w:r>
      <w:r>
        <w:rPr>
          <w:rFonts w:hint="eastAsia"/>
          <w:sz w:val="28"/>
          <w:szCs w:val="28"/>
        </w:rPr>
        <w:t>有</w:t>
      </w:r>
      <w:r w:rsidR="00006B6A">
        <w:rPr>
          <w:rFonts w:hint="eastAsia"/>
          <w:sz w:val="28"/>
          <w:szCs w:val="28"/>
        </w:rPr>
        <w:t>任教之領域</w:t>
      </w:r>
      <w:r w:rsidR="0069308E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同學年老師選填時</w:t>
      </w:r>
      <w:r w:rsidRPr="0069308E">
        <w:rPr>
          <w:rFonts w:hint="eastAsia"/>
          <w:sz w:val="28"/>
          <w:szCs w:val="28"/>
          <w:u w:val="single"/>
        </w:rPr>
        <w:t>請不要重複同</w:t>
      </w:r>
      <w:r>
        <w:rPr>
          <w:rFonts w:hint="eastAsia"/>
          <w:sz w:val="28"/>
          <w:szCs w:val="28"/>
        </w:rPr>
        <w:t>一領域。</w:t>
      </w:r>
    </w:p>
    <w:p w:rsidR="0069308E" w:rsidRDefault="0069308E" w:rsidP="00F233DC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04628">
        <w:rPr>
          <w:rFonts w:hint="eastAsia"/>
          <w:sz w:val="28"/>
          <w:szCs w:val="28"/>
        </w:rPr>
        <w:t>.</w:t>
      </w:r>
      <w:r w:rsidR="00704628">
        <w:rPr>
          <w:rFonts w:hint="eastAsia"/>
          <w:sz w:val="28"/>
          <w:szCs w:val="28"/>
        </w:rPr>
        <w:t>各學年老師選填彙整後，為保持每一領域至少</w:t>
      </w:r>
      <w:r w:rsidR="00704628">
        <w:rPr>
          <w:rFonts w:hint="eastAsia"/>
          <w:sz w:val="28"/>
          <w:szCs w:val="28"/>
        </w:rPr>
        <w:t>3</w:t>
      </w:r>
      <w:r w:rsidR="00704628">
        <w:rPr>
          <w:rFonts w:hint="eastAsia"/>
          <w:sz w:val="28"/>
          <w:szCs w:val="28"/>
        </w:rPr>
        <w:t>人為原則</w:t>
      </w:r>
      <w:r>
        <w:rPr>
          <w:rFonts w:hint="eastAsia"/>
          <w:sz w:val="28"/>
          <w:szCs w:val="28"/>
        </w:rPr>
        <w:t>，針對領域人數狀況進</w:t>
      </w:r>
      <w:r w:rsidR="00704628">
        <w:rPr>
          <w:rFonts w:hint="eastAsia"/>
          <w:sz w:val="28"/>
          <w:szCs w:val="28"/>
        </w:rPr>
        <w:t>行協調</w:t>
      </w:r>
      <w:r>
        <w:rPr>
          <w:rFonts w:hint="eastAsia"/>
          <w:sz w:val="28"/>
          <w:szCs w:val="28"/>
        </w:rPr>
        <w:t>後再行公告。</w:t>
      </w:r>
    </w:p>
    <w:p w:rsidR="00E817F9" w:rsidRPr="009D615F" w:rsidRDefault="00E817F9" w:rsidP="00F233DC">
      <w:pPr>
        <w:spacing w:line="400" w:lineRule="exact"/>
        <w:rPr>
          <w:sz w:val="28"/>
          <w:szCs w:val="28"/>
        </w:rPr>
      </w:pPr>
    </w:p>
    <w:sectPr w:rsidR="00E817F9" w:rsidRPr="009D615F" w:rsidSect="009D61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540" w:rsidRDefault="00913540" w:rsidP="00A317D0">
      <w:r>
        <w:separator/>
      </w:r>
    </w:p>
  </w:endnote>
  <w:endnote w:type="continuationSeparator" w:id="0">
    <w:p w:rsidR="00913540" w:rsidRDefault="00913540" w:rsidP="00A3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540" w:rsidRDefault="00913540" w:rsidP="00A317D0">
      <w:r>
        <w:separator/>
      </w:r>
    </w:p>
  </w:footnote>
  <w:footnote w:type="continuationSeparator" w:id="0">
    <w:p w:rsidR="00913540" w:rsidRDefault="00913540" w:rsidP="00A3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560F7"/>
    <w:multiLevelType w:val="hybridMultilevel"/>
    <w:tmpl w:val="9564A220"/>
    <w:lvl w:ilvl="0" w:tplc="2B2E0C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CD6F146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3852045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9C"/>
    <w:rsid w:val="00006B6A"/>
    <w:rsid w:val="0008733B"/>
    <w:rsid w:val="000A7CE9"/>
    <w:rsid w:val="0011426C"/>
    <w:rsid w:val="00154DE5"/>
    <w:rsid w:val="001853F3"/>
    <w:rsid w:val="0025539C"/>
    <w:rsid w:val="002A0077"/>
    <w:rsid w:val="002C0A21"/>
    <w:rsid w:val="00320492"/>
    <w:rsid w:val="004912FA"/>
    <w:rsid w:val="00542D2B"/>
    <w:rsid w:val="005721D9"/>
    <w:rsid w:val="0058373E"/>
    <w:rsid w:val="0069308E"/>
    <w:rsid w:val="00703F36"/>
    <w:rsid w:val="00704628"/>
    <w:rsid w:val="0072589E"/>
    <w:rsid w:val="00730F37"/>
    <w:rsid w:val="007573C9"/>
    <w:rsid w:val="008E059C"/>
    <w:rsid w:val="00906B03"/>
    <w:rsid w:val="00913540"/>
    <w:rsid w:val="00997CCB"/>
    <w:rsid w:val="009D615F"/>
    <w:rsid w:val="00A317D0"/>
    <w:rsid w:val="00AC42F5"/>
    <w:rsid w:val="00B10356"/>
    <w:rsid w:val="00B27839"/>
    <w:rsid w:val="00B53E52"/>
    <w:rsid w:val="00C325D9"/>
    <w:rsid w:val="00C45936"/>
    <w:rsid w:val="00CE472C"/>
    <w:rsid w:val="00D72F15"/>
    <w:rsid w:val="00DA13A8"/>
    <w:rsid w:val="00DA7C42"/>
    <w:rsid w:val="00E817F9"/>
    <w:rsid w:val="00F233DC"/>
    <w:rsid w:val="00F61C28"/>
    <w:rsid w:val="00F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945594-4521-4D68-9EA5-F9392449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7CC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1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17D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17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17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28</cp:revision>
  <cp:lastPrinted>2019-08-22T03:49:00Z</cp:lastPrinted>
  <dcterms:created xsi:type="dcterms:W3CDTF">2019-08-11T14:55:00Z</dcterms:created>
  <dcterms:modified xsi:type="dcterms:W3CDTF">2019-12-16T01:54:00Z</dcterms:modified>
</cp:coreProperties>
</file>