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7EC" w:rsidRPr="000E37EC" w:rsidRDefault="001E73C4" w:rsidP="000E37EC">
      <w:pPr>
        <w:jc w:val="center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學生學習扶助</w:t>
      </w:r>
      <w:r w:rsidR="000E37EC" w:rsidRPr="000E37EC">
        <w:rPr>
          <w:rFonts w:hint="eastAsia"/>
          <w:sz w:val="40"/>
          <w:szCs w:val="40"/>
        </w:rPr>
        <w:t>評量結果之分析</w:t>
      </w:r>
    </w:p>
    <w:p w:rsidR="00B11509" w:rsidRDefault="008D747C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0E37EC" w:rsidRPr="000E37EC">
        <w:rPr>
          <w:rFonts w:hint="eastAsia"/>
          <w:sz w:val="28"/>
          <w:szCs w:val="28"/>
        </w:rPr>
        <w:t>提供各班導師及科任教師</w:t>
      </w:r>
      <w:r w:rsidR="000E37EC">
        <w:rPr>
          <w:rFonts w:hint="eastAsia"/>
          <w:sz w:val="28"/>
          <w:szCs w:val="28"/>
        </w:rPr>
        <w:t>評量</w:t>
      </w:r>
      <w:r w:rsidR="000E37EC" w:rsidRPr="000E37EC">
        <w:rPr>
          <w:rFonts w:hint="eastAsia"/>
          <w:sz w:val="28"/>
          <w:szCs w:val="28"/>
        </w:rPr>
        <w:t>資訊，</w:t>
      </w:r>
      <w:r w:rsidR="000E37EC">
        <w:rPr>
          <w:rFonts w:hint="eastAsia"/>
          <w:sz w:val="28"/>
          <w:szCs w:val="28"/>
        </w:rPr>
        <w:t>讓教師</w:t>
      </w:r>
      <w:r w:rsidR="000E37EC" w:rsidRPr="000E37EC">
        <w:rPr>
          <w:rFonts w:hint="eastAsia"/>
          <w:sz w:val="28"/>
          <w:szCs w:val="28"/>
        </w:rPr>
        <w:t>了解學生的學習能力或學習難處、</w:t>
      </w:r>
      <w:r>
        <w:rPr>
          <w:rFonts w:hint="eastAsia"/>
          <w:sz w:val="28"/>
          <w:szCs w:val="28"/>
        </w:rPr>
        <w:t>利用</w:t>
      </w:r>
      <w:r w:rsidR="004A62DD">
        <w:rPr>
          <w:rFonts w:hint="eastAsia"/>
          <w:sz w:val="28"/>
          <w:szCs w:val="28"/>
        </w:rPr>
        <w:t>科技化評量系統的診斷功能</w:t>
      </w:r>
      <w:r>
        <w:rPr>
          <w:rFonts w:hint="eastAsia"/>
          <w:sz w:val="28"/>
          <w:szCs w:val="28"/>
        </w:rPr>
        <w:t>，</w:t>
      </w:r>
      <w:r w:rsidR="004A62DD">
        <w:rPr>
          <w:rFonts w:hint="eastAsia"/>
          <w:sz w:val="28"/>
          <w:szCs w:val="28"/>
        </w:rPr>
        <w:t>老師能開班進行學習扶助，連結教育部補充教材、均一平台，博幼基金會教材，</w:t>
      </w:r>
      <w:r w:rsidR="000E37EC" w:rsidRPr="000E37EC">
        <w:rPr>
          <w:rFonts w:hint="eastAsia"/>
          <w:sz w:val="28"/>
          <w:szCs w:val="28"/>
        </w:rPr>
        <w:t>以利</w:t>
      </w:r>
      <w:r w:rsidR="000E37EC">
        <w:rPr>
          <w:rFonts w:hint="eastAsia"/>
          <w:sz w:val="28"/>
          <w:szCs w:val="28"/>
        </w:rPr>
        <w:t>提供學生學習上的協助。</w:t>
      </w:r>
    </w:p>
    <w:p w:rsidR="008D747C" w:rsidRDefault="008D747C">
      <w:pPr>
        <w:rPr>
          <w:rFonts w:hint="eastAsia"/>
          <w:sz w:val="28"/>
          <w:szCs w:val="28"/>
        </w:rPr>
      </w:pPr>
    </w:p>
    <w:p w:rsidR="000E37EC" w:rsidRPr="008D747C" w:rsidRDefault="000E37EC">
      <w:pPr>
        <w:rPr>
          <w:rFonts w:hint="eastAsia"/>
          <w:b/>
          <w:sz w:val="32"/>
          <w:szCs w:val="32"/>
        </w:rPr>
      </w:pPr>
      <w:r w:rsidRPr="008D747C">
        <w:rPr>
          <w:rFonts w:hint="eastAsia"/>
          <w:b/>
          <w:sz w:val="32"/>
          <w:szCs w:val="32"/>
        </w:rPr>
        <w:t>國語科</w:t>
      </w:r>
    </w:p>
    <w:p w:rsidR="000E37EC" w:rsidRDefault="00CD0A52">
      <w:pPr>
        <w:rPr>
          <w:rFonts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1066800</wp:posOffset>
                </wp:positionV>
                <wp:extent cx="472440" cy="662940"/>
                <wp:effectExtent l="57150" t="38100" r="41910" b="80010"/>
                <wp:wrapNone/>
                <wp:docPr id="6" name="直線單箭頭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662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6" o:spid="_x0000_s1026" type="#_x0000_t32" style="position:absolute;margin-left:456.3pt;margin-top:84pt;width:37.2pt;height:52.2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AA4CBD" wp14:editId="5A3ABEFD">
            <wp:extent cx="6001225" cy="21564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833" t="13778" r="6666" b="47413"/>
                    <a:stretch/>
                  </pic:blipFill>
                  <pic:spPr bwMode="auto">
                    <a:xfrm>
                      <a:off x="0" y="0"/>
                      <a:ext cx="6004560" cy="215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395" w:rsidRDefault="00BE6395" w:rsidP="00BE6395">
      <w:pPr>
        <w:rPr>
          <w:rFonts w:hint="eastAsia"/>
          <w:b/>
          <w:sz w:val="32"/>
          <w:szCs w:val="32"/>
        </w:rPr>
      </w:pPr>
      <w:r w:rsidRPr="008D747C">
        <w:rPr>
          <w:rFonts w:hint="eastAsia"/>
          <w:b/>
          <w:sz w:val="32"/>
          <w:szCs w:val="32"/>
        </w:rPr>
        <w:t>數學科</w:t>
      </w:r>
    </w:p>
    <w:p w:rsidR="00BE6395" w:rsidRPr="00BE6395" w:rsidRDefault="00BE6395" w:rsidP="00BE6395">
      <w:pPr>
        <w:rPr>
          <w:rFonts w:hint="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1F9DA8AC" wp14:editId="3F11FF1B">
            <wp:extent cx="6004559" cy="17983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106" t="53572" r="20791" b="14274"/>
                    <a:stretch/>
                  </pic:blipFill>
                  <pic:spPr bwMode="auto">
                    <a:xfrm>
                      <a:off x="0" y="0"/>
                      <a:ext cx="6007295" cy="179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395" w:rsidRPr="008D747C" w:rsidRDefault="00BE6395" w:rsidP="00BE6395">
      <w:pPr>
        <w:rPr>
          <w:rFonts w:hint="eastAsia"/>
          <w:b/>
          <w:sz w:val="32"/>
          <w:szCs w:val="32"/>
        </w:rPr>
      </w:pPr>
      <w:r w:rsidRPr="008D747C">
        <w:rPr>
          <w:rFonts w:hint="eastAsia"/>
          <w:b/>
          <w:sz w:val="32"/>
          <w:szCs w:val="32"/>
        </w:rPr>
        <w:t>英語科</w:t>
      </w:r>
    </w:p>
    <w:p w:rsidR="00CD0A52" w:rsidRPr="00BE6395" w:rsidRDefault="00BE6395" w:rsidP="00BE6395">
      <w:pPr>
        <w:jc w:val="center"/>
        <w:rPr>
          <w:rFonts w:hint="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77F06D37" wp14:editId="15191C09">
            <wp:extent cx="6033074" cy="1661160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389" t="55786" r="8056" b="15333"/>
                    <a:stretch/>
                  </pic:blipFill>
                  <pic:spPr bwMode="auto">
                    <a:xfrm>
                      <a:off x="0" y="0"/>
                      <a:ext cx="6042660" cy="166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0A52" w:rsidRPr="00BE6395">
        <w:rPr>
          <w:rFonts w:hint="eastAsia"/>
          <w:b/>
          <w:sz w:val="32"/>
          <w:szCs w:val="32"/>
        </w:rPr>
        <w:t>觀看測驗結果</w:t>
      </w:r>
      <w:r w:rsidR="00CD0A52" w:rsidRPr="00BE6395">
        <w:rPr>
          <w:b/>
          <w:sz w:val="32"/>
          <w:szCs w:val="32"/>
        </w:rPr>
        <w:t>—</w:t>
      </w:r>
      <w:r w:rsidR="00CD0A52" w:rsidRPr="00BE6395">
        <w:rPr>
          <w:rFonts w:hint="eastAsia"/>
          <w:b/>
          <w:sz w:val="32"/>
          <w:szCs w:val="32"/>
        </w:rPr>
        <w:t>連結教材</w:t>
      </w:r>
    </w:p>
    <w:p w:rsidR="008D747C" w:rsidRPr="00BE6395" w:rsidRDefault="00BE6395">
      <w:pPr>
        <w:rPr>
          <w:rFonts w:hint="eastAsia"/>
          <w:b/>
          <w:color w:val="FF0000"/>
          <w:sz w:val="32"/>
          <w:szCs w:val="32"/>
        </w:rPr>
      </w:pPr>
      <w:r w:rsidRPr="00BE6395">
        <w:rPr>
          <w:rFonts w:hint="eastAsia"/>
          <w:b/>
          <w:color w:val="FF0000"/>
          <w:sz w:val="32"/>
          <w:szCs w:val="32"/>
        </w:rPr>
        <w:t>國語科</w:t>
      </w:r>
    </w:p>
    <w:p w:rsidR="008D747C" w:rsidRDefault="00CD0A52">
      <w:pPr>
        <w:rPr>
          <w:rFonts w:hint="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D0D6FA" wp14:editId="6CD3FF12">
            <wp:extent cx="6126480" cy="8193244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39" t="11999" r="50278" b="14000"/>
                    <a:stretch/>
                  </pic:blipFill>
                  <pic:spPr bwMode="auto">
                    <a:xfrm>
                      <a:off x="0" y="0"/>
                      <a:ext cx="6126480" cy="819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7EC" w:rsidRPr="00BE6395" w:rsidRDefault="000E37EC">
      <w:pPr>
        <w:rPr>
          <w:rFonts w:hint="eastAsia"/>
          <w:b/>
          <w:color w:val="FF0000"/>
          <w:sz w:val="32"/>
          <w:szCs w:val="32"/>
        </w:rPr>
      </w:pPr>
      <w:r w:rsidRPr="00BE6395">
        <w:rPr>
          <w:rFonts w:hint="eastAsia"/>
          <w:b/>
          <w:color w:val="FF0000"/>
          <w:sz w:val="32"/>
          <w:szCs w:val="32"/>
        </w:rPr>
        <w:lastRenderedPageBreak/>
        <w:t>數學科</w:t>
      </w:r>
    </w:p>
    <w:p w:rsidR="008D747C" w:rsidRPr="00BE6395" w:rsidRDefault="00BE6395">
      <w:pPr>
        <w:rPr>
          <w:rFonts w:hint="eastAsia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E691395" wp14:editId="701460ED">
            <wp:extent cx="5966460" cy="8397240"/>
            <wp:effectExtent l="0" t="0" r="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417" t="12889" r="49167" b="9777"/>
                    <a:stretch/>
                  </pic:blipFill>
                  <pic:spPr bwMode="auto">
                    <a:xfrm>
                      <a:off x="0" y="0"/>
                      <a:ext cx="5966460" cy="839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47C" w:rsidRPr="00BE6395" w:rsidRDefault="008D747C">
      <w:pPr>
        <w:rPr>
          <w:rFonts w:hint="eastAsia"/>
          <w:b/>
          <w:color w:val="FF0000"/>
          <w:sz w:val="32"/>
          <w:szCs w:val="32"/>
        </w:rPr>
      </w:pPr>
    </w:p>
    <w:p w:rsidR="000E37EC" w:rsidRPr="00BE6395" w:rsidRDefault="000E37EC">
      <w:pPr>
        <w:rPr>
          <w:rFonts w:hint="eastAsia"/>
          <w:b/>
          <w:color w:val="FF0000"/>
          <w:sz w:val="32"/>
          <w:szCs w:val="32"/>
        </w:rPr>
      </w:pPr>
      <w:r w:rsidRPr="00BE6395">
        <w:rPr>
          <w:rFonts w:hint="eastAsia"/>
          <w:b/>
          <w:color w:val="FF0000"/>
          <w:sz w:val="32"/>
          <w:szCs w:val="32"/>
        </w:rPr>
        <w:t>英語科</w:t>
      </w:r>
    </w:p>
    <w:p w:rsidR="000E37EC" w:rsidRPr="000E37EC" w:rsidRDefault="00BE6395">
      <w:pPr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45A2471" wp14:editId="02925972">
            <wp:extent cx="5935980" cy="7755071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834" t="12000" r="49722" b="16000"/>
                    <a:stretch/>
                  </pic:blipFill>
                  <pic:spPr bwMode="auto">
                    <a:xfrm>
                      <a:off x="0" y="0"/>
                      <a:ext cx="5935980" cy="775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E37EC" w:rsidRPr="000E37EC" w:rsidSect="00BE6395">
      <w:pgSz w:w="11906" w:h="16838"/>
      <w:pgMar w:top="993" w:right="1274" w:bottom="993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7EC"/>
    <w:rsid w:val="000E37EC"/>
    <w:rsid w:val="001E73C4"/>
    <w:rsid w:val="004A62DD"/>
    <w:rsid w:val="008D747C"/>
    <w:rsid w:val="00B11509"/>
    <w:rsid w:val="00BE6395"/>
    <w:rsid w:val="00CD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7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37E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7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37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2019-12-20T07:05:00Z</dcterms:created>
  <dcterms:modified xsi:type="dcterms:W3CDTF">2019-12-20T07:22:00Z</dcterms:modified>
</cp:coreProperties>
</file>