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33" w:rsidRDefault="00256633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00A9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A6E58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隘門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國民</w:t>
      </w:r>
      <w:r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學</w:t>
      </w:r>
      <w:r w:rsidR="005F5EDF" w:rsidRPr="005F5EDF">
        <w:rPr>
          <w:rFonts w:ascii="標楷體" w:eastAsia="標楷體" w:hAnsi="標楷體" w:hint="eastAsia"/>
          <w:b/>
          <w:color w:val="FF0000"/>
          <w:sz w:val="32"/>
          <w:szCs w:val="32"/>
        </w:rPr>
        <w:t>四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年級</w:t>
      </w:r>
      <w:r w:rsidR="00FF00A9" w:rsidRPr="00E2119B">
        <w:rPr>
          <w:rFonts w:ascii="標楷體" w:eastAsia="標楷體" w:hAnsi="標楷體" w:hint="eastAsia"/>
          <w:b/>
          <w:color w:val="FF0000"/>
          <w:sz w:val="32"/>
          <w:szCs w:val="32"/>
        </w:rPr>
        <w:t>上</w:t>
      </w:r>
      <w:r w:rsidRPr="00FF00A9">
        <w:rPr>
          <w:rFonts w:ascii="標楷體" w:eastAsia="標楷體" w:hAnsi="標楷體" w:hint="eastAsia"/>
          <w:b/>
          <w:sz w:val="32"/>
          <w:szCs w:val="32"/>
        </w:rPr>
        <w:t>彈性課程</w:t>
      </w:r>
      <w:r w:rsidR="00FF00A9">
        <w:rPr>
          <w:rFonts w:ascii="標楷體" w:eastAsia="標楷體" w:hAnsi="標楷體" w:hint="eastAsia"/>
          <w:b/>
          <w:sz w:val="32"/>
          <w:szCs w:val="32"/>
        </w:rPr>
        <w:t>_</w:t>
      </w:r>
      <w:r w:rsidR="004113FD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澎湖行腳</w:t>
      </w:r>
      <w:r w:rsidR="00AE1A39" w:rsidRPr="00FF00A9">
        <w:rPr>
          <w:rFonts w:ascii="標楷體" w:eastAsia="標楷體" w:hAnsi="標楷體" w:hint="eastAsia"/>
          <w:b/>
          <w:color w:val="FF0000"/>
          <w:sz w:val="32"/>
          <w:szCs w:val="32"/>
        </w:rPr>
        <w:t>_</w:t>
      </w:r>
      <w:r w:rsidRPr="00FF00A9">
        <w:rPr>
          <w:rFonts w:ascii="標楷體" w:eastAsia="標楷體" w:hAnsi="標楷體" w:hint="eastAsia"/>
          <w:b/>
          <w:sz w:val="32"/>
          <w:szCs w:val="32"/>
        </w:rPr>
        <w:t>教學計畫</w:t>
      </w:r>
    </w:p>
    <w:p w:rsidR="007267B8" w:rsidRDefault="007267B8" w:rsidP="007267B8">
      <w:pPr>
        <w:spacing w:beforeLines="50" w:before="180" w:line="360" w:lineRule="exact"/>
        <w:rPr>
          <w:rFonts w:ascii="標楷體" w:eastAsia="標楷體" w:hAnsi="標楷體"/>
          <w:b/>
          <w:sz w:val="32"/>
          <w:szCs w:val="32"/>
        </w:rPr>
      </w:pPr>
    </w:p>
    <w:p w:rsidR="007267B8" w:rsidRDefault="00CC4933" w:rsidP="007267B8">
      <w:pPr>
        <w:spacing w:beforeLines="50" w:before="180" w:line="3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0F1806" wp14:editId="4C197279">
                <wp:simplePos x="0" y="0"/>
                <wp:positionH relativeFrom="column">
                  <wp:posOffset>767006</wp:posOffset>
                </wp:positionH>
                <wp:positionV relativeFrom="paragraph">
                  <wp:posOffset>32341</wp:posOffset>
                </wp:positionV>
                <wp:extent cx="8878264" cy="4515485"/>
                <wp:effectExtent l="19050" t="19050" r="18415" b="37465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878264" cy="4515485"/>
                          <a:chOff x="0" y="-293"/>
                          <a:chExt cx="14991" cy="7419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766" y="5240"/>
                            <a:ext cx="5225" cy="1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08EC" w:rsidRPr="00876DC1" w:rsidRDefault="00E208EC" w:rsidP="00E208EC">
                              <w:pPr>
                                <w:adjustRightInd w:val="0"/>
                                <w:snapToGrid w:val="0"/>
                                <w:spacing w:beforeLines="10" w:before="36" w:afterLines="15" w:after="54" w:line="280" w:lineRule="exact"/>
                                <w:rPr>
                                  <w:rFonts w:ascii="微軟正黑體" w:eastAsia="微軟正黑體" w:hAnsi="微軟正黑體" w:cs="Times New Roman"/>
                                  <w:color w:val="000000" w:themeColor="text1"/>
                                </w:rPr>
                              </w:pPr>
                              <w:r w:rsidRPr="00876DC1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</w:rPr>
                                <w:t xml:space="preserve">第1課  </w:t>
                              </w:r>
                              <w:r w:rsidRPr="00876DC1">
                                <w:rPr>
                                  <w:rFonts w:ascii="微軟正黑體" w:eastAsia="微軟正黑體" w:hAnsi="微軟正黑體" w:hint="eastAsia"/>
                                </w:rPr>
                                <w:t>探索</w:t>
                              </w:r>
                              <w:r w:rsidRPr="00876DC1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虎井嶼的聚落文化</w:t>
                              </w:r>
                            </w:p>
                            <w:p w:rsidR="00E208EC" w:rsidRPr="00876DC1" w:rsidRDefault="00E208EC" w:rsidP="00E208EC">
                              <w:pPr>
                                <w:adjustRightInd w:val="0"/>
                                <w:snapToGrid w:val="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第2課  </w:t>
                              </w:r>
                              <w:r w:rsidRPr="00876DC1">
                                <w:rPr>
                                  <w:rFonts w:ascii="微軟正黑體" w:eastAsia="微軟正黑體" w:hAnsi="微軟正黑體" w:hint="eastAsia"/>
                                </w:rPr>
                                <w:t>探索</w:t>
                              </w:r>
                              <w:r w:rsidRPr="00876DC1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桶盤嶼的聚落文化</w:t>
                              </w:r>
                            </w:p>
                            <w:p w:rsidR="007267B8" w:rsidRPr="00E208EC" w:rsidRDefault="007267B8" w:rsidP="007267B8">
                              <w:pPr>
                                <w:spacing w:line="0" w:lineRule="atLeast"/>
                                <w:ind w:leftChars="50" w:left="120"/>
                                <w:jc w:val="both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749" y="-293"/>
                            <a:ext cx="5242" cy="3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33" w:rsidRPr="00CC4933" w:rsidRDefault="00CC4933" w:rsidP="00CC4933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>(媽祖廟)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 xml:space="preserve"> 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(延續三下)</w:t>
                              </w:r>
                            </w:p>
                            <w:p w:rsidR="00CC4933" w:rsidRPr="00CC4933" w:rsidRDefault="007267B8" w:rsidP="00CC4933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>第1課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探索媽祖宮奉祀的神明</w:t>
                              </w:r>
                            </w:p>
                            <w:p w:rsidR="00CC4933" w:rsidRPr="00CC4933" w:rsidRDefault="007267B8" w:rsidP="00CC4933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000000"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>第2課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 xml:space="preserve"> 探索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媽祖宮的建築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 xml:space="preserve"> </w:t>
                              </w:r>
                            </w:p>
                            <w:p w:rsidR="00CC4933" w:rsidRPr="00CC4933" w:rsidRDefault="00CC4933" w:rsidP="00CC4933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000000"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</w:rPr>
                                <w:t>(東甲廟)</w:t>
                              </w:r>
                            </w:p>
                            <w:p w:rsidR="007267B8" w:rsidRPr="00CC4933" w:rsidRDefault="007267B8" w:rsidP="00CC4933"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第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1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課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856A89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探索</w:t>
                              </w:r>
                              <w:r w:rsidR="00CC4933"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000000"/>
                                  <w:szCs w:val="24"/>
                                </w:rPr>
                                <w:t>東甲廟的由來</w:t>
                              </w:r>
                            </w:p>
                            <w:p w:rsidR="007267B8" w:rsidRPr="00CC4933" w:rsidRDefault="00CC4933" w:rsidP="00CC4933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840" w:hangingChars="350" w:hanging="840"/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>第2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>課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 xml:space="preserve"> 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探索東甲廟的建造歷史</w:t>
                              </w:r>
                            </w:p>
                            <w:p w:rsidR="00CC4933" w:rsidRPr="00CC4933" w:rsidRDefault="00CC4933" w:rsidP="00CC4933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840" w:hangingChars="350" w:hanging="840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333333"/>
                                </w:rPr>
                              </w:pP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333333"/>
                                </w:rPr>
                                <w:t xml:space="preserve">第3課 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探索</w:t>
                              </w:r>
                              <w:r w:rsidRPr="00CC4933">
                                <w:rPr>
                                  <w:rFonts w:ascii="微軟正黑體" w:eastAsia="微軟正黑體" w:hAnsi="微軟正黑體" w:hint="eastAsia"/>
                                  <w:b/>
                                  <w:noProof/>
                                </w:rPr>
                                <w:t>東甲廟奉祀的神明及建築特色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1" y="1124"/>
                            <a:ext cx="22" cy="600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94"/>
                            <a:ext cx="359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7B8" w:rsidRDefault="007267B8" w:rsidP="007267B8">
                              <w:pPr>
                                <w:jc w:val="center"/>
                                <w:rPr>
                                  <w:rFonts w:ascii="新細明體" w:hAnsi="新細明體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36"/>
                                  <w:szCs w:val="36"/>
                                </w:rPr>
                                <w:t>澎湖行腳(四上)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33" y="1124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111" y="2968"/>
                            <a:ext cx="7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-293"/>
                            <a:ext cx="3598" cy="1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7B8" w:rsidRDefault="007267B8" w:rsidP="007267B8">
                              <w:pPr>
                                <w:spacing w:line="0" w:lineRule="atLeast"/>
                                <w:jc w:val="center"/>
                                <w:rPr>
                                  <w:rFonts w:ascii="新細明體" w:hAnsi="新細明體"/>
                                  <w:color w:val="000000"/>
                                </w:rPr>
                              </w:pPr>
                            </w:p>
                            <w:p w:rsidR="007267B8" w:rsidRPr="00856A89" w:rsidRDefault="00E208EC" w:rsidP="007267B8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56A89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8"/>
                                  <w:szCs w:val="28"/>
                                </w:rPr>
                                <w:t>單元</w:t>
                              </w:r>
                              <w:r w:rsidR="007267B8" w:rsidRPr="00856A89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8"/>
                                  <w:szCs w:val="28"/>
                                </w:rPr>
                                <w:t>一</w:t>
                              </w:r>
                            </w:p>
                            <w:p w:rsidR="007267B8" w:rsidRPr="00856A89" w:rsidRDefault="00E208EC" w:rsidP="007267B8">
                              <w:pPr>
                                <w:spacing w:line="0" w:lineRule="atLeas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856A89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32"/>
                                  <w:szCs w:val="32"/>
                                </w:rPr>
                                <w:t>馬公行腳(三)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480" y="1124"/>
                            <a:ext cx="12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27"/>
                        <wpg:cNvGrpSpPr>
                          <a:grpSpLocks/>
                        </wpg:cNvGrpSpPr>
                        <wpg:grpSpPr bwMode="auto">
                          <a:xfrm>
                            <a:off x="4133" y="4156"/>
                            <a:ext cx="5634" cy="2970"/>
                            <a:chOff x="4133" y="4156"/>
                            <a:chExt cx="5634" cy="2970"/>
                          </a:xfrm>
                        </wpg:grpSpPr>
                        <wps:wsp>
                          <wps:cNvPr id="1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6" y="4156"/>
                              <a:ext cx="3598" cy="1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67B8" w:rsidRPr="00856A89" w:rsidRDefault="007267B8" w:rsidP="007267B8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28"/>
                                    <w:szCs w:val="28"/>
                                  </w:rPr>
                                  <w:t>主題三</w:t>
                                </w:r>
                              </w:p>
                              <w:p w:rsidR="007267B8" w:rsidRDefault="007267B8" w:rsidP="007267B8">
                                <w:pPr>
                                  <w:spacing w:line="0" w:lineRule="atLeast"/>
                                  <w:jc w:val="center"/>
                                  <w:rPr>
                                    <w:rFonts w:ascii="新細明體" w:hAnsi="新細明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離島</w:t>
                                </w:r>
                                <w:r w:rsidR="00E208EC"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行腳(三)</w:t>
                                </w:r>
                                <w:r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─</w:t>
                                </w:r>
                                <w:r w:rsidR="00834799"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南</w:t>
                                </w:r>
                                <w:r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海之旅</w:t>
                                </w:r>
                                <w:r w:rsidR="00D63A36"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(1)</w:t>
                                </w:r>
                                <w:r w:rsidR="00E208EC"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_虎井桶盤嶼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83" y="7123"/>
                              <a:ext cx="1484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33" y="7123"/>
                              <a:ext cx="7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31"/>
                        <wpg:cNvGrpSpPr>
                          <a:grpSpLocks/>
                        </wpg:cNvGrpSpPr>
                        <wpg:grpSpPr bwMode="auto">
                          <a:xfrm>
                            <a:off x="4904" y="2010"/>
                            <a:ext cx="4845" cy="2146"/>
                            <a:chOff x="4904" y="2010"/>
                            <a:chExt cx="4845" cy="2146"/>
                          </a:xfrm>
                        </wpg:grpSpPr>
                        <wps:wsp>
                          <wps:cNvPr id="1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4" y="2010"/>
                              <a:ext cx="3598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67B8" w:rsidRDefault="007267B8" w:rsidP="007267B8">
                                <w:pPr>
                                  <w:spacing w:line="0" w:lineRule="atLeast"/>
                                  <w:jc w:val="center"/>
                                  <w:rPr>
                                    <w:rFonts w:ascii="新細明體" w:hAnsi="新細明體"/>
                                    <w:color w:val="000000"/>
                                  </w:rPr>
                                </w:pPr>
                              </w:p>
                              <w:p w:rsidR="007267B8" w:rsidRPr="00856A89" w:rsidRDefault="00E208EC" w:rsidP="007267B8">
                                <w:pPr>
                                  <w:spacing w:line="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28"/>
                                    <w:szCs w:val="28"/>
                                  </w:rPr>
                                  <w:t>單元</w:t>
                                </w:r>
                                <w:r w:rsidR="007267B8"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28"/>
                                    <w:szCs w:val="28"/>
                                  </w:rPr>
                                  <w:t>二</w:t>
                                </w:r>
                              </w:p>
                              <w:p w:rsidR="007267B8" w:rsidRDefault="007267B8" w:rsidP="007267B8">
                                <w:pPr>
                                  <w:spacing w:line="0" w:lineRule="atLeast"/>
                                  <w:jc w:val="center"/>
                                  <w:rPr>
                                    <w:rFonts w:ascii="新細明體" w:hAnsi="新細明體"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南北環</w:t>
                                </w:r>
                                <w:r w:rsidR="00E208EC" w:rsidRPr="00856A89">
                                  <w:rPr>
                                    <w:rFonts w:ascii="微軟正黑體" w:eastAsia="微軟正黑體" w:hAnsi="微軟正黑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行腳(三)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33"/>
                          <wps:cNvCnPr>
                            <a:cxnSpLocks noChangeShapeType="1"/>
                            <a:endCxn id="13" idx="1"/>
                          </wps:cNvCnPr>
                          <wps:spPr bwMode="auto">
                            <a:xfrm>
                              <a:off x="8481" y="3070"/>
                              <a:ext cx="1268" cy="108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749" y="3539"/>
                            <a:ext cx="5242" cy="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3B26" w:rsidRPr="003C38A4" w:rsidRDefault="001F3B26" w:rsidP="00CC4933">
                              <w:pPr>
                                <w:spacing w:line="0" w:lineRule="atLeast"/>
                                <w:ind w:leftChars="3" w:left="7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第1課</w:t>
                              </w:r>
                              <w:r w:rsidRPr="003C38A4"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 xml:space="preserve"> 認識澎湖我的家鄉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</w:t>
                              </w:r>
                              <w:r w:rsidR="00AD0DF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南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北環</w:t>
                              </w:r>
                              <w:r w:rsidR="00CC4933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(</w:t>
                              </w:r>
                              <w:r w:rsidR="00AD0DF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1)(2)(3)</w:t>
                              </w:r>
                            </w:p>
                            <w:p w:rsidR="001F3B26" w:rsidRPr="003C38A4" w:rsidRDefault="001F3B26" w:rsidP="00CC4933">
                              <w:pPr>
                                <w:spacing w:line="0" w:lineRule="atLeast"/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</w:pP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 xml:space="preserve">第2課 </w:t>
                              </w:r>
                              <w:r w:rsidR="00AD0DF4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社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Cs w:val="24"/>
                                </w:rPr>
                                <w:t>區探索</w:t>
                              </w:r>
                              <w:r w:rsidRPr="003C38A4"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_南北環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szCs w:val="24"/>
                                </w:rPr>
                                <w:t>(1)(2)(3)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60.4pt;margin-top:2.55pt;width:699.1pt;height:355.55pt;z-index:251659264" coordorigin=",-293" coordsize="14991,7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766;top:5240;width:5225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gBs8MA&#10;AADaAAAADwAAAGRycy9kb3ducmV2LnhtbESP0WrCQBRE3wX/YblC38xGQS3RVapQGuqDmPYDbrPX&#10;JHT3bsxuNf17VxB8HGbmDLPa9NaIC3W+caxgkqQgiEunG64UfH+9j19B+ICs0TgmBf/kYbMeDlaY&#10;aXflI12KUIkIYZ+hgjqENpPSlzVZ9IlriaN3cp3FEGVXSd3hNcKtkdM0nUuLDceFGlva1VT+Fn9W&#10;Qb5fmJnND+anmGzP5Sx8fqT5WamXUf+2BBGoD8/wo51rBVO4X4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gBs8MAAADaAAAADwAAAAAAAAAAAAAAAACYAgAAZHJzL2Rv&#10;d25yZXYueG1sUEsFBgAAAAAEAAQA9QAAAIgDAAAAAA==&#10;" strokeweight="3pt">
                  <v:stroke linestyle="thinThin"/>
                  <v:textbox>
                    <w:txbxContent>
                      <w:p w:rsidR="00E208EC" w:rsidRPr="00876DC1" w:rsidRDefault="00E208EC" w:rsidP="00E208EC">
                        <w:pPr>
                          <w:adjustRightInd w:val="0"/>
                          <w:snapToGrid w:val="0"/>
                          <w:spacing w:beforeLines="10" w:before="36" w:afterLines="15" w:after="54" w:line="280" w:lineRule="exact"/>
                          <w:rPr>
                            <w:rFonts w:ascii="微軟正黑體" w:eastAsia="微軟正黑體" w:hAnsi="微軟正黑體" w:cs="Times New Roman"/>
                            <w:color w:val="000000" w:themeColor="text1"/>
                          </w:rPr>
                        </w:pPr>
                        <w:r w:rsidRPr="00876DC1">
                          <w:rPr>
                            <w:rFonts w:ascii="微軟正黑體" w:eastAsia="微軟正黑體" w:hAnsi="微軟正黑體" w:hint="eastAsia"/>
                            <w:color w:val="000000"/>
                          </w:rPr>
                          <w:t xml:space="preserve">第1課  </w:t>
                        </w:r>
                        <w:r w:rsidRPr="00876DC1">
                          <w:rPr>
                            <w:rFonts w:ascii="微軟正黑體" w:eastAsia="微軟正黑體" w:hAnsi="微軟正黑體" w:hint="eastAsia"/>
                          </w:rPr>
                          <w:t>探索</w:t>
                        </w:r>
                        <w:r w:rsidRPr="00876DC1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虎井嶼的聚落文化</w:t>
                        </w:r>
                      </w:p>
                      <w:p w:rsidR="00E208EC" w:rsidRPr="00876DC1" w:rsidRDefault="00E208EC" w:rsidP="00E208EC">
                        <w:pPr>
                          <w:adjustRightInd w:val="0"/>
                          <w:snapToGrid w:val="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第2課  </w:t>
                        </w:r>
                        <w:r w:rsidRPr="00876DC1">
                          <w:rPr>
                            <w:rFonts w:ascii="微軟正黑體" w:eastAsia="微軟正黑體" w:hAnsi="微軟正黑體" w:hint="eastAsia"/>
                          </w:rPr>
                          <w:t>探索</w:t>
                        </w:r>
                        <w:r w:rsidRPr="00876DC1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桶盤嶼的聚落文化</w:t>
                        </w:r>
                      </w:p>
                      <w:p w:rsidR="007267B8" w:rsidRPr="00E208EC" w:rsidRDefault="007267B8" w:rsidP="007267B8">
                        <w:pPr>
                          <w:spacing w:line="0" w:lineRule="atLeast"/>
                          <w:ind w:leftChars="50" w:left="120"/>
                          <w:jc w:val="both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left:9749;top:-293;width:5242;height:3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08XMMA&#10;AADaAAAADwAAAGRycy9kb3ducmV2LnhtbESP0WrCQBRE3wv9h+UWfKsbi1aJrtIKYrAPYvQDrtlr&#10;Erp7N2ZXjX/vCoU+DjNzhpktOmvElVpfO1Yw6CcgiAunay4VHPar9wkIH5A1Gsek4E4eFvPXlxmm&#10;2t14R9c8lCJC2KeooAqhSaX0RUUWfd81xNE7udZiiLItpW7xFuHWyI8k+ZQWa44LFTa0rKj4zS9W&#10;QfYzNiObbc0xH3yfi1HYrJPsrFTvrfuaggjUhf/wXzvTCobwvBJv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08XMMAAADaAAAADwAAAAAAAAAAAAAAAACYAgAAZHJzL2Rv&#10;d25yZXYueG1sUEsFBgAAAAAEAAQA9QAAAIgDAAAAAA==&#10;" strokeweight="3pt">
                  <v:stroke linestyle="thinThin"/>
                  <v:textbox>
                    <w:txbxContent>
                      <w:p w:rsidR="00CC4933" w:rsidRPr="00CC4933" w:rsidRDefault="00CC4933" w:rsidP="00CC4933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>(媽祖廟)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 xml:space="preserve"> 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>(延續三下)</w:t>
                        </w:r>
                      </w:p>
                      <w:p w:rsidR="00CC4933" w:rsidRPr="00CC4933" w:rsidRDefault="007267B8" w:rsidP="00CC4933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 w:hint="eastAsia"/>
                            <w:b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>第1課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>探索媽祖宮奉祀的神明</w:t>
                        </w:r>
                      </w:p>
                      <w:p w:rsidR="00CC4933" w:rsidRPr="00CC4933" w:rsidRDefault="007267B8" w:rsidP="00CC4933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>第2課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 xml:space="preserve"> 探索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>媽祖宮的建築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 xml:space="preserve"> </w:t>
                        </w:r>
                      </w:p>
                      <w:p w:rsidR="00CC4933" w:rsidRPr="00CC4933" w:rsidRDefault="00CC4933" w:rsidP="00CC4933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>(東甲廟)</w:t>
                        </w:r>
                      </w:p>
                      <w:p w:rsidR="007267B8" w:rsidRPr="00CC4933" w:rsidRDefault="007267B8" w:rsidP="00CC4933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軟正黑體" w:eastAsia="微軟正黑體" w:hAnsi="微軟正黑體" w:cs="Times New Roman"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第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1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課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 xml:space="preserve"> </w:t>
                        </w:r>
                        <w:r w:rsidR="00856A89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探索</w:t>
                        </w:r>
                        <w:r w:rsidR="00CC4933"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Cs w:val="24"/>
                          </w:rPr>
                          <w:t>東甲廟的由來</w:t>
                        </w:r>
                      </w:p>
                      <w:p w:rsidR="007267B8" w:rsidRPr="00CC4933" w:rsidRDefault="00CC4933" w:rsidP="00CC4933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ind w:left="840" w:hangingChars="350" w:hanging="840"/>
                          <w:rPr>
                            <w:rFonts w:ascii="微軟正黑體" w:eastAsia="微軟正黑體" w:hAnsi="微軟正黑體" w:hint="eastAsia"/>
                            <w:b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>第2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>課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>探索東甲廟的建造歷史</w:t>
                        </w:r>
                      </w:p>
                      <w:p w:rsidR="00CC4933" w:rsidRPr="00CC4933" w:rsidRDefault="00CC4933" w:rsidP="00CC4933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ind w:left="840" w:hangingChars="350" w:hanging="840"/>
                          <w:rPr>
                            <w:rFonts w:ascii="微軟正黑體" w:eastAsia="微軟正黑體" w:hAnsi="微軟正黑體"/>
                            <w:b/>
                            <w:bCs/>
                            <w:color w:val="333333"/>
                          </w:rPr>
                        </w:pP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333333"/>
                          </w:rPr>
                          <w:t xml:space="preserve">第3課 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</w:rPr>
                          <w:t>探索</w:t>
                        </w:r>
                        <w:r w:rsidRPr="00CC4933">
                          <w:rPr>
                            <w:rFonts w:ascii="微軟正黑體" w:eastAsia="微軟正黑體" w:hAnsi="微軟正黑體" w:hint="eastAsia"/>
                            <w:b/>
                            <w:noProof/>
                          </w:rPr>
                          <w:t>東甲廟奉祀的神明及建築特色</w:t>
                        </w:r>
                      </w:p>
                    </w:txbxContent>
                  </v:textbox>
                </v:shape>
                <v:line id="Line 9" o:spid="_x0000_s1029" style="position:absolute;flip:x;visibility:visible;mso-wrap-style:square" from="4111,1124" to="4133,7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dn8MAAADaAAAADwAAAGRycy9kb3ducmV2LnhtbESPwWrDMBBE74H+g9hCb4ncQE1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xnZ/DAAAA2gAAAA8AAAAAAAAAAAAA&#10;AAAAoQIAAGRycy9kb3ducmV2LnhtbFBLBQYAAAAABAAEAPkAAACRAwAAAAA=&#10;" strokeweight="1.5pt"/>
                <v:shape id="Text Box 10" o:spid="_x0000_s1030" type="#_x0000_t202" style="position:absolute;top:3294;width:3598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MHsMQA&#10;AADaAAAADwAAAGRycy9kb3ducmV2LnhtbESP0WrCQBRE3wv+w3KFvjWbFLQlugYVSkP7IKZ+wDV7&#10;TYK7d2N2q+nfdwtCH4eZOcMsi9EacaXBd44VZEkKgrh2uuNGweHr7ekVhA/IGo1jUvBDHorV5GGJ&#10;uXY33tO1Co2IEPY5KmhD6HMpfd2SRZ+4njh6JzdYDFEOjdQD3iLcGvmcpnNpseO40GJP25bqc/Vt&#10;FZSfL2Zmy505VtnmUs/Cx3taXpR6nI7rBYhAY/gP39ulVjCH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B7DEAAAA2gAAAA8AAAAAAAAAAAAAAAAAmAIAAGRycy9k&#10;b3ducmV2LnhtbFBLBQYAAAAABAAEAPUAAACJAwAAAAA=&#10;" strokeweight="3pt">
                  <v:stroke linestyle="thinThin"/>
                  <v:textbox>
                    <w:txbxContent>
                      <w:p w:rsidR="007267B8" w:rsidRDefault="007267B8" w:rsidP="007267B8">
                        <w:pPr>
                          <w:jc w:val="center"/>
                          <w:rPr>
                            <w:rFonts w:ascii="新細明體" w:hAnsi="新細明體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36"/>
                            <w:szCs w:val="36"/>
                          </w:rPr>
                          <w:t>澎湖行腳(四上)</w:t>
                        </w:r>
                      </w:p>
                    </w:txbxContent>
                  </v:textbox>
                </v:shape>
                <v:line id="Line 14" o:spid="_x0000_s1031" style="position:absolute;visibility:visible;mso-wrap-style:square" from="4133,1124" to="4904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22" o:spid="_x0000_s1032" style="position:absolute;visibility:visible;mso-wrap-style:square" from="4111,2968" to="4882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<v:shape id="Text Box 24" o:spid="_x0000_s1033" type="#_x0000_t202" style="position:absolute;left:4876;top:-293;width:3598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TwsQA&#10;AADaAAAADwAAAGRycy9kb3ducmV2LnhtbESP3WrCQBSE7wu+w3IE7+pGwf6kboIK0tBeSFMf4Jg9&#10;TYK7Z2N21fj2bqHQy2FmvmGW+WCNuFDvW8cKZtMEBHHldMu1gv339vEFhA/IGo1jUnAjD3k2elhi&#10;qt2Vv+hShlpECPsUFTQhdKmUvmrIop+6jjh6P663GKLsa6l7vEa4NXKeJE/SYstxocGONg1Vx/Js&#10;FRSfz2Zhi505lLP1qVqEj/ekOCk1GQ+rNxCBhvAf/msXWsEr/F6JN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k8LEAAAA2gAAAA8AAAAAAAAAAAAAAAAAmAIAAGRycy9k&#10;b3ducmV2LnhtbFBLBQYAAAAABAAEAPUAAACJAwAAAAA=&#10;" strokeweight="3pt">
                  <v:stroke linestyle="thinThin"/>
                  <v:textbox>
                    <w:txbxContent>
                      <w:p w:rsidR="007267B8" w:rsidRDefault="007267B8" w:rsidP="007267B8">
                        <w:pPr>
                          <w:spacing w:line="0" w:lineRule="atLeast"/>
                          <w:jc w:val="center"/>
                          <w:rPr>
                            <w:rFonts w:ascii="新細明體" w:hAnsi="新細明體"/>
                            <w:color w:val="000000"/>
                          </w:rPr>
                        </w:pPr>
                      </w:p>
                      <w:p w:rsidR="007267B8" w:rsidRPr="00856A89" w:rsidRDefault="00E208EC" w:rsidP="007267B8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28"/>
                            <w:szCs w:val="28"/>
                          </w:rPr>
                        </w:pPr>
                        <w:r w:rsidRPr="00856A89">
                          <w:rPr>
                            <w:rFonts w:ascii="微軟正黑體" w:eastAsia="微軟正黑體" w:hAnsi="微軟正黑體" w:hint="eastAsia"/>
                            <w:color w:val="000000"/>
                            <w:sz w:val="28"/>
                            <w:szCs w:val="28"/>
                          </w:rPr>
                          <w:t>單元</w:t>
                        </w:r>
                        <w:r w:rsidR="007267B8" w:rsidRPr="00856A89">
                          <w:rPr>
                            <w:rFonts w:ascii="微軟正黑體" w:eastAsia="微軟正黑體" w:hAnsi="微軟正黑體" w:hint="eastAsia"/>
                            <w:color w:val="000000"/>
                            <w:sz w:val="28"/>
                            <w:szCs w:val="28"/>
                          </w:rPr>
                          <w:t>一</w:t>
                        </w:r>
                      </w:p>
                      <w:p w:rsidR="007267B8" w:rsidRPr="00856A89" w:rsidRDefault="00E208EC" w:rsidP="007267B8">
                        <w:pPr>
                          <w:spacing w:line="0" w:lineRule="atLeas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32"/>
                            <w:szCs w:val="32"/>
                          </w:rPr>
                        </w:pPr>
                        <w:r w:rsidRPr="00856A89">
                          <w:rPr>
                            <w:rFonts w:ascii="微軟正黑體" w:eastAsia="微軟正黑體" w:hAnsi="微軟正黑體" w:hint="eastAsia"/>
                            <w:color w:val="000000"/>
                            <w:sz w:val="32"/>
                            <w:szCs w:val="32"/>
                          </w:rPr>
                          <w:t>馬公行腳(三)</w:t>
                        </w:r>
                      </w:p>
                    </w:txbxContent>
                  </v:textbox>
                </v:shape>
                <v:line id="Line 25" o:spid="_x0000_s1034" style="position:absolute;visibility:visible;mso-wrap-style:square" from="8480,1124" to="9765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<v:group id="Group 27" o:spid="_x0000_s1035" style="position:absolute;left:4133;top:4156;width:5634;height:2970" coordorigin="4133,4156" coordsize="5634,2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_x0000_s1036" type="#_x0000_t202" style="position:absolute;left:4876;top:4156;width:359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7kcIA&#10;AADbAAAADwAAAGRycy9kb3ducmV2LnhtbERPzWrCQBC+F3yHZYTemk0K2hJdgwqloT2IqQ8wZsck&#10;uDsbs1tN375bEHqbj+93lsVojbjS4DvHCrIkBUFcO91xo+Dw9fb0CsIHZI3GMSn4IQ/FavKwxFy7&#10;G+/pWoVGxBD2OSpoQ+hzKX3dkkWfuJ44cic3WAwRDo3UA95iuDXyOU3n0mLHsaHFnrYt1efq2yoo&#10;P1/MzJY7c6yyzaWehY/3tLwo9Tgd1wsQgcbwL767Sx3nz+Hvl3i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nuRwgAAANsAAAAPAAAAAAAAAAAAAAAAAJgCAABkcnMvZG93&#10;bnJldi54bWxQSwUGAAAAAAQABAD1AAAAhwMAAAAA&#10;" strokeweight="3pt">
                    <v:stroke linestyle="thinThin"/>
                    <v:textbox>
                      <w:txbxContent>
                        <w:p w:rsidR="007267B8" w:rsidRPr="00856A89" w:rsidRDefault="007267B8" w:rsidP="007267B8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28"/>
                              <w:szCs w:val="28"/>
                            </w:rPr>
                          </w:pPr>
                          <w:r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28"/>
                              <w:szCs w:val="28"/>
                            </w:rPr>
                            <w:t>主題三</w:t>
                          </w:r>
                        </w:p>
                        <w:p w:rsidR="007267B8" w:rsidRDefault="007267B8" w:rsidP="007267B8">
                          <w:pPr>
                            <w:spacing w:line="0" w:lineRule="atLeast"/>
                            <w:jc w:val="center"/>
                            <w:rPr>
                              <w:rFonts w:ascii="新細明體" w:hAnsi="新細明體"/>
                              <w:color w:val="000000"/>
                              <w:sz w:val="32"/>
                              <w:szCs w:val="32"/>
                            </w:rPr>
                          </w:pPr>
                          <w:r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離島</w:t>
                          </w:r>
                          <w:r w:rsidR="00E208EC"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行腳(三)</w:t>
                          </w:r>
                          <w:r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─</w:t>
                          </w:r>
                          <w:r w:rsidR="00834799"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南</w:t>
                          </w:r>
                          <w:r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海之旅</w:t>
                          </w:r>
                          <w:r w:rsidR="00D63A36"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(1)</w:t>
                          </w:r>
                          <w:r w:rsidR="00E208EC"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_虎井桶盤嶼</w:t>
                          </w:r>
                        </w:p>
                      </w:txbxContent>
                    </v:textbox>
                  </v:shape>
                  <v:line id="Line 29" o:spid="_x0000_s1037" style="position:absolute;flip:y;visibility:visible;mso-wrap-style:square" from="8283,7123" to="9767,7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GAMAAAADbAAAADwAAAGRycy9kb3ducmV2LnhtbERPS4vCMBC+L/gfwgh7W1M9qFSjiCAo&#10;uwdf4HVopk2xmZQk2vrvzcLC3ubje85y3dtGPMmH2rGC8SgDQVw4XXOl4HrZfc1BhIissXFMCl4U&#10;YL0afCwx167jEz3PsRIphEOOCkyMbS5lKAxZDCPXEieudN5iTNBXUnvsUrht5CTLptJizanBYEtb&#10;Q8X9/LAK5OG7O/rd5FpW5b51t4P5mXa9Up/DfrMAEamP/+I/916n+TP4/SU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MhgDAAAAA2wAAAA8AAAAAAAAAAAAAAAAA&#10;oQIAAGRycy9kb3ducmV2LnhtbFBLBQYAAAAABAAEAPkAAACOAwAAAAA=&#10;" strokeweight="1.5pt"/>
                  <v:line id="Line 30" o:spid="_x0000_s1038" style="position:absolute;visibility:visible;mso-wrap-style:square" from="4133,7123" to="4904,7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YaM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s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xhoxAAAANsAAAAPAAAAAAAAAAAA&#10;AAAAAKECAABkcnMvZG93bnJldi54bWxQSwUGAAAAAAQABAD5AAAAkgMAAAAA&#10;" strokeweight="1.5pt"/>
                </v:group>
                <v:group id="Group 31" o:spid="_x0000_s1039" style="position:absolute;left:4904;top:2010;width:4845;height:2146" coordorigin="4904,2010" coordsize="4845,2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32" o:spid="_x0000_s1040" type="#_x0000_t202" style="position:absolute;left:4904;top:2010;width:3598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AfcEA&#10;AADbAAAADwAAAGRycy9kb3ducmV2LnhtbERPzWrCQBC+F3yHZQRvulG0LamrqCAGe5CmPsCYnSbB&#10;3dmYXTV9+64g9DYf3+/Ml5014katrx0rGI8SEMSF0zWXCo7f2+E7CB+QNRrHpOCXPCwXvZc5ptrd&#10;+YtueShFDGGfooIqhCaV0hcVWfQj1xBH7se1FkOEbSl1i/cYbo2cJMmrtFhzbKiwoU1FxTm/WgXZ&#10;55uZ2exgTvl4fSlmYb9LsotSg363+gARqAv/4qc703H+FB6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0QH3BAAAA2wAAAA8AAAAAAAAAAAAAAAAAmAIAAGRycy9kb3du&#10;cmV2LnhtbFBLBQYAAAAABAAEAPUAAACGAwAAAAA=&#10;" strokeweight="3pt">
                    <v:stroke linestyle="thinThin"/>
                    <v:textbox>
                      <w:txbxContent>
                        <w:p w:rsidR="007267B8" w:rsidRDefault="007267B8" w:rsidP="007267B8">
                          <w:pPr>
                            <w:spacing w:line="0" w:lineRule="atLeast"/>
                            <w:jc w:val="center"/>
                            <w:rPr>
                              <w:rFonts w:ascii="新細明體" w:hAnsi="新細明體"/>
                              <w:color w:val="000000"/>
                            </w:rPr>
                          </w:pPr>
                        </w:p>
                        <w:p w:rsidR="007267B8" w:rsidRPr="00856A89" w:rsidRDefault="00E208EC" w:rsidP="007267B8">
                          <w:pPr>
                            <w:spacing w:line="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/>
                              <w:sz w:val="28"/>
                              <w:szCs w:val="28"/>
                            </w:rPr>
                          </w:pPr>
                          <w:r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28"/>
                              <w:szCs w:val="28"/>
                            </w:rPr>
                            <w:t>單元</w:t>
                          </w:r>
                          <w:r w:rsidR="007267B8"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28"/>
                              <w:szCs w:val="28"/>
                            </w:rPr>
                            <w:t>二</w:t>
                          </w:r>
                        </w:p>
                        <w:p w:rsidR="007267B8" w:rsidRDefault="007267B8" w:rsidP="007267B8">
                          <w:pPr>
                            <w:spacing w:line="0" w:lineRule="atLeast"/>
                            <w:jc w:val="center"/>
                            <w:rPr>
                              <w:rFonts w:ascii="新細明體" w:hAnsi="新細明體"/>
                              <w:color w:val="000000"/>
                              <w:sz w:val="32"/>
                              <w:szCs w:val="32"/>
                            </w:rPr>
                          </w:pPr>
                          <w:r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南北環</w:t>
                          </w:r>
                          <w:r w:rsidR="00E208EC" w:rsidRPr="00856A89">
                            <w:rPr>
                              <w:rFonts w:ascii="微軟正黑體" w:eastAsia="微軟正黑體" w:hAnsi="微軟正黑體" w:hint="eastAsia"/>
                              <w:color w:val="000000"/>
                              <w:sz w:val="32"/>
                              <w:szCs w:val="32"/>
                            </w:rPr>
                            <w:t>行腳(三)</w:t>
                          </w:r>
                        </w:p>
                      </w:txbxContent>
                    </v:textbox>
                  </v:shape>
                  <v:line id="Line 33" o:spid="_x0000_s1041" style="position:absolute;visibility:visible;mso-wrap-style:square" from="8481,3070" to="9749,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</v:group>
                <v:shape id="Text Box 35" o:spid="_x0000_s1042" type="#_x0000_t202" style="position:absolute;left:9749;top:3539;width:524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YCcEA&#10;AADbAAAADwAAAGRycy9kb3ducmV2LnhtbERPzWrCQBC+F3yHZQRvulGxLamrqCAGe5CmPsCYnSbB&#10;3dmYXTV9+64g9DYf3+/Ml5014katrx0rGI8SEMSF0zWXCo7f2+E7CB+QNRrHpOCXPCwXvZc5ptrd&#10;+YtueShFDGGfooIqhCaV0hcVWfQj1xBH7se1FkOEbSl1i/cYbo2cJMmrtFhzbKiwoU1FxTm/WgXZ&#10;55uZ2exgTvl4fSlmYb9LsotSg363+gARqAv/4qc703H+FB6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d2AnBAAAA2wAAAA8AAAAAAAAAAAAAAAAAmAIAAGRycy9kb3du&#10;cmV2LnhtbFBLBQYAAAAABAAEAPUAAACGAwAAAAA=&#10;" strokeweight="3pt">
                  <v:stroke linestyle="thinThin"/>
                  <v:textbox>
                    <w:txbxContent>
                      <w:p w:rsidR="001F3B26" w:rsidRPr="003C38A4" w:rsidRDefault="001F3B26" w:rsidP="00CC4933">
                        <w:pPr>
                          <w:spacing w:line="0" w:lineRule="atLeast"/>
                          <w:ind w:leftChars="3" w:left="7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第1課</w:t>
                        </w:r>
                        <w:r w:rsidRPr="003C38A4"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 xml:space="preserve"> 認識澎湖我的家鄉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</w:t>
                        </w:r>
                        <w:r w:rsidR="00AD0DF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南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北環</w:t>
                        </w:r>
                        <w:r w:rsidR="00CC4933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(</w:t>
                        </w:r>
                        <w:r w:rsidR="00AD0DF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1)(2)(3)</w:t>
                        </w:r>
                      </w:p>
                      <w:p w:rsidR="001F3B26" w:rsidRPr="003C38A4" w:rsidRDefault="001F3B26" w:rsidP="00CC4933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</w:pPr>
                        <w:r w:rsidRPr="003C38A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 xml:space="preserve">第2課 </w:t>
                        </w:r>
                        <w:r w:rsidR="00AD0DF4"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社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/>
                            <w:szCs w:val="24"/>
                          </w:rPr>
                          <w:t>區探索</w:t>
                        </w:r>
                        <w:r w:rsidRPr="003C38A4"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_南北環</w:t>
                        </w:r>
                        <w:r>
                          <w:rPr>
                            <w:rFonts w:ascii="微軟正黑體" w:eastAsia="微軟正黑體" w:hAnsi="微軟正黑體" w:hint="eastAsia"/>
                            <w:szCs w:val="24"/>
                          </w:rPr>
                          <w:t>(1)(2)(3)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67B8">
        <w:rPr>
          <w:rFonts w:ascii="標楷體" w:eastAsia="標楷體" w:hAnsi="標楷體" w:hint="eastAsia"/>
          <w:b/>
          <w:sz w:val="32"/>
          <w:szCs w:val="32"/>
        </w:rPr>
        <w:t>一</w:t>
      </w:r>
      <w:r w:rsidR="007267B8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7267B8">
        <w:rPr>
          <w:rFonts w:ascii="標楷體" w:eastAsia="標楷體" w:hAnsi="標楷體" w:hint="eastAsia"/>
          <w:b/>
          <w:sz w:val="32"/>
          <w:szCs w:val="32"/>
        </w:rPr>
        <w:t>課程架構圖</w:t>
      </w:r>
      <w:r w:rsidR="007267B8">
        <w:rPr>
          <w:rFonts w:ascii="微軟正黑體" w:eastAsia="微軟正黑體" w:hAnsi="微軟正黑體" w:hint="eastAsia"/>
          <w:b/>
          <w:sz w:val="32"/>
          <w:szCs w:val="32"/>
        </w:rPr>
        <w:t>︰</w:t>
      </w: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4D4B2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87138" wp14:editId="282C6004">
                <wp:simplePos x="0" y="0"/>
                <wp:positionH relativeFrom="column">
                  <wp:posOffset>3201302</wp:posOffset>
                </wp:positionH>
                <wp:positionV relativeFrom="paragraph">
                  <wp:posOffset>264795</wp:posOffset>
                </wp:positionV>
                <wp:extent cx="456565" cy="0"/>
                <wp:effectExtent l="0" t="0" r="19685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05pt,20.85pt" to="4in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" strokeweight="1.5pt"/>
            </w:pict>
          </mc:Fallback>
        </mc:AlternateContent>
      </w:r>
    </w:p>
    <w:p w:rsidR="007267B8" w:rsidRDefault="00CC4933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C37CB" wp14:editId="57A54561">
                <wp:simplePos x="0" y="0"/>
                <wp:positionH relativeFrom="column">
                  <wp:posOffset>5764308</wp:posOffset>
                </wp:positionH>
                <wp:positionV relativeFrom="paragraph">
                  <wp:posOffset>133350</wp:posOffset>
                </wp:positionV>
                <wp:extent cx="755177" cy="210071"/>
                <wp:effectExtent l="0" t="0" r="26035" b="19050"/>
                <wp:wrapNone/>
                <wp:docPr id="2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77" cy="21007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9pt,10.5pt" to="513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" strokeweight="1.5pt"/>
            </w:pict>
          </mc:Fallback>
        </mc:AlternateContent>
      </w: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856A89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A6E75" wp14:editId="7DAC3712">
                <wp:simplePos x="0" y="0"/>
                <wp:positionH relativeFrom="column">
                  <wp:posOffset>3673475</wp:posOffset>
                </wp:positionH>
                <wp:positionV relativeFrom="paragraph">
                  <wp:posOffset>48260</wp:posOffset>
                </wp:positionV>
                <wp:extent cx="2130425" cy="1066165"/>
                <wp:effectExtent l="19050" t="19050" r="22225" b="19685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B28" w:rsidRDefault="004D4B28" w:rsidP="004D4B28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主題三</w:t>
                            </w:r>
                          </w:p>
                          <w:p w:rsidR="004D4B28" w:rsidRDefault="004D4B28" w:rsidP="004D4B28">
                            <w:pPr>
                              <w:spacing w:line="0" w:lineRule="atLeast"/>
                              <w:jc w:val="center"/>
                              <w:rPr>
                                <w:rFonts w:ascii="新細明體" w:hAnsi="新細明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離島行腳(三)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32"/>
                                <w:szCs w:val="32"/>
                              </w:rPr>
                              <w:t>─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南海之旅(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七望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七美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sz w:val="32"/>
                                <w:szCs w:val="32"/>
                              </w:rPr>
                              <w:t>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3" type="#_x0000_t202" style="position:absolute;left:0;text-align:left;margin-left:289.25pt;margin-top:3.8pt;width:167.75pt;height:8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" strokeweight="3pt">
                <v:stroke linestyle="thinThin"/>
                <v:textbox>
                  <w:txbxContent>
                    <w:p w:rsidR="004D4B28" w:rsidRDefault="004D4B28" w:rsidP="004D4B28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hAnsi="新細明體" w:hint="eastAsia"/>
                          <w:color w:val="000000"/>
                          <w:sz w:val="28"/>
                          <w:szCs w:val="28"/>
                        </w:rPr>
                        <w:t>主題三</w:t>
                      </w:r>
                    </w:p>
                    <w:p w:rsidR="004D4B28" w:rsidRDefault="004D4B28" w:rsidP="004D4B28">
                      <w:pPr>
                        <w:spacing w:line="0" w:lineRule="atLeast"/>
                        <w:jc w:val="center"/>
                        <w:rPr>
                          <w:rFonts w:ascii="新細明體" w:hAnsi="新細明體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新細明體" w:hAnsi="新細明體" w:hint="eastAsia"/>
                          <w:color w:val="000000"/>
                          <w:sz w:val="32"/>
                          <w:szCs w:val="32"/>
                        </w:rPr>
                        <w:t>離島行腳(三)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32"/>
                          <w:szCs w:val="32"/>
                        </w:rPr>
                        <w:t>─</w:t>
                      </w:r>
                      <w:r>
                        <w:rPr>
                          <w:rFonts w:ascii="新細明體" w:hAnsi="新細明體" w:hint="eastAsia"/>
                          <w:color w:val="000000"/>
                          <w:sz w:val="32"/>
                          <w:szCs w:val="32"/>
                        </w:rPr>
                        <w:t>南海之旅(</w:t>
                      </w:r>
                      <w:r>
                        <w:rPr>
                          <w:rFonts w:ascii="新細明體" w:hAnsi="新細明體" w:hint="eastAsia"/>
                          <w:color w:val="00000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新細明體" w:hAnsi="新細明體" w:hint="eastAsia"/>
                          <w:color w:val="000000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新細明體" w:eastAsia="新細明體" w:hAnsi="新細明體" w:hint="eastAsia"/>
                          <w:color w:val="000000"/>
                          <w:sz w:val="32"/>
                          <w:szCs w:val="32"/>
                        </w:rPr>
                        <w:t>七望</w:t>
                      </w:r>
                      <w:r>
                        <w:rPr>
                          <w:rFonts w:ascii="新細明體" w:eastAsia="新細明體" w:hAnsi="新細明體" w:hint="eastAsia"/>
                          <w:color w:val="000000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新細明體" w:hAnsi="新細明體" w:hint="eastAsia"/>
                          <w:color w:val="000000"/>
                          <w:sz w:val="32"/>
                          <w:szCs w:val="32"/>
                        </w:rPr>
                        <w:t>七美</w:t>
                      </w:r>
                      <w:r>
                        <w:rPr>
                          <w:rFonts w:ascii="新細明體" w:hAnsi="新細明體" w:hint="eastAsia"/>
                          <w:color w:val="000000"/>
                          <w:sz w:val="32"/>
                          <w:szCs w:val="32"/>
                        </w:rPr>
                        <w:t>嶼</w:t>
                      </w:r>
                    </w:p>
                  </w:txbxContent>
                </v:textbox>
              </v:shape>
            </w:pict>
          </mc:Fallback>
        </mc:AlternateContent>
      </w:r>
      <w:r w:rsidR="00CC49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22CD7" wp14:editId="2B9EF5D2">
                <wp:simplePos x="0" y="0"/>
                <wp:positionH relativeFrom="column">
                  <wp:posOffset>6551117</wp:posOffset>
                </wp:positionH>
                <wp:positionV relativeFrom="paragraph">
                  <wp:posOffset>149299</wp:posOffset>
                </wp:positionV>
                <wp:extent cx="3093823" cy="892810"/>
                <wp:effectExtent l="19050" t="19050" r="11430" b="2159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823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8EC" w:rsidRPr="00D63A36" w:rsidRDefault="00E208EC" w:rsidP="00E208EC">
                            <w:pPr>
                              <w:spacing w:line="0" w:lineRule="atLeast"/>
                              <w:ind w:leftChars="50" w:left="120"/>
                              <w:jc w:val="both"/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</w:pPr>
                            <w:r w:rsidRPr="00E208EC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第1課  </w:t>
                            </w:r>
                            <w:r w:rsidR="00D63A36" w:rsidRPr="00D63A36">
                              <w:rPr>
                                <w:rFonts w:ascii="微軟正黑體" w:eastAsia="微軟正黑體" w:hAnsi="微軟正黑體" w:hint="eastAsia"/>
                              </w:rPr>
                              <w:t>探索</w:t>
                            </w:r>
                            <w:r w:rsidR="00D63A36" w:rsidRPr="00D63A3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七美鄉的聚落文化</w:t>
                            </w:r>
                          </w:p>
                          <w:p w:rsidR="00D63A36" w:rsidRPr="00D63A36" w:rsidRDefault="00E208EC" w:rsidP="00D63A36">
                            <w:pPr>
                              <w:spacing w:line="0" w:lineRule="atLeast"/>
                              <w:ind w:leftChars="50" w:left="120"/>
                              <w:jc w:val="both"/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</w:pPr>
                            <w:r w:rsidRPr="00E208EC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第2課  </w:t>
                            </w:r>
                            <w:r w:rsidR="00D63A36" w:rsidRPr="00D63A36">
                              <w:rPr>
                                <w:rFonts w:ascii="微軟正黑體" w:eastAsia="微軟正黑體" w:hAnsi="微軟正黑體" w:hint="eastAsia"/>
                              </w:rPr>
                              <w:t>探索</w:t>
                            </w:r>
                            <w:r w:rsidR="00D63A36" w:rsidRPr="00D63A3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七美鄉的自然景觀</w:t>
                            </w:r>
                            <w:r w:rsidR="00D63A36" w:rsidRPr="00D63A3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D63A36" w:rsidRPr="00D63A36" w:rsidRDefault="00D63A36" w:rsidP="00D63A36">
                            <w:pPr>
                              <w:spacing w:line="0" w:lineRule="atLeast"/>
                              <w:ind w:leftChars="50" w:left="120"/>
                              <w:jc w:val="both"/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</w:pPr>
                            <w:r w:rsidRPr="00D63A3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第</w:t>
                            </w:r>
                            <w:r w:rsidR="00E208EC" w:rsidRPr="00D63A36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3</w:t>
                            </w:r>
                            <w:r w:rsidR="00E208EC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課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  探索七美</w:t>
                            </w:r>
                            <w:r w:rsidRPr="00D63A3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經濟產業文化</w:t>
                            </w:r>
                          </w:p>
                          <w:p w:rsidR="00E208EC" w:rsidRPr="00D63A36" w:rsidRDefault="00E208EC" w:rsidP="00E208EC">
                            <w:pPr>
                              <w:spacing w:line="0" w:lineRule="atLeast"/>
                              <w:ind w:leftChars="50" w:left="120"/>
                              <w:jc w:val="both"/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</w:pPr>
                          </w:p>
                          <w:p w:rsidR="00E208EC" w:rsidRPr="00E208EC" w:rsidRDefault="00E208EC" w:rsidP="00E208EC">
                            <w:pPr>
                              <w:spacing w:line="0" w:lineRule="atLeast"/>
                              <w:ind w:leftChars="50" w:left="120"/>
                              <w:jc w:val="both"/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第4課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left:0;text-align:left;margin-left:515.85pt;margin-top:11.75pt;width:243.6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" strokeweight="3pt">
                <v:stroke linestyle="thinThin"/>
                <v:textbox>
                  <w:txbxContent>
                    <w:p w:rsidR="00E208EC" w:rsidRPr="00D63A36" w:rsidRDefault="00E208EC" w:rsidP="00E208EC">
                      <w:pPr>
                        <w:spacing w:line="0" w:lineRule="atLeast"/>
                        <w:ind w:leftChars="50" w:left="120"/>
                        <w:jc w:val="both"/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</w:pPr>
                      <w:r w:rsidRPr="00E208EC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第1課  </w:t>
                      </w:r>
                      <w:r w:rsidR="00D63A36" w:rsidRPr="00D63A36">
                        <w:rPr>
                          <w:rFonts w:ascii="微軟正黑體" w:eastAsia="微軟正黑體" w:hAnsi="微軟正黑體" w:hint="eastAsia"/>
                        </w:rPr>
                        <w:t>探索</w:t>
                      </w:r>
                      <w:r w:rsidR="00D63A36" w:rsidRPr="00D63A3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七美鄉的聚落文化</w:t>
                      </w:r>
                    </w:p>
                    <w:p w:rsidR="00D63A36" w:rsidRPr="00D63A36" w:rsidRDefault="00E208EC" w:rsidP="00D63A36">
                      <w:pPr>
                        <w:spacing w:line="0" w:lineRule="atLeast"/>
                        <w:ind w:leftChars="50" w:left="120"/>
                        <w:jc w:val="both"/>
                        <w:rPr>
                          <w:rFonts w:ascii="微軟正黑體" w:eastAsia="微軟正黑體" w:hAnsi="微軟正黑體" w:hint="eastAsia"/>
                          <w:szCs w:val="24"/>
                        </w:rPr>
                      </w:pPr>
                      <w:r w:rsidRPr="00E208EC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第2課  </w:t>
                      </w:r>
                      <w:r w:rsidR="00D63A36" w:rsidRPr="00D63A36">
                        <w:rPr>
                          <w:rFonts w:ascii="微軟正黑體" w:eastAsia="微軟正黑體" w:hAnsi="微軟正黑體" w:hint="eastAsia"/>
                        </w:rPr>
                        <w:t>探索</w:t>
                      </w:r>
                      <w:r w:rsidR="00D63A36" w:rsidRPr="00D63A3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七美鄉的自然景觀</w:t>
                      </w:r>
                      <w:r w:rsidR="00D63A36" w:rsidRPr="00D63A3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</w:p>
                    <w:p w:rsidR="00D63A36" w:rsidRPr="00D63A36" w:rsidRDefault="00D63A36" w:rsidP="00D63A36">
                      <w:pPr>
                        <w:spacing w:line="0" w:lineRule="atLeast"/>
                        <w:ind w:leftChars="50" w:left="120"/>
                        <w:jc w:val="both"/>
                        <w:rPr>
                          <w:rFonts w:ascii="微軟正黑體" w:eastAsia="微軟正黑體" w:hAnsi="微軟正黑體" w:hint="eastAsia"/>
                          <w:szCs w:val="24"/>
                        </w:rPr>
                      </w:pPr>
                      <w:r w:rsidRPr="00D63A3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第</w:t>
                      </w:r>
                      <w:r w:rsidR="00E208EC" w:rsidRPr="00D63A36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3</w:t>
                      </w:r>
                      <w:r w:rsidR="00E208EC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課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  探索七美</w:t>
                      </w:r>
                      <w:r w:rsidRPr="00D63A3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經濟產業文化</w:t>
                      </w:r>
                    </w:p>
                    <w:p w:rsidR="00E208EC" w:rsidRPr="00D63A36" w:rsidRDefault="00E208EC" w:rsidP="00E208EC">
                      <w:pPr>
                        <w:spacing w:line="0" w:lineRule="atLeast"/>
                        <w:ind w:leftChars="50" w:left="120"/>
                        <w:jc w:val="both"/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</w:pPr>
                    </w:p>
                    <w:p w:rsidR="00E208EC" w:rsidRPr="00E208EC" w:rsidRDefault="00E208EC" w:rsidP="00E208EC">
                      <w:pPr>
                        <w:spacing w:line="0" w:lineRule="atLeast"/>
                        <w:ind w:leftChars="50" w:left="120"/>
                        <w:jc w:val="both"/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第4課</w:t>
                      </w:r>
                    </w:p>
                  </w:txbxContent>
                </v:textbox>
              </v:shape>
            </w:pict>
          </mc:Fallback>
        </mc:AlternateContent>
      </w: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7267B8" w:rsidRPr="007267B8" w:rsidRDefault="007267B8" w:rsidP="0025663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lastRenderedPageBreak/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AE1A39" w:rsidP="00CE0E0A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sym w:font="Wingdings 2" w:char="F052"/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自編  □其他(請說明：</w:t>
            </w:r>
            <w:r w:rsidR="00256633" w:rsidRPr="00334C5D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E540D0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  <w:r w:rsidR="00256633" w:rsidRPr="00334C5D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256633" w:rsidRPr="00334C5D" w:rsidTr="00CE0E0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FF00A9" w:rsidRDefault="00E540D0" w:rsidP="00E540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洪祺明(馬公市篇)、陳雅婷(南北環篇)、</w:t>
            </w:r>
            <w:r w:rsidR="00AE1A39" w:rsidRPr="00FF00A9">
              <w:rPr>
                <w:rFonts w:ascii="標楷體" w:eastAsia="標楷體" w:hAnsi="標楷體" w:hint="eastAsia"/>
                <w:szCs w:val="24"/>
              </w:rPr>
              <w:t>陳光安</w:t>
            </w:r>
            <w:r>
              <w:rPr>
                <w:rFonts w:ascii="標楷體" w:eastAsia="標楷體" w:hAnsi="標楷體" w:hint="eastAsia"/>
                <w:szCs w:val="24"/>
              </w:rPr>
              <w:t>(離島篇)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color w:val="FF0000"/>
                <w:szCs w:val="24"/>
              </w:rPr>
              <w:t>○○○</w:t>
            </w:r>
          </w:p>
        </w:tc>
      </w:tr>
      <w:tr w:rsidR="00256633" w:rsidRPr="00334C5D" w:rsidTr="00CE0E0A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56633" w:rsidRPr="00334C5D" w:rsidRDefault="00256633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5CC" w:rsidRPr="00AE1A39" w:rsidRDefault="00AE1A39" w:rsidP="002555C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555CC" w:rsidRPr="00AE1A39">
              <w:rPr>
                <w:rFonts w:ascii="標楷體" w:eastAsia="標楷體" w:hAnsi="標楷體" w:hint="eastAsia"/>
                <w:szCs w:val="24"/>
              </w:rPr>
              <w:t>為符應本校「健康、快樂、合作、創意」教育願景，2005年起隘門國小獲選參與教育部自然生態教育網計畫，2011年獲選為本縣辦理校外教學實施計畫之學校，2015年獲選校外教學優教學模組計畫，同年開始執行教育部國前署補助之戶外教育計畫，累積10餘年戶外教育經驗，配合本校創建之「小隊家族」制度，以自主探索為軸心，統整課程為原則，著重在地化之課程，探索澎湖在地聚落、島嶼、史蹟、場館等，依據「發展優質在地化戶外教育課程」的核心價值，帶領學生充實在地經驗，提升愛鄉情懷，深耕自然與人文的了解。</w:t>
            </w:r>
          </w:p>
          <w:p w:rsidR="00256633" w:rsidRPr="00334C5D" w:rsidRDefault="002555CC" w:rsidP="002555CC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AE1A39">
              <w:rPr>
                <w:rFonts w:ascii="標楷體" w:eastAsia="標楷體" w:hAnsi="標楷體" w:hint="eastAsia"/>
                <w:szCs w:val="24"/>
              </w:rPr>
              <w:t xml:space="preserve">    本主題課程依澎湖地理位置，大致分為馬公市、南北環(澎南、湖西、白沙、西嶼)、離島三大主軸，並從島嶼、聚落、史蹟、展館、產業、信仰、交通‧‧‧等之路線規劃設計教學活動。</w:t>
            </w:r>
          </w:p>
        </w:tc>
      </w:tr>
      <w:tr w:rsidR="00AE1A39" w:rsidRPr="00334C5D" w:rsidTr="00CE0E0A">
        <w:trPr>
          <w:trHeight w:val="138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學會使用相關軟體、</w:t>
            </w:r>
            <w:r>
              <w:rPr>
                <w:rFonts w:eastAsia="標楷體" w:hAnsi="標楷體" w:hint="eastAsia"/>
                <w:noProof/>
              </w:rPr>
              <w:t>APP</w:t>
            </w:r>
            <w:r>
              <w:rPr>
                <w:rFonts w:eastAsia="標楷體" w:hAnsi="標楷體" w:hint="eastAsia"/>
                <w:noProof/>
              </w:rPr>
              <w:t>，提升數位學習能力。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能針對有興趣之議題，進行深入研討，提升解決問題的能力與素養。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能在團隊中展現領導能力及增進同儕合作關係。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了解海洋社會與感受海洋文化的愛海情懷。</w:t>
            </w:r>
          </w:p>
          <w:p w:rsidR="00AE1A39" w:rsidRDefault="00AE1A39" w:rsidP="00AE1A3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BC20F5">
              <w:rPr>
                <w:rFonts w:eastAsia="標楷體" w:hAnsi="標楷體"/>
                <w:noProof/>
              </w:rPr>
              <w:t>探究海洋科學與永續海洋資源的知海素養。</w:t>
            </w:r>
          </w:p>
          <w:p w:rsidR="00AE1A39" w:rsidRPr="00387DF9" w:rsidRDefault="00AE1A39" w:rsidP="00AE1A39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eastAsia="標楷體" w:hAnsi="標楷體"/>
                <w:noProof/>
              </w:rPr>
            </w:pPr>
            <w:r w:rsidRPr="00387DF9">
              <w:rPr>
                <w:rFonts w:eastAsia="標楷體" w:hAnsi="標楷體"/>
                <w:noProof/>
              </w:rPr>
              <w:t>認識與理解人類生存與發展所面對的環境危機與挑戰：探究氣候變遷、資源耗竭與生物多樣性消失，以及社會不正義和環境不正義。</w:t>
            </w:r>
          </w:p>
        </w:tc>
      </w:tr>
      <w:tr w:rsidR="00AE1A39" w:rsidRPr="00334C5D" w:rsidTr="0008375D">
        <w:trPr>
          <w:trHeight w:val="153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1A39" w:rsidRPr="00334C5D" w:rsidRDefault="00AE1A39" w:rsidP="00CE0E0A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A39" w:rsidRPr="00393A6A" w:rsidRDefault="00AE1A39" w:rsidP="00AE1A39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A2</w:t>
            </w:r>
            <w:r w:rsidRPr="00393A6A">
              <w:rPr>
                <w:rFonts w:eastAsia="標楷體" w:hAnsi="標楷體"/>
                <w:noProof/>
              </w:rPr>
              <w:t>系統思考與解決問題</w:t>
            </w:r>
          </w:p>
          <w:p w:rsidR="00AE1A39" w:rsidRPr="00393A6A" w:rsidRDefault="00AE1A39" w:rsidP="00AE1A39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B3</w:t>
            </w:r>
            <w:r w:rsidRPr="00393A6A">
              <w:rPr>
                <w:rFonts w:eastAsia="標楷體" w:hAnsi="標楷體"/>
                <w:noProof/>
              </w:rPr>
              <w:t>藝術涵養與美感素養</w:t>
            </w:r>
          </w:p>
          <w:p w:rsidR="00AE1A39" w:rsidRPr="00334C5D" w:rsidRDefault="00AE1A39" w:rsidP="00341C93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C2</w:t>
            </w:r>
            <w:r w:rsidRPr="00393A6A">
              <w:rPr>
                <w:rFonts w:eastAsia="標楷體" w:hAnsi="標楷體"/>
                <w:noProof/>
              </w:rPr>
              <w:t>人際關係與團隊合作</w:t>
            </w:r>
          </w:p>
        </w:tc>
      </w:tr>
    </w:tbl>
    <w:p w:rsidR="00256633" w:rsidRPr="00334C5D" w:rsidRDefault="00256633" w:rsidP="00256633">
      <w:pPr>
        <w:rPr>
          <w:rFonts w:asciiTheme="minorEastAsia" w:hAnsiTheme="minorEastAsia"/>
        </w:rPr>
      </w:pPr>
    </w:p>
    <w:p w:rsidR="00256633" w:rsidRPr="00334C5D" w:rsidRDefault="00256633" w:rsidP="00256633">
      <w:pPr>
        <w:rPr>
          <w:rFonts w:asciiTheme="minorEastAsia" w:hAnsiTheme="minorEastAsia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08"/>
        <w:gridCol w:w="551"/>
        <w:gridCol w:w="867"/>
        <w:gridCol w:w="2977"/>
        <w:gridCol w:w="1842"/>
        <w:gridCol w:w="2127"/>
        <w:gridCol w:w="2835"/>
        <w:gridCol w:w="1701"/>
        <w:gridCol w:w="1134"/>
        <w:gridCol w:w="567"/>
        <w:gridCol w:w="1026"/>
        <w:gridCol w:w="108"/>
      </w:tblGrid>
      <w:tr w:rsidR="00256633" w:rsidRPr="00334C5D" w:rsidTr="0041155D">
        <w:trPr>
          <w:gridBefore w:val="1"/>
          <w:wBefore w:w="108" w:type="dxa"/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256633" w:rsidRPr="00320B13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20B13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256633" w:rsidRPr="00334C5D" w:rsidRDefault="00256633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208EC" w:rsidRPr="00334C5D" w:rsidTr="0041155D">
        <w:trPr>
          <w:gridBefore w:val="1"/>
          <w:wBefore w:w="108" w:type="dxa"/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  <w:p w:rsidR="00E208EC" w:rsidRPr="00334C5D" w:rsidRDefault="00E208EC" w:rsidP="00E208EC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8/30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開學日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208EC" w:rsidRPr="00320B13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E208EC" w:rsidRPr="00320B13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08EC" w:rsidRPr="00334C5D" w:rsidRDefault="00E208EC" w:rsidP="00CE0E0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</w:tr>
      <w:tr w:rsidR="00C043AB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  <w:p w:rsidR="00C043AB" w:rsidRPr="00D94E7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C043AB" w:rsidRPr="00282B02" w:rsidRDefault="00C043AB" w:rsidP="00C043A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9/5</w:t>
            </w:r>
          </w:p>
        </w:tc>
        <w:tc>
          <w:tcPr>
            <w:tcW w:w="2977" w:type="dxa"/>
            <w:vAlign w:val="center"/>
          </w:tcPr>
          <w:p w:rsidR="00C043AB" w:rsidRPr="000659C0" w:rsidRDefault="00874C75" w:rsidP="00874C75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單元一</w:t>
            </w:r>
            <w:r w:rsidR="00E208EC" w:rsidRPr="000659C0">
              <w:rPr>
                <w:rFonts w:ascii="標楷體" w:eastAsia="標楷體" w:hAnsi="標楷體" w:hint="eastAsia"/>
                <w:b/>
                <w:szCs w:val="24"/>
              </w:rPr>
              <w:t>馬公行腳(三)</w:t>
            </w:r>
          </w:p>
          <w:p w:rsidR="00874C75" w:rsidRPr="00282B02" w:rsidRDefault="00E208EC" w:rsidP="0019491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874C75" w:rsidRPr="000659C0"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="0019491F"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="00874C75" w:rsidRPr="000659C0">
              <w:rPr>
                <w:rFonts w:ascii="標楷體" w:eastAsia="標楷體" w:hAnsi="標楷體" w:hint="eastAsia"/>
                <w:b/>
                <w:szCs w:val="24"/>
              </w:rPr>
              <w:t>媽祖宮奉祀</w:t>
            </w:r>
            <w:r w:rsidR="0019491F">
              <w:rPr>
                <w:rFonts w:ascii="標楷體" w:eastAsia="標楷體" w:hAnsi="標楷體" w:hint="eastAsia"/>
                <w:b/>
                <w:szCs w:val="24"/>
              </w:rPr>
              <w:t>的</w:t>
            </w:r>
            <w:r w:rsidR="00874C75" w:rsidRPr="000659C0">
              <w:rPr>
                <w:rFonts w:ascii="標楷體" w:eastAsia="標楷體" w:hAnsi="標楷體" w:hint="eastAsia"/>
                <w:b/>
                <w:szCs w:val="24"/>
              </w:rPr>
              <w:t>神明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(延續三下)</w:t>
            </w:r>
          </w:p>
        </w:tc>
        <w:tc>
          <w:tcPr>
            <w:tcW w:w="1842" w:type="dxa"/>
            <w:vAlign w:val="center"/>
          </w:tcPr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 w:rsidRPr="00F677A2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解釋社會事物與環境之間的關係。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透過日常觀察與省思，對社會事物與環境提出感興趣的問題。</w:t>
            </w:r>
          </w:p>
          <w:p w:rsidR="00C043AB" w:rsidRPr="00334C5D" w:rsidRDefault="000651DB" w:rsidP="000651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</w:tc>
        <w:tc>
          <w:tcPr>
            <w:tcW w:w="2127" w:type="dxa"/>
            <w:vAlign w:val="center"/>
          </w:tcPr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 w:rsidRPr="00F677A2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居住地方的環境隨著社會與經濟的發展而改變。</w:t>
            </w:r>
          </w:p>
          <w:p w:rsidR="00C043AB" w:rsidRPr="00FF00A9" w:rsidRDefault="000651DB" w:rsidP="000651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 w:rsidRPr="00F677A2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</w:tc>
        <w:tc>
          <w:tcPr>
            <w:tcW w:w="2835" w:type="dxa"/>
            <w:vAlign w:val="center"/>
          </w:tcPr>
          <w:p w:rsidR="00E208EC" w:rsidRDefault="00E208EC" w:rsidP="00E208EC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單元一馬公行腳(三)</w:t>
            </w:r>
          </w:p>
          <w:p w:rsidR="00C043AB" w:rsidRDefault="00E208EC" w:rsidP="00E208E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szCs w:val="24"/>
              </w:rPr>
              <w:t>三.媽祖宮奉祀</w:t>
            </w:r>
            <w:r w:rsidR="0019491F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神明(延續三下)</w:t>
            </w:r>
            <w:r w:rsidR="000651D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C043AB">
              <w:rPr>
                <w:rFonts w:eastAsia="標楷體" w:hAnsi="標楷體" w:hint="eastAsia"/>
                <w:noProof/>
              </w:rPr>
              <w:t>教師講述：</w:t>
            </w:r>
          </w:p>
          <w:p w:rsidR="0019491F" w:rsidRDefault="00C043AB" w:rsidP="0019491F">
            <w:pPr>
              <w:snapToGrid w:val="0"/>
              <w:rPr>
                <w:rFonts w:ascii="微軟正黑體" w:eastAsia="微軟正黑體" w:hAnsi="微軟正黑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C043AB">
              <w:rPr>
                <w:rFonts w:eastAsia="標楷體" w:hAnsi="標楷體" w:hint="eastAsia"/>
                <w:noProof/>
              </w:rPr>
              <w:t>媽祖宮奉祀</w:t>
            </w:r>
            <w:r w:rsidR="0019491F">
              <w:rPr>
                <w:rFonts w:eastAsia="標楷體" w:hAnsi="標楷體" w:hint="eastAsia"/>
                <w:noProof/>
              </w:rPr>
              <w:t>的</w:t>
            </w:r>
            <w:r w:rsidRPr="00C043AB">
              <w:rPr>
                <w:rFonts w:eastAsia="標楷體" w:hAnsi="標楷體" w:hint="eastAsia"/>
                <w:noProof/>
              </w:rPr>
              <w:t>神明</w:t>
            </w:r>
            <w:r w:rsidR="0019491F">
              <w:rPr>
                <w:rFonts w:ascii="微軟正黑體" w:eastAsia="微軟正黑體" w:hAnsi="微軟正黑體" w:hint="eastAsia"/>
                <w:noProof/>
              </w:rPr>
              <w:t>︰</w:t>
            </w:r>
          </w:p>
          <w:p w:rsidR="0019491F" w:rsidRPr="00F677A2" w:rsidRDefault="0019491F" w:rsidP="0019491F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(1)</w:t>
            </w:r>
            <w:r w:rsidRPr="00F677A2">
              <w:rPr>
                <w:rFonts w:ascii="標楷體" w:eastAsia="標楷體" w:hAnsi="標楷體" w:cs="Times New Roman" w:hint="eastAsia"/>
              </w:rPr>
              <w:t>媽祖、千里眼、順風耳</w:t>
            </w:r>
          </w:p>
          <w:p w:rsidR="0019491F" w:rsidRPr="00F677A2" w:rsidRDefault="0019491F" w:rsidP="0019491F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eastAsia="標楷體" w:hAnsi="標楷體" w:hint="eastAsia"/>
                <w:noProof/>
              </w:rPr>
              <w:t>(2)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註生娘娘</w:t>
            </w:r>
            <w:r>
              <w:rPr>
                <w:rFonts w:cs="Times New Roman" w:hint="eastAsia"/>
                <w:kern w:val="2"/>
              </w:rPr>
              <w:t>、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送子觀音</w:t>
            </w:r>
          </w:p>
          <w:p w:rsidR="0019491F" w:rsidRPr="00F677A2" w:rsidRDefault="0019491F" w:rsidP="0019491F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 w:rsidRPr="00F677A2">
              <w:rPr>
                <w:rFonts w:ascii="標楷體" w:eastAsia="標楷體" w:hAnsi="標楷體" w:cs="Times New Roman" w:hint="eastAsia"/>
                <w:kern w:val="2"/>
              </w:rPr>
              <w:t>至聖先師</w:t>
            </w:r>
            <w:r>
              <w:rPr>
                <w:rFonts w:cs="Times New Roman" w:hint="eastAsia"/>
                <w:kern w:val="2"/>
              </w:rPr>
              <w:t>、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積慶公夫婦</w:t>
            </w:r>
          </w:p>
          <w:p w:rsidR="0019491F" w:rsidRPr="0019491F" w:rsidRDefault="0019491F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ascii="標楷體" w:eastAsia="標楷體" w:hAnsi="標楷體" w:cs="Times New Roman" w:hint="eastAsia"/>
              </w:rPr>
              <w:t>天津媽祖像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虎爺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:rsidR="00C043AB" w:rsidRPr="0040619B" w:rsidRDefault="00C043AB" w:rsidP="0019491F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E4</w:t>
            </w:r>
            <w:r w:rsidRPr="00F677A2">
              <w:rPr>
                <w:rFonts w:eastAsia="標楷體" w:hAnsi="標楷體"/>
                <w:noProof/>
              </w:rPr>
              <w:t>認識家鄉或鄰近的水域環境與產業。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 w:rsidRPr="00F677A2">
              <w:rPr>
                <w:rFonts w:eastAsia="標楷體" w:hAnsi="標楷體"/>
                <w:noProof/>
              </w:rPr>
              <w:t>了解海洋民俗活動、宗教信仰與生活的關係。</w:t>
            </w:r>
          </w:p>
          <w:p w:rsidR="000651DB" w:rsidRPr="00F677A2" w:rsidRDefault="000651DB" w:rsidP="000651D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E12</w:t>
            </w:r>
            <w:r w:rsidRPr="00F677A2">
              <w:rPr>
                <w:rFonts w:eastAsia="標楷體" w:hAnsi="標楷體"/>
                <w:noProof/>
              </w:rPr>
              <w:t>認識海上交通工具和科技發展的關係。</w:t>
            </w:r>
          </w:p>
          <w:p w:rsidR="00C043AB" w:rsidRPr="00334C5D" w:rsidRDefault="000651DB" w:rsidP="000651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  <w:r w:rsidRPr="00F677A2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1134" w:type="dxa"/>
            <w:vAlign w:val="center"/>
          </w:tcPr>
          <w:p w:rsidR="00C043AB" w:rsidRPr="0040619B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C043AB" w:rsidRPr="0040619B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C043AB" w:rsidRPr="00334C5D" w:rsidRDefault="00E208EC" w:rsidP="00C043A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C043AB" w:rsidRPr="00FF00A9" w:rsidRDefault="00C043AB" w:rsidP="00C043A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C043AB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  <w:p w:rsidR="00C043AB" w:rsidRPr="00D94E7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C043AB" w:rsidRPr="00282B02" w:rsidRDefault="00C043AB" w:rsidP="00C043A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9/12</w:t>
            </w:r>
          </w:p>
        </w:tc>
        <w:tc>
          <w:tcPr>
            <w:tcW w:w="2977" w:type="dxa"/>
            <w:vAlign w:val="center"/>
          </w:tcPr>
          <w:p w:rsidR="00E208EC" w:rsidRPr="000659C0" w:rsidRDefault="00E208EC" w:rsidP="00E208EC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單元一馬公行腳(三)</w:t>
            </w:r>
          </w:p>
          <w:p w:rsidR="00C043AB" w:rsidRPr="00282B02" w:rsidRDefault="00E208EC" w:rsidP="00E208E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.媽祖宮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的建築</w:t>
            </w:r>
            <w:r w:rsidR="0019491F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 xml:space="preserve"> (延續三下)</w:t>
            </w:r>
          </w:p>
        </w:tc>
        <w:tc>
          <w:tcPr>
            <w:tcW w:w="1842" w:type="dxa"/>
            <w:vAlign w:val="center"/>
          </w:tcPr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334C5D" w:rsidRDefault="00C043AB" w:rsidP="00C043A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FF00A9" w:rsidRDefault="00C043AB" w:rsidP="00C043A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835" w:type="dxa"/>
            <w:vAlign w:val="center"/>
          </w:tcPr>
          <w:p w:rsidR="00E208EC" w:rsidRDefault="00E208EC" w:rsidP="00E208EC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單元一馬公行腳(三)</w:t>
            </w:r>
          </w:p>
          <w:p w:rsidR="0019491F" w:rsidRDefault="00E208EC" w:rsidP="00E208EC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.媽祖宮</w:t>
            </w:r>
            <w:r>
              <w:rPr>
                <w:rFonts w:ascii="標楷體" w:eastAsia="標楷體" w:hAnsi="標楷體" w:hint="eastAsia"/>
                <w:szCs w:val="24"/>
              </w:rPr>
              <w:t xml:space="preserve">的建築 </w:t>
            </w:r>
            <w:r w:rsidR="0019491F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(延續三下)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:rsidR="00C043AB" w:rsidRDefault="00C043AB" w:rsidP="00E208E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教師講述：</w:t>
            </w:r>
          </w:p>
          <w:p w:rsidR="0019491F" w:rsidRPr="00F677A2" w:rsidRDefault="0019491F" w:rsidP="0019491F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(1)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歷代整修紀錄</w:t>
            </w:r>
          </w:p>
          <w:p w:rsidR="0019491F" w:rsidRPr="00F677A2" w:rsidRDefault="0019491F" w:rsidP="0019491F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(2)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大正大修建</w:t>
            </w:r>
          </w:p>
          <w:p w:rsidR="00C043AB" w:rsidRPr="0040619B" w:rsidRDefault="0019491F" w:rsidP="00604609">
            <w:pPr>
              <w:pStyle w:val="Web"/>
              <w:spacing w:before="0" w:beforeAutospacing="0" w:after="0" w:afterAutospacing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(3)</w:t>
            </w:r>
            <w:r w:rsidRPr="00F677A2">
              <w:rPr>
                <w:rFonts w:ascii="標楷體" w:eastAsia="標楷體" w:hAnsi="標楷體" w:cs="Times New Roman" w:hint="eastAsia"/>
                <w:kern w:val="2"/>
              </w:rPr>
              <w:t>參與匠師</w:t>
            </w:r>
          </w:p>
        </w:tc>
        <w:tc>
          <w:tcPr>
            <w:tcW w:w="1701" w:type="dxa"/>
            <w:vAlign w:val="center"/>
          </w:tcPr>
          <w:p w:rsidR="00C043AB" w:rsidRPr="00334C5D" w:rsidRDefault="000651DB" w:rsidP="000651D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E4</w:t>
            </w:r>
            <w:r w:rsidR="00C043AB" w:rsidRPr="00F677A2">
              <w:rPr>
                <w:rFonts w:eastAsia="標楷體" w:hAnsi="標楷體"/>
                <w:noProof/>
              </w:rPr>
              <w:t>海</w:t>
            </w:r>
            <w:r w:rsidR="00C043AB" w:rsidRPr="00F677A2">
              <w:rPr>
                <w:rFonts w:eastAsia="標楷體" w:hAnsi="標楷體"/>
                <w:noProof/>
              </w:rPr>
              <w:t>E8</w:t>
            </w:r>
            <w:r w:rsidR="00C043AB"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E12</w:t>
            </w:r>
            <w:r w:rsidR="00C043AB" w:rsidRPr="00F677A2">
              <w:rPr>
                <w:rFonts w:eastAsia="標楷體" w:hAnsi="標楷體"/>
                <w:noProof/>
              </w:rPr>
              <w:t>品</w:t>
            </w:r>
            <w:r w:rsidR="00C043AB"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C043AB" w:rsidRPr="0040619B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C043AB" w:rsidRPr="0040619B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C043AB" w:rsidRPr="00334C5D" w:rsidRDefault="00E208EC" w:rsidP="00C043A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C043AB" w:rsidRPr="00FF00A9" w:rsidRDefault="00C043AB" w:rsidP="00C043A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C043AB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  <w:p w:rsidR="00C043AB" w:rsidRPr="00D94E7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C043AB" w:rsidRPr="00282B02" w:rsidRDefault="00C043AB" w:rsidP="00C043A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9/19</w:t>
            </w:r>
          </w:p>
        </w:tc>
        <w:tc>
          <w:tcPr>
            <w:tcW w:w="2977" w:type="dxa"/>
            <w:vAlign w:val="center"/>
          </w:tcPr>
          <w:p w:rsidR="00E208EC" w:rsidRPr="000659C0" w:rsidRDefault="00E208EC" w:rsidP="00E208EC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單元一馬公行腳(三)</w:t>
            </w:r>
          </w:p>
          <w:p w:rsidR="00C043AB" w:rsidRPr="00282B02" w:rsidRDefault="00E208EC" w:rsidP="00604609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一.</w:t>
            </w:r>
            <w:r w:rsidR="00604609"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="00C043AB" w:rsidRPr="000659C0">
              <w:rPr>
                <w:rFonts w:ascii="標楷體" w:eastAsia="標楷體" w:hAnsi="標楷體" w:hint="eastAsia"/>
                <w:b/>
                <w:szCs w:val="24"/>
              </w:rPr>
              <w:t>東甲廟</w:t>
            </w:r>
            <w:r w:rsidR="00604609">
              <w:rPr>
                <w:rFonts w:ascii="標楷體" w:eastAsia="標楷體" w:hAnsi="標楷體" w:hint="eastAsia"/>
                <w:b/>
                <w:szCs w:val="24"/>
              </w:rPr>
              <w:t>的由來</w:t>
            </w:r>
            <w:r w:rsidRPr="00282B02">
              <w:rPr>
                <w:rFonts w:ascii="標楷體" w:eastAsia="標楷體" w:hAnsi="標楷體"/>
                <w:color w:val="0000FF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334C5D" w:rsidRDefault="00C043AB" w:rsidP="00C043A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F677A2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C043AB" w:rsidRPr="00FF00A9" w:rsidRDefault="00C043AB" w:rsidP="00C043A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835" w:type="dxa"/>
            <w:vAlign w:val="center"/>
          </w:tcPr>
          <w:p w:rsidR="00E208EC" w:rsidRPr="00E208EC" w:rsidRDefault="00E208EC" w:rsidP="00E208EC">
            <w:pPr>
              <w:snapToGrid w:val="0"/>
              <w:rPr>
                <w:rFonts w:eastAsia="標楷體" w:hAnsi="標楷體" w:hint="eastAsia"/>
                <w:noProof/>
              </w:rPr>
            </w:pPr>
            <w:r w:rsidRPr="00E208EC">
              <w:rPr>
                <w:rFonts w:eastAsia="標楷體" w:hAnsi="標楷體" w:hint="eastAsia"/>
                <w:noProof/>
              </w:rPr>
              <w:t>單元一馬公行腳</w:t>
            </w:r>
            <w:r w:rsidRPr="00E208EC">
              <w:rPr>
                <w:rFonts w:eastAsia="標楷體" w:hAnsi="標楷體" w:hint="eastAsia"/>
                <w:noProof/>
              </w:rPr>
              <w:t>(</w:t>
            </w:r>
            <w:r w:rsidRPr="00E208EC">
              <w:rPr>
                <w:rFonts w:eastAsia="標楷體" w:hAnsi="標楷體" w:hint="eastAsia"/>
                <w:noProof/>
              </w:rPr>
              <w:t>三</w:t>
            </w:r>
            <w:r w:rsidRPr="00E208EC">
              <w:rPr>
                <w:rFonts w:eastAsia="標楷體" w:hAnsi="標楷體" w:hint="eastAsia"/>
                <w:noProof/>
              </w:rPr>
              <w:t>)</w:t>
            </w:r>
          </w:p>
          <w:p w:rsidR="00C043AB" w:rsidRDefault="00604609" w:rsidP="00C043AB">
            <w:pPr>
              <w:snapToGrid w:val="0"/>
              <w:rPr>
                <w:rFonts w:eastAsia="標楷體" w:hAnsi="標楷體"/>
                <w:noProof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一.</w:t>
            </w:r>
            <w:r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東甲廟</w:t>
            </w:r>
            <w:r>
              <w:rPr>
                <w:rFonts w:ascii="標楷體" w:eastAsia="標楷體" w:hAnsi="標楷體" w:hint="eastAsia"/>
                <w:b/>
                <w:szCs w:val="24"/>
              </w:rPr>
              <w:t>的由來</w:t>
            </w:r>
            <w:r w:rsidR="00C043AB">
              <w:rPr>
                <w:rFonts w:eastAsia="標楷體" w:hAnsi="標楷體" w:hint="eastAsia"/>
                <w:noProof/>
              </w:rPr>
              <w:t>教師講述：</w:t>
            </w:r>
          </w:p>
          <w:p w:rsidR="00C043AB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="00604609" w:rsidRPr="00F677A2">
              <w:rPr>
                <w:rFonts w:ascii="標楷體" w:eastAsia="標楷體" w:hAnsi="標楷體" w:hint="eastAsia"/>
              </w:rPr>
              <w:t xml:space="preserve"> </w:t>
            </w:r>
            <w:r w:rsidR="00604609" w:rsidRPr="00F677A2">
              <w:rPr>
                <w:rFonts w:ascii="標楷體" w:eastAsia="標楷體" w:hAnsi="標楷體" w:hint="eastAsia"/>
              </w:rPr>
              <w:t>展示標有古蹟的馬公市街地圖，請小朋友找出</w:t>
            </w:r>
            <w:r w:rsidR="00604609">
              <w:rPr>
                <w:rFonts w:ascii="標楷體" w:eastAsia="標楷體" w:hAnsi="標楷體" w:hint="eastAsia"/>
              </w:rPr>
              <w:t>東甲廟的位置，</w:t>
            </w:r>
          </w:p>
          <w:p w:rsidR="00604609" w:rsidRDefault="00C043AB" w:rsidP="00604609">
            <w:pPr>
              <w:tabs>
                <w:tab w:val="left" w:pos="1276"/>
              </w:tabs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="00604609">
              <w:rPr>
                <w:rFonts w:ascii="標楷體" w:eastAsia="標楷體" w:hAnsi="標楷體" w:hint="eastAsia"/>
              </w:rPr>
              <w:t>說</w:t>
            </w:r>
            <w:r w:rsidR="00604609">
              <w:rPr>
                <w:rFonts w:ascii="標楷體" w:eastAsia="標楷體" w:hAnsi="標楷體" w:hint="eastAsia"/>
              </w:rPr>
              <w:t>明東甲廟</w:t>
            </w:r>
            <w:r w:rsidR="00604609" w:rsidRPr="00F677A2">
              <w:rPr>
                <w:rFonts w:ascii="標楷體" w:eastAsia="標楷體" w:hAnsi="標楷體" w:hint="eastAsia"/>
              </w:rPr>
              <w:t>在澎湖人心中的意義</w:t>
            </w:r>
            <w:r w:rsidR="00604609">
              <w:rPr>
                <w:rFonts w:ascii="標楷體" w:eastAsia="標楷體" w:hAnsi="標楷體" w:hint="eastAsia"/>
              </w:rPr>
              <w:t>找到</w:t>
            </w:r>
            <w:r w:rsidR="00604609">
              <w:rPr>
                <w:rFonts w:eastAsia="標楷體" w:hAnsi="標楷體" w:hint="eastAsia"/>
                <w:noProof/>
              </w:rPr>
              <w:t>東甲廟名的由</w:t>
            </w:r>
            <w:r w:rsidR="00604609">
              <w:rPr>
                <w:rFonts w:eastAsia="標楷體" w:hAnsi="標楷體" w:hint="eastAsia"/>
                <w:noProof/>
              </w:rPr>
              <w:t>來。</w:t>
            </w:r>
          </w:p>
          <w:p w:rsidR="00604609" w:rsidRDefault="00604609" w:rsidP="00604609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 w:rsidRPr="00F677A2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hint="eastAsia"/>
              </w:rPr>
              <w:t>請小朋友就個人所蒐集資料，討論東甲廟</w:t>
            </w:r>
            <w:r w:rsidRPr="00F677A2">
              <w:rPr>
                <w:rFonts w:ascii="標楷體" w:eastAsia="標楷體" w:hAnsi="標楷體" w:hint="eastAsia"/>
              </w:rPr>
              <w:t>有那些值得觀察那些地方。</w:t>
            </w:r>
          </w:p>
          <w:p w:rsidR="00C043AB" w:rsidRPr="006B53CC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C043AB" w:rsidRPr="00334C5D" w:rsidRDefault="000651DB" w:rsidP="00C043A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E4</w:t>
            </w: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F677A2">
              <w:rPr>
                <w:rFonts w:eastAsia="標楷體" w:hAnsi="標楷體"/>
                <w:noProof/>
              </w:rPr>
              <w:t>E12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C043AB" w:rsidRPr="0040619B" w:rsidRDefault="00C043AB" w:rsidP="00C043AB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C043AB" w:rsidRPr="00334C5D" w:rsidRDefault="00C043AB" w:rsidP="00C043A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C043AB" w:rsidRDefault="00E208EC" w:rsidP="00C043A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C043AB" w:rsidRPr="00FF00A9" w:rsidRDefault="00C043AB" w:rsidP="00C043A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670B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  <w:p w:rsidR="00F670BD" w:rsidRPr="00D94E7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F670BD" w:rsidRPr="00282B02" w:rsidRDefault="00F670BD" w:rsidP="00F670BD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9/26</w:t>
            </w:r>
          </w:p>
        </w:tc>
        <w:tc>
          <w:tcPr>
            <w:tcW w:w="2977" w:type="dxa"/>
            <w:vAlign w:val="center"/>
          </w:tcPr>
          <w:p w:rsidR="00E208EC" w:rsidRPr="000659C0" w:rsidRDefault="00E208EC" w:rsidP="00E208EC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單元一馬公行腳(三)</w:t>
            </w:r>
          </w:p>
          <w:p w:rsidR="00F670BD" w:rsidRPr="00282B02" w:rsidRDefault="00E208EC" w:rsidP="00604609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="00604609"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東甲廟</w:t>
            </w:r>
            <w:r w:rsidR="00604609">
              <w:rPr>
                <w:rFonts w:ascii="標楷體" w:eastAsia="標楷體" w:hAnsi="標楷體" w:hint="eastAsia"/>
                <w:b/>
                <w:szCs w:val="24"/>
              </w:rPr>
              <w:t>的建造歷史</w:t>
            </w:r>
          </w:p>
        </w:tc>
        <w:tc>
          <w:tcPr>
            <w:tcW w:w="1842" w:type="dxa"/>
            <w:vAlign w:val="center"/>
          </w:tcPr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334C5D" w:rsidRDefault="00F670BD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FF00A9" w:rsidRDefault="00F670BD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835" w:type="dxa"/>
            <w:vAlign w:val="center"/>
          </w:tcPr>
          <w:p w:rsidR="00E208EC" w:rsidRPr="00E208EC" w:rsidRDefault="00E208EC" w:rsidP="00E208EC">
            <w:pPr>
              <w:snapToGrid w:val="0"/>
              <w:rPr>
                <w:rFonts w:eastAsia="標楷體" w:hAnsi="標楷體" w:hint="eastAsia"/>
                <w:noProof/>
              </w:rPr>
            </w:pPr>
            <w:r w:rsidRPr="00E208EC">
              <w:rPr>
                <w:rFonts w:eastAsia="標楷體" w:hAnsi="標楷體" w:hint="eastAsia"/>
                <w:noProof/>
              </w:rPr>
              <w:t>單元一馬公行腳</w:t>
            </w:r>
            <w:r w:rsidRPr="00E208EC">
              <w:rPr>
                <w:rFonts w:eastAsia="標楷體" w:hAnsi="標楷體" w:hint="eastAsia"/>
                <w:noProof/>
              </w:rPr>
              <w:t>(</w:t>
            </w:r>
            <w:r w:rsidRPr="00E208EC">
              <w:rPr>
                <w:rFonts w:eastAsia="標楷體" w:hAnsi="標楷體" w:hint="eastAsia"/>
                <w:noProof/>
              </w:rPr>
              <w:t>三</w:t>
            </w:r>
            <w:r w:rsidRPr="00E208EC">
              <w:rPr>
                <w:rFonts w:eastAsia="標楷體" w:hAnsi="標楷體" w:hint="eastAsia"/>
                <w:noProof/>
              </w:rPr>
              <w:t>)</w:t>
            </w:r>
          </w:p>
          <w:p w:rsidR="00F670BD" w:rsidRDefault="00604609" w:rsidP="00E208EC">
            <w:pPr>
              <w:snapToGrid w:val="0"/>
              <w:rPr>
                <w:rFonts w:eastAsia="標楷體" w:hAnsi="標楷體"/>
                <w:noProof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二.</w:t>
            </w:r>
            <w:r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東甲廟</w:t>
            </w:r>
            <w:r>
              <w:rPr>
                <w:rFonts w:ascii="標楷體" w:eastAsia="標楷體" w:hAnsi="標楷體" w:hint="eastAsia"/>
                <w:b/>
                <w:szCs w:val="24"/>
              </w:rPr>
              <w:t>的建造歷史</w:t>
            </w:r>
            <w:r w:rsidR="00E208EC">
              <w:rPr>
                <w:rFonts w:eastAsia="標楷體" w:hAnsi="標楷體" w:hint="eastAsia"/>
                <w:noProof/>
              </w:rPr>
              <w:t xml:space="preserve">               </w:t>
            </w:r>
            <w:r w:rsidR="00F670BD">
              <w:rPr>
                <w:rFonts w:eastAsia="標楷體" w:hAnsi="標楷體" w:hint="eastAsia"/>
                <w:noProof/>
              </w:rPr>
              <w:t>教師講述：</w:t>
            </w:r>
          </w:p>
          <w:p w:rsidR="00604609" w:rsidRPr="006B53CC" w:rsidRDefault="00F670BD" w:rsidP="0060460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="00604609">
              <w:rPr>
                <w:rFonts w:eastAsia="標楷體" w:hAnsi="標楷體" w:hint="eastAsia"/>
                <w:noProof/>
              </w:rPr>
              <w:t>從廟宇碑文找到建造歷史</w:t>
            </w:r>
            <w:r w:rsidR="00604609">
              <w:rPr>
                <w:rFonts w:ascii="微軟正黑體" w:eastAsia="微軟正黑體" w:hAnsi="微軟正黑體" w:hint="eastAsia"/>
                <w:noProof/>
              </w:rPr>
              <w:t>。</w:t>
            </w:r>
            <w:r w:rsidR="00604609">
              <w:rPr>
                <w:rFonts w:eastAsia="標楷體" w:hAnsi="標楷體"/>
                <w:noProof/>
              </w:rPr>
              <w:t xml:space="preserve"> </w:t>
            </w:r>
          </w:p>
          <w:p w:rsidR="00F670BD" w:rsidRDefault="00604609" w:rsidP="00F670BD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從文獻探討東甲廟的歷史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  <w:p w:rsidR="00604609" w:rsidRPr="006B53CC" w:rsidRDefault="00604609" w:rsidP="00F670BD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探討東甲廟的重建歷史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</w:tc>
        <w:tc>
          <w:tcPr>
            <w:tcW w:w="1701" w:type="dxa"/>
            <w:vAlign w:val="center"/>
          </w:tcPr>
          <w:p w:rsidR="00F670BD" w:rsidRPr="00334C5D" w:rsidRDefault="000651DB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E4</w:t>
            </w: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F677A2">
              <w:rPr>
                <w:rFonts w:eastAsia="標楷體" w:hAnsi="標楷體"/>
                <w:noProof/>
              </w:rPr>
              <w:t>E12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F670BD" w:rsidRPr="0040619B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F670BD" w:rsidRPr="00334C5D" w:rsidRDefault="00F670BD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F670BD" w:rsidRDefault="00E208EC" w:rsidP="00F670B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F670BD" w:rsidRPr="00FF00A9" w:rsidRDefault="00F670BD" w:rsidP="00F670BD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670B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  <w:p w:rsidR="00F670BD" w:rsidRPr="00D94E7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F670BD" w:rsidRPr="00282B02" w:rsidRDefault="00F670BD" w:rsidP="00F670BD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10/3</w:t>
            </w:r>
          </w:p>
        </w:tc>
        <w:tc>
          <w:tcPr>
            <w:tcW w:w="2977" w:type="dxa"/>
            <w:vAlign w:val="center"/>
          </w:tcPr>
          <w:p w:rsidR="00F670BD" w:rsidRPr="00282B02" w:rsidRDefault="00F670BD" w:rsidP="00F670BD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 w:rsidR="00E208EC">
              <w:rPr>
                <w:rFonts w:ascii="標楷體" w:eastAsia="標楷體" w:hAnsi="標楷體" w:hint="eastAsia"/>
                <w:color w:val="FF0000"/>
                <w:szCs w:val="24"/>
              </w:rPr>
              <w:t>(口腔保健)</w:t>
            </w:r>
          </w:p>
        </w:tc>
        <w:tc>
          <w:tcPr>
            <w:tcW w:w="1842" w:type="dxa"/>
            <w:vAlign w:val="center"/>
          </w:tcPr>
          <w:p w:rsidR="00F670BD" w:rsidRPr="00393A6A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127" w:type="dxa"/>
            <w:vAlign w:val="center"/>
          </w:tcPr>
          <w:p w:rsidR="00F670BD" w:rsidRPr="00393A6A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F670BD" w:rsidRPr="00341C93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F670BD" w:rsidRPr="00393A6A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F670BD" w:rsidRDefault="00F670BD" w:rsidP="00F670BD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F670BD" w:rsidRDefault="00F670BD" w:rsidP="00F670B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F670BD" w:rsidRPr="00FF00A9" w:rsidRDefault="00F670BD" w:rsidP="00F670BD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670B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E208E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  <w:p w:rsidR="00F670BD" w:rsidRPr="00D94E7C" w:rsidRDefault="00E208EC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F670BD" w:rsidRPr="00282B02" w:rsidRDefault="00F670BD" w:rsidP="00F670BD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10/10</w:t>
            </w:r>
          </w:p>
        </w:tc>
        <w:tc>
          <w:tcPr>
            <w:tcW w:w="2977" w:type="dxa"/>
            <w:vAlign w:val="center"/>
          </w:tcPr>
          <w:p w:rsidR="00E208EC" w:rsidRPr="000659C0" w:rsidRDefault="00E208EC" w:rsidP="00E208EC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單元一馬公行腳(三)</w:t>
            </w:r>
          </w:p>
          <w:p w:rsidR="00F670BD" w:rsidRPr="00604609" w:rsidRDefault="00E208EC" w:rsidP="00E208EC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604609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604609">
              <w:rPr>
                <w:rFonts w:ascii="新細明體" w:eastAsia="新細明體" w:hAnsi="新細明體" w:hint="eastAsia"/>
                <w:b/>
                <w:szCs w:val="24"/>
              </w:rPr>
              <w:t>、</w:t>
            </w:r>
            <w:r w:rsidR="00604609" w:rsidRPr="00604609"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="00604609" w:rsidRPr="00604609">
              <w:rPr>
                <w:rFonts w:eastAsia="標楷體" w:hAnsi="標楷體" w:hint="eastAsia"/>
                <w:b/>
                <w:noProof/>
              </w:rPr>
              <w:t>東甲廟奉祀的神明</w:t>
            </w:r>
            <w:r w:rsidR="00604609">
              <w:rPr>
                <w:rFonts w:eastAsia="標楷體" w:hAnsi="標楷體" w:hint="eastAsia"/>
                <w:b/>
                <w:noProof/>
              </w:rPr>
              <w:t>及建築特色</w:t>
            </w:r>
          </w:p>
        </w:tc>
        <w:tc>
          <w:tcPr>
            <w:tcW w:w="1842" w:type="dxa"/>
            <w:vAlign w:val="center"/>
          </w:tcPr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1a-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1b-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2a-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2b-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334C5D" w:rsidRDefault="00F670BD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3a-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3d-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Ab-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F677A2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F677A2">
              <w:rPr>
                <w:rFonts w:eastAsia="標楷體" w:hAnsi="標楷體"/>
                <w:noProof/>
              </w:rPr>
              <w:t>Bb-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F677A2">
              <w:rPr>
                <w:rFonts w:eastAsia="標楷體" w:hAnsi="標楷體"/>
                <w:noProof/>
              </w:rPr>
              <w:t>Ca-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F670BD" w:rsidRPr="00FF00A9" w:rsidRDefault="00F670BD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t>Cc-</w:t>
            </w:r>
            <w:r w:rsidRPr="00F677A2">
              <w:rPr>
                <w:rFonts w:ascii="Calibri" w:eastAsia="標楷體" w:hAnsi="標楷體" w:hint="eastAsia"/>
                <w:noProof/>
              </w:rPr>
              <w:t>Ⅱ</w:t>
            </w:r>
            <w:r w:rsidRPr="00F677A2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</w:tc>
        <w:tc>
          <w:tcPr>
            <w:tcW w:w="2835" w:type="dxa"/>
            <w:vAlign w:val="center"/>
          </w:tcPr>
          <w:p w:rsidR="00E208EC" w:rsidRPr="00E208EC" w:rsidRDefault="00E208EC" w:rsidP="00E208EC">
            <w:pPr>
              <w:snapToGrid w:val="0"/>
              <w:rPr>
                <w:rFonts w:eastAsia="標楷體" w:hAnsi="標楷體" w:hint="eastAsia"/>
                <w:noProof/>
              </w:rPr>
            </w:pPr>
            <w:r w:rsidRPr="00E208EC">
              <w:rPr>
                <w:rFonts w:eastAsia="標楷體" w:hAnsi="標楷體" w:hint="eastAsia"/>
                <w:noProof/>
              </w:rPr>
              <w:t>單元一馬公行腳</w:t>
            </w:r>
            <w:r w:rsidRPr="00E208EC">
              <w:rPr>
                <w:rFonts w:eastAsia="標楷體" w:hAnsi="標楷體" w:hint="eastAsia"/>
                <w:noProof/>
              </w:rPr>
              <w:t>(</w:t>
            </w:r>
            <w:r w:rsidRPr="00E208EC">
              <w:rPr>
                <w:rFonts w:eastAsia="標楷體" w:hAnsi="標楷體" w:hint="eastAsia"/>
                <w:noProof/>
              </w:rPr>
              <w:t>三</w:t>
            </w:r>
            <w:r w:rsidRPr="00E208EC">
              <w:rPr>
                <w:rFonts w:eastAsia="標楷體" w:hAnsi="標楷體" w:hint="eastAsia"/>
                <w:noProof/>
              </w:rPr>
              <w:t>)</w:t>
            </w:r>
          </w:p>
          <w:p w:rsidR="00604609" w:rsidRPr="00C043AB" w:rsidRDefault="00604609" w:rsidP="00604609">
            <w:pPr>
              <w:snapToGrid w:val="0"/>
              <w:rPr>
                <w:rFonts w:eastAsia="標楷體" w:hAnsi="標楷體"/>
                <w:noProof/>
              </w:rPr>
            </w:pPr>
            <w:r w:rsidRPr="00604609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604609">
              <w:rPr>
                <w:rFonts w:ascii="新細明體" w:eastAsia="新細明體" w:hAnsi="新細明體" w:hint="eastAsia"/>
                <w:b/>
                <w:szCs w:val="24"/>
              </w:rPr>
              <w:t>、</w:t>
            </w:r>
            <w:r w:rsidRPr="00604609">
              <w:rPr>
                <w:rFonts w:ascii="標楷體" w:eastAsia="標楷體" w:hAnsi="標楷體" w:hint="eastAsia"/>
                <w:b/>
                <w:szCs w:val="24"/>
              </w:rPr>
              <w:t>探索</w:t>
            </w:r>
            <w:r w:rsidRPr="00604609">
              <w:rPr>
                <w:rFonts w:eastAsia="標楷體" w:hAnsi="標楷體" w:hint="eastAsia"/>
                <w:b/>
                <w:noProof/>
              </w:rPr>
              <w:t>東甲廟奉祀的神明</w:t>
            </w:r>
            <w:r>
              <w:rPr>
                <w:rFonts w:eastAsia="標楷體" w:hAnsi="標楷體" w:hint="eastAsia"/>
                <w:b/>
                <w:noProof/>
              </w:rPr>
              <w:t>及建築特色</w:t>
            </w:r>
            <w:r>
              <w:rPr>
                <w:rFonts w:eastAsia="標楷體" w:hAnsi="標楷體" w:hint="eastAsia"/>
                <w:b/>
                <w:noProof/>
              </w:rPr>
              <w:t xml:space="preserve">         </w:t>
            </w:r>
            <w:r w:rsidR="00F670BD">
              <w:rPr>
                <w:rFonts w:eastAsia="標楷體" w:hAnsi="標楷體" w:hint="eastAsia"/>
                <w:noProof/>
              </w:rPr>
              <w:t>1.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  <w:r>
              <w:rPr>
                <w:rFonts w:eastAsia="標楷體" w:hAnsi="標楷體" w:hint="eastAsia"/>
                <w:noProof/>
              </w:rPr>
              <w:t>探查東甲廟奉祀的神</w:t>
            </w:r>
            <w:r>
              <w:rPr>
                <w:rFonts w:eastAsia="標楷體" w:hAnsi="標楷體" w:hint="eastAsia"/>
                <w:noProof/>
              </w:rPr>
              <w:lastRenderedPageBreak/>
              <w:t>明</w:t>
            </w:r>
            <w:r>
              <w:rPr>
                <w:rFonts w:eastAsia="標楷體" w:hAnsi="標楷體" w:hint="eastAsia"/>
                <w:noProof/>
              </w:rPr>
              <w:t>及</w:t>
            </w:r>
            <w:r>
              <w:rPr>
                <w:rFonts w:eastAsia="標楷體" w:hAnsi="標楷體" w:hint="eastAsia"/>
                <w:noProof/>
              </w:rPr>
              <w:t>故事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  <w:p w:rsidR="00604609" w:rsidRDefault="00F670BD" w:rsidP="00604609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="00604609">
              <w:rPr>
                <w:rFonts w:eastAsia="標楷體" w:hAnsi="標楷體" w:hint="eastAsia"/>
                <w:noProof/>
              </w:rPr>
              <w:t>探討</w:t>
            </w:r>
            <w:r w:rsidR="00604609">
              <w:rPr>
                <w:rFonts w:eastAsia="標楷體" w:hAnsi="標楷體" w:hint="eastAsia"/>
                <w:noProof/>
              </w:rPr>
              <w:t>廟的特色</w:t>
            </w:r>
          </w:p>
          <w:p w:rsidR="00F670BD" w:rsidRPr="006B53CC" w:rsidRDefault="00F670BD" w:rsidP="0060460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="00604609">
              <w:rPr>
                <w:rFonts w:eastAsia="標楷體" w:hAnsi="標楷體" w:hint="eastAsia"/>
                <w:noProof/>
              </w:rPr>
              <w:t>探索東甲廟的建築特色</w:t>
            </w:r>
          </w:p>
        </w:tc>
        <w:tc>
          <w:tcPr>
            <w:tcW w:w="1701" w:type="dxa"/>
            <w:vAlign w:val="center"/>
          </w:tcPr>
          <w:p w:rsidR="00F670BD" w:rsidRPr="00334C5D" w:rsidRDefault="000651DB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F677A2">
              <w:rPr>
                <w:rFonts w:eastAsia="標楷體" w:hAnsi="標楷體"/>
                <w:noProof/>
              </w:rPr>
              <w:lastRenderedPageBreak/>
              <w:t>海</w:t>
            </w:r>
            <w:r w:rsidRPr="00F677A2">
              <w:rPr>
                <w:rFonts w:eastAsia="標楷體" w:hAnsi="標楷體"/>
                <w:noProof/>
              </w:rPr>
              <w:t>E4</w:t>
            </w:r>
            <w:r w:rsidRPr="00F677A2">
              <w:rPr>
                <w:rFonts w:eastAsia="標楷體" w:hAnsi="標楷體"/>
                <w:noProof/>
              </w:rPr>
              <w:t>海</w:t>
            </w:r>
            <w:r w:rsidRPr="00F677A2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F677A2">
              <w:rPr>
                <w:rFonts w:eastAsia="標楷體" w:hAnsi="標楷體"/>
                <w:noProof/>
              </w:rPr>
              <w:t>E12</w:t>
            </w:r>
            <w:r w:rsidRPr="00F677A2">
              <w:rPr>
                <w:rFonts w:eastAsia="標楷體" w:hAnsi="標楷體"/>
                <w:noProof/>
              </w:rPr>
              <w:t>品</w:t>
            </w:r>
            <w:r w:rsidRPr="00F677A2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F670BD" w:rsidRPr="0040619B" w:rsidRDefault="00F670BD" w:rsidP="00F670BD">
            <w:pPr>
              <w:snapToGrid w:val="0"/>
              <w:rPr>
                <w:rFonts w:eastAsia="標楷體" w:hAnsi="標楷體"/>
                <w:noProof/>
              </w:rPr>
            </w:pPr>
            <w:r w:rsidRPr="0040619B">
              <w:rPr>
                <w:rFonts w:eastAsia="標楷體" w:hAnsi="標楷體" w:hint="eastAsia"/>
                <w:noProof/>
              </w:rPr>
              <w:t>1.</w:t>
            </w:r>
            <w:r w:rsidRPr="0040619B">
              <w:rPr>
                <w:rFonts w:eastAsia="標楷體" w:hAnsi="標楷體" w:hint="eastAsia"/>
                <w:noProof/>
              </w:rPr>
              <w:t>口試</w:t>
            </w:r>
          </w:p>
          <w:p w:rsidR="00F670BD" w:rsidRPr="00334C5D" w:rsidRDefault="00F670BD" w:rsidP="00F670BD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40619B">
              <w:rPr>
                <w:rFonts w:eastAsia="標楷體" w:hAnsi="標楷體" w:hint="eastAsia"/>
                <w:noProof/>
              </w:rPr>
              <w:t>2.</w:t>
            </w:r>
            <w:r w:rsidRPr="0040619B">
              <w:rPr>
                <w:rFonts w:eastAsia="標楷體" w:hAnsi="標楷體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F670BD" w:rsidRDefault="00E208EC" w:rsidP="00F670BD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F670BD" w:rsidRPr="00FF00A9" w:rsidRDefault="00F670BD" w:rsidP="00F670BD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C352B7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352B7" w:rsidRDefault="00C352B7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C352B7" w:rsidRDefault="00C352B7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  <w:p w:rsidR="00C352B7" w:rsidRPr="00D94E7C" w:rsidRDefault="00C352B7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C352B7" w:rsidRPr="00282B02" w:rsidRDefault="00C352B7" w:rsidP="00BA0D32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10/17</w:t>
            </w:r>
          </w:p>
        </w:tc>
        <w:tc>
          <w:tcPr>
            <w:tcW w:w="2977" w:type="dxa"/>
            <w:vAlign w:val="center"/>
          </w:tcPr>
          <w:p w:rsidR="00C352B7" w:rsidRPr="0041155D" w:rsidRDefault="00C352B7" w:rsidP="00BA0D32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41155D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 w:rsidR="0041155D" w:rsidRPr="0041155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41155D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C352B7" w:rsidRPr="00282B02" w:rsidRDefault="00C352B7" w:rsidP="001F3B26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82B02">
              <w:rPr>
                <w:rFonts w:ascii="標楷體" w:eastAsia="標楷體" w:hAnsi="標楷體" w:hint="eastAsia"/>
                <w:szCs w:val="24"/>
              </w:rPr>
              <w:t>認識澎湖我的家</w:t>
            </w:r>
            <w:r>
              <w:rPr>
                <w:rFonts w:ascii="標楷體" w:eastAsia="標楷體" w:hAnsi="標楷體" w:hint="eastAsia"/>
                <w:szCs w:val="24"/>
              </w:rPr>
              <w:t>_南北環</w:t>
            </w:r>
            <w:r w:rsidR="00615F1F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1842" w:type="dxa"/>
            <w:vAlign w:val="center"/>
          </w:tcPr>
          <w:p w:rsidR="00C352B7" w:rsidRPr="00070125" w:rsidRDefault="00C352B7" w:rsidP="00B547D4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3b-Ⅱ-1透過適當的管道蒐集與學習主題相關的資料，並判讀其正確性。</w:t>
            </w:r>
          </w:p>
          <w:p w:rsidR="00C352B7" w:rsidRPr="00070125" w:rsidRDefault="00C352B7" w:rsidP="00B547D4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 xml:space="preserve">3b-Ⅱ-2摘取相關資料中的重點。 </w:t>
            </w:r>
          </w:p>
          <w:p w:rsidR="00C352B7" w:rsidRPr="00070125" w:rsidRDefault="00C352B7" w:rsidP="00B547D4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3b-Ⅱ-3整理資料，製作成簡易的圖表，並加以說 明。</w:t>
            </w:r>
          </w:p>
          <w:p w:rsidR="00C352B7" w:rsidRPr="00070125" w:rsidRDefault="00C352B7" w:rsidP="00B547D4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2a-Ⅱ-1 關注居住地方社會事物與環境的互動、差異與變遷等問題。</w:t>
            </w:r>
          </w:p>
          <w:p w:rsidR="00C352B7" w:rsidRPr="00070125" w:rsidRDefault="00C352B7" w:rsidP="00B547D4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2a-Ⅱ-2 表達對居住地方社會事物與環境的關懷。</w:t>
            </w:r>
          </w:p>
          <w:p w:rsidR="00C352B7" w:rsidRPr="00AB302C" w:rsidRDefault="00C352B7" w:rsidP="00B547D4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070125">
              <w:rPr>
                <w:rFonts w:ascii="標楷體" w:eastAsia="標楷體" w:hAnsi="標楷體" w:cs="Times New Roman"/>
                <w:szCs w:val="24"/>
              </w:rPr>
              <w:t>2-I-1</w:t>
            </w:r>
            <w:r w:rsidRPr="00070125">
              <w:rPr>
                <w:rFonts w:ascii="標楷體" w:eastAsia="標楷體" w:hAnsi="標楷體" w:cs="Times New Roman" w:hint="eastAsia"/>
                <w:szCs w:val="24"/>
              </w:rPr>
              <w:t>以感官和知覺探索生活中的人、事、物，覺察事物及</w:t>
            </w:r>
            <w:r w:rsidRPr="00070125">
              <w:rPr>
                <w:rFonts w:ascii="標楷體" w:eastAsia="標楷體" w:hAnsi="標楷體" w:cs="Times New Roman" w:hint="eastAsia"/>
                <w:szCs w:val="24"/>
              </w:rPr>
              <w:lastRenderedPageBreak/>
              <w:t>環境的特性。</w:t>
            </w:r>
          </w:p>
        </w:tc>
        <w:tc>
          <w:tcPr>
            <w:tcW w:w="2127" w:type="dxa"/>
          </w:tcPr>
          <w:p w:rsidR="00C352B7" w:rsidRPr="00070125" w:rsidRDefault="00C352B7" w:rsidP="00636668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lastRenderedPageBreak/>
              <w:t>B-I-2 社會環境之美的體認。</w:t>
            </w:r>
          </w:p>
          <w:p w:rsidR="00C352B7" w:rsidRPr="00070125" w:rsidRDefault="00C352B7" w:rsidP="00636668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C-I-3探究生活事物的方法與技能。</w:t>
            </w:r>
          </w:p>
          <w:p w:rsidR="00C352B7" w:rsidRPr="00070125" w:rsidRDefault="00C352B7" w:rsidP="00636668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Ab-Ⅱ-1居民的生活方式與空間利用，和其居住地方的自然、人文環境相互影響。</w:t>
            </w:r>
          </w:p>
          <w:p w:rsidR="00C352B7" w:rsidRPr="00070125" w:rsidRDefault="00C352B7" w:rsidP="00636668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Bb-Ⅱ-1 居民的生活空間與生活方式具有地區性的差異。</w:t>
            </w:r>
          </w:p>
          <w:p w:rsidR="00C352B7" w:rsidRPr="002624EA" w:rsidRDefault="00C352B7" w:rsidP="00636668">
            <w:pPr>
              <w:rPr>
                <w:rFonts w:ascii="標楷體" w:eastAsia="標楷體" w:hAnsi="標楷體" w:cs="Times New Roman"/>
                <w:szCs w:val="24"/>
              </w:rPr>
            </w:pPr>
            <w:r w:rsidRPr="00070125">
              <w:rPr>
                <w:rFonts w:ascii="標楷體" w:eastAsia="標楷體" w:hAnsi="標楷體" w:cs="Times New Roman" w:hint="eastAsia"/>
                <w:szCs w:val="24"/>
              </w:rPr>
              <w:t>Ca-Ⅱ-1居住地方的環境隨著社會與經濟的發展而改變。</w:t>
            </w:r>
          </w:p>
        </w:tc>
        <w:tc>
          <w:tcPr>
            <w:tcW w:w="2835" w:type="dxa"/>
            <w:vAlign w:val="center"/>
          </w:tcPr>
          <w:p w:rsidR="00C352B7" w:rsidRPr="00C352B7" w:rsidRDefault="00C352B7" w:rsidP="00C352B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單元二南北環行腳(三)</w:t>
            </w:r>
          </w:p>
          <w:p w:rsidR="00C352B7" w:rsidRPr="001F3B26" w:rsidRDefault="00C352B7" w:rsidP="001F3B2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1F3B26">
              <w:rPr>
                <w:rFonts w:ascii="標楷體" w:eastAsia="標楷體" w:hAnsi="標楷體" w:hint="eastAsia"/>
                <w:szCs w:val="24"/>
              </w:rPr>
              <w:t>認識澎湖我的家_南北環</w:t>
            </w:r>
            <w:r w:rsidRPr="001F3B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15F1F">
              <w:rPr>
                <w:rFonts w:ascii="標楷體" w:eastAsia="標楷體" w:hAnsi="標楷體" w:hint="eastAsia"/>
                <w:szCs w:val="24"/>
              </w:rPr>
              <w:t>(1)</w:t>
            </w:r>
          </w:p>
          <w:p w:rsidR="0041155D" w:rsidRPr="0041155D" w:rsidRDefault="0041155D" w:rsidP="0041155D">
            <w:pPr>
              <w:spacing w:afterLines="15" w:after="54" w:line="280" w:lineRule="exact"/>
              <w:rPr>
                <w:rFonts w:ascii="標楷體" w:eastAsia="標楷體" w:hAnsi="標楷體" w:hint="eastAsia"/>
                <w:szCs w:val="28"/>
              </w:rPr>
            </w:pPr>
            <w:r w:rsidRPr="0041155D">
              <w:rPr>
                <w:rFonts w:ascii="標楷體" w:eastAsia="標楷體" w:hAnsi="標楷體" w:hint="eastAsia"/>
                <w:szCs w:val="28"/>
              </w:rPr>
              <w:t>1.說一說澎湖觀光熱 門景點(路線圖)</w:t>
            </w:r>
          </w:p>
          <w:p w:rsidR="00615F1F" w:rsidRDefault="0041155D" w:rsidP="00615F1F">
            <w:pPr>
              <w:rPr>
                <w:rFonts w:ascii="標楷體" w:eastAsia="標楷體" w:hAnsi="標楷體" w:hint="eastAsia"/>
                <w:szCs w:val="28"/>
              </w:rPr>
            </w:pPr>
            <w:r w:rsidRPr="0041155D">
              <w:rPr>
                <w:rFonts w:ascii="標楷體" w:eastAsia="標楷體" w:hAnsi="標楷體" w:hint="eastAsia"/>
                <w:szCs w:val="28"/>
              </w:rPr>
              <w:t>2.拿出地圖請學生找出南北環地理位置。</w:t>
            </w:r>
          </w:p>
          <w:p w:rsidR="00615F1F" w:rsidRDefault="00615F1F" w:rsidP="00615F1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Cs w:val="28"/>
              </w:rPr>
              <w:t>學生</w:t>
            </w:r>
            <w:r w:rsidRPr="003D62D0">
              <w:rPr>
                <w:rFonts w:ascii="標楷體" w:eastAsia="標楷體" w:hAnsi="標楷體" w:hint="eastAsia"/>
                <w:szCs w:val="28"/>
              </w:rPr>
              <w:t>分享去過的</w:t>
            </w:r>
            <w:r w:rsidRPr="007C6C0B">
              <w:rPr>
                <w:rFonts w:ascii="標楷體" w:eastAsia="標楷體" w:hAnsi="標楷體" w:hint="eastAsia"/>
                <w:color w:val="000000" w:themeColor="text1"/>
                <w:szCs w:val="28"/>
              </w:rPr>
              <w:t>南北環</w:t>
            </w:r>
            <w:r w:rsidRPr="003D62D0">
              <w:rPr>
                <w:rFonts w:ascii="標楷體" w:eastAsia="標楷體" w:hAnsi="標楷體" w:hint="eastAsia"/>
                <w:szCs w:val="28"/>
              </w:rPr>
              <w:t>村莊及印象(特色) 。</w:t>
            </w:r>
          </w:p>
          <w:p w:rsidR="0041155D" w:rsidRPr="00AB302C" w:rsidRDefault="00615F1F" w:rsidP="00615F1F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Pr="003D62D0">
              <w:rPr>
                <w:rFonts w:ascii="標楷體" w:eastAsia="標楷體" w:hAnsi="標楷體" w:hint="eastAsia"/>
                <w:szCs w:val="28"/>
              </w:rPr>
              <w:t>.老師介紹家鄉澎湖。(概說)</w:t>
            </w:r>
          </w:p>
        </w:tc>
        <w:tc>
          <w:tcPr>
            <w:tcW w:w="1701" w:type="dxa"/>
            <w:vAlign w:val="center"/>
          </w:tcPr>
          <w:p w:rsidR="00C352B7" w:rsidRDefault="00C352B7" w:rsidP="00C352B7">
            <w:pPr>
              <w:rPr>
                <w:rFonts w:ascii="標楷體" w:eastAsia="標楷體" w:hAnsi="標楷體"/>
                <w:szCs w:val="24"/>
              </w:rPr>
            </w:pPr>
            <w:r w:rsidRPr="0030624E">
              <w:rPr>
                <w:rFonts w:ascii="標楷體" w:eastAsia="標楷體" w:hAnsi="標楷體" w:hint="eastAsia"/>
                <w:szCs w:val="24"/>
              </w:rPr>
              <w:t>科 E1 了解平日常見科技產品的用途與運作方式。</w:t>
            </w:r>
          </w:p>
          <w:p w:rsidR="00C352B7" w:rsidRDefault="00C352B7" w:rsidP="00C352B7">
            <w:pPr>
              <w:rPr>
                <w:rFonts w:ascii="標楷體" w:eastAsia="標楷體" w:hAnsi="標楷體"/>
                <w:szCs w:val="24"/>
              </w:rPr>
            </w:pPr>
            <w:r w:rsidRPr="001B7924">
              <w:rPr>
                <w:rFonts w:ascii="標楷體" w:eastAsia="標楷體" w:hAnsi="標楷體" w:hint="eastAsia"/>
                <w:szCs w:val="24"/>
              </w:rPr>
              <w:t>科 E9 具備與他人團隊合作的能力。</w:t>
            </w:r>
          </w:p>
          <w:p w:rsidR="00C352B7" w:rsidRDefault="00C352B7" w:rsidP="00C352B7">
            <w:pPr>
              <w:rPr>
                <w:rFonts w:ascii="標楷體" w:eastAsia="標楷體" w:hAnsi="標楷體"/>
                <w:szCs w:val="28"/>
              </w:rPr>
            </w:pPr>
            <w:r w:rsidRPr="0078605D">
              <w:rPr>
                <w:rFonts w:ascii="標楷體" w:eastAsia="標楷體" w:hAnsi="標楷體" w:hint="eastAsia"/>
                <w:szCs w:val="28"/>
              </w:rPr>
              <w:t>品 E3 溝通合作與和諧人際關係。</w:t>
            </w:r>
          </w:p>
          <w:p w:rsidR="00C352B7" w:rsidRPr="00AB302C" w:rsidRDefault="00C352B7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78605D">
              <w:rPr>
                <w:rFonts w:ascii="標楷體" w:eastAsia="標楷體" w:hAnsi="標楷體" w:hint="eastAsia"/>
                <w:szCs w:val="28"/>
              </w:rPr>
              <w:t>閱 E1 認識一般生活情境中需要使用的，以及學習學科基礎知識所應具備的字詞彙。</w:t>
            </w:r>
          </w:p>
        </w:tc>
        <w:tc>
          <w:tcPr>
            <w:tcW w:w="1134" w:type="dxa"/>
            <w:vAlign w:val="center"/>
          </w:tcPr>
          <w:p w:rsidR="00C352B7" w:rsidRPr="00C352B7" w:rsidRDefault="00C352B7" w:rsidP="00BA0D3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352B7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352B7" w:rsidRPr="00C352B7" w:rsidRDefault="00C352B7" w:rsidP="00C352B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C352B7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C352B7" w:rsidRPr="00AB302C" w:rsidRDefault="00C352B7" w:rsidP="00BA0D3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C352B7" w:rsidRPr="00334C5D" w:rsidRDefault="00C352B7" w:rsidP="00BA0D3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41155D" w:rsidRPr="00334C5D" w:rsidTr="001479B7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B059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10/24</w:t>
            </w:r>
          </w:p>
        </w:tc>
        <w:tc>
          <w:tcPr>
            <w:tcW w:w="2977" w:type="dxa"/>
            <w:vAlign w:val="center"/>
          </w:tcPr>
          <w:p w:rsidR="0041155D" w:rsidRPr="00C352B7" w:rsidRDefault="0041155D" w:rsidP="00C352B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1F3B26" w:rsidRDefault="00615F1F" w:rsidP="001F3B2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1F3B26"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1F3B26" w:rsidRPr="00282B02">
              <w:rPr>
                <w:rFonts w:ascii="標楷體" w:eastAsia="標楷體" w:hAnsi="標楷體" w:hint="eastAsia"/>
                <w:szCs w:val="24"/>
              </w:rPr>
              <w:t>澎湖我的家</w:t>
            </w:r>
            <w:r w:rsidR="001F3B26">
              <w:rPr>
                <w:rFonts w:ascii="標楷體" w:eastAsia="標楷體" w:hAnsi="標楷體" w:hint="eastAsia"/>
                <w:szCs w:val="24"/>
              </w:rPr>
              <w:t>_南北環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  <w:p w:rsidR="0041155D" w:rsidRPr="001F3B26" w:rsidRDefault="0041155D" w:rsidP="0041155D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1155D" w:rsidRPr="00AB302C" w:rsidRDefault="0041155D" w:rsidP="00C352B7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-1、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-2、</w:t>
            </w:r>
            <w:r w:rsidRPr="00AB302C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127" w:type="dxa"/>
            <w:vAlign w:val="center"/>
          </w:tcPr>
          <w:p w:rsidR="0041155D" w:rsidRPr="00AB302C" w:rsidRDefault="0041155D" w:rsidP="0046198F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B</w:t>
            </w:r>
            <w:r>
              <w:rPr>
                <w:rFonts w:asciiTheme="minorEastAsia" w:hAnsiTheme="minorEastAsia" w:cs="Times New Roman" w:hint="eastAsia"/>
                <w:szCs w:val="24"/>
              </w:rPr>
              <w:t>-I-2、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41155D" w:rsidRPr="00C352B7" w:rsidRDefault="0041155D" w:rsidP="0041155D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Default="00615F1F" w:rsidP="0041155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1F3B26"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41155D" w:rsidRPr="00282B02">
              <w:rPr>
                <w:rFonts w:ascii="標楷體" w:eastAsia="標楷體" w:hAnsi="標楷體" w:hint="eastAsia"/>
                <w:szCs w:val="24"/>
              </w:rPr>
              <w:t>澎湖我的家</w:t>
            </w:r>
            <w:r w:rsidR="0041155D">
              <w:rPr>
                <w:rFonts w:ascii="標楷體" w:eastAsia="標楷體" w:hAnsi="標楷體" w:hint="eastAsia"/>
                <w:szCs w:val="24"/>
              </w:rPr>
              <w:t>_南北環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  <w:p w:rsidR="00615F1F" w:rsidRPr="001F3B26" w:rsidRDefault="00615F1F" w:rsidP="00615F1F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070125">
              <w:rPr>
                <w:rFonts w:ascii="標楷體" w:eastAsia="標楷體" w:hAnsi="標楷體" w:hint="eastAsia"/>
                <w:szCs w:val="24"/>
              </w:rPr>
              <w:t>將學生分組，並讓學生自行操作，針對</w:t>
            </w:r>
            <w:r w:rsidRPr="00EC1A9F">
              <w:rPr>
                <w:rFonts w:ascii="標楷體" w:eastAsia="標楷體" w:hAnsi="標楷體" w:hint="eastAsia"/>
                <w:color w:val="FF0000"/>
                <w:szCs w:val="28"/>
              </w:rPr>
              <w:t>南北環</w:t>
            </w:r>
            <w:r w:rsidRPr="006B5549">
              <w:rPr>
                <w:rFonts w:ascii="標楷體" w:eastAsia="標楷體" w:hAnsi="標楷體" w:hint="eastAsia"/>
                <w:szCs w:val="28"/>
              </w:rPr>
              <w:t>路線</w:t>
            </w:r>
            <w:r w:rsidRPr="00070125">
              <w:rPr>
                <w:rFonts w:ascii="標楷體" w:eastAsia="標楷體" w:hAnsi="標楷體" w:hint="eastAsia"/>
                <w:szCs w:val="24"/>
              </w:rPr>
              <w:t>做調查，如歷史、人文、觀光景點等。</w:t>
            </w:r>
          </w:p>
          <w:p w:rsidR="00615F1F" w:rsidRPr="00070125" w:rsidRDefault="00615F1F" w:rsidP="00615F1F">
            <w:pPr>
              <w:rPr>
                <w:rFonts w:ascii="標楷體" w:eastAsia="標楷體" w:hAnsi="標楷體"/>
                <w:szCs w:val="24"/>
              </w:rPr>
            </w:pPr>
          </w:p>
          <w:p w:rsidR="0041155D" w:rsidRPr="00615F1F" w:rsidRDefault="0041155D" w:rsidP="0041155D">
            <w:pPr>
              <w:spacing w:afterLines="15" w:after="54" w:line="280" w:lineRule="exac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E1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E9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  <w:vAlign w:val="center"/>
          </w:tcPr>
          <w:p w:rsidR="0041155D" w:rsidRPr="00C352B7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352B7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41155D" w:rsidRPr="00C352B7" w:rsidRDefault="0041155D" w:rsidP="00C352B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C352B7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B059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B059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10/31</w:t>
            </w:r>
          </w:p>
        </w:tc>
        <w:tc>
          <w:tcPr>
            <w:tcW w:w="2977" w:type="dxa"/>
            <w:vAlign w:val="center"/>
          </w:tcPr>
          <w:p w:rsidR="0041155D" w:rsidRPr="00C352B7" w:rsidRDefault="0041155D" w:rsidP="0041155D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1F3B26" w:rsidRDefault="00615F1F" w:rsidP="001F3B2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1F3B26"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1F3B26" w:rsidRPr="00282B02">
              <w:rPr>
                <w:rFonts w:ascii="標楷體" w:eastAsia="標楷體" w:hAnsi="標楷體" w:hint="eastAsia"/>
                <w:szCs w:val="24"/>
              </w:rPr>
              <w:t>澎湖我的家</w:t>
            </w:r>
            <w:r w:rsidR="001F3B26">
              <w:rPr>
                <w:rFonts w:ascii="標楷體" w:eastAsia="標楷體" w:hAnsi="標楷體" w:hint="eastAsia"/>
                <w:szCs w:val="24"/>
              </w:rPr>
              <w:t>_南北環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  <w:p w:rsidR="0041155D" w:rsidRPr="001F3B26" w:rsidRDefault="0041155D" w:rsidP="0041155D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-1、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-2、</w:t>
            </w:r>
            <w:r w:rsidRPr="00AB302C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127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B</w:t>
            </w:r>
            <w:r>
              <w:rPr>
                <w:rFonts w:asciiTheme="minorEastAsia" w:hAnsiTheme="minorEastAsia" w:cs="Times New Roman" w:hint="eastAsia"/>
                <w:szCs w:val="24"/>
              </w:rPr>
              <w:t>-I-2、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41155D" w:rsidRDefault="0041155D" w:rsidP="0041155D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1F3B26" w:rsidRDefault="00615F1F" w:rsidP="001F3B2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1F3B26"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1F3B26" w:rsidRPr="00282B02">
              <w:rPr>
                <w:rFonts w:ascii="標楷體" w:eastAsia="標楷體" w:hAnsi="標楷體" w:hint="eastAsia"/>
                <w:szCs w:val="24"/>
              </w:rPr>
              <w:t>澎湖我的家</w:t>
            </w:r>
            <w:r w:rsidR="001F3B26">
              <w:rPr>
                <w:rFonts w:ascii="標楷體" w:eastAsia="標楷體" w:hAnsi="標楷體" w:hint="eastAsia"/>
                <w:szCs w:val="24"/>
              </w:rPr>
              <w:t>_南北環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  <w:p w:rsidR="0041155D" w:rsidRPr="0041155D" w:rsidRDefault="00615F1F" w:rsidP="00615F1F">
            <w:pPr>
              <w:snapToGrid w:val="0"/>
              <w:rPr>
                <w:rFonts w:asciiTheme="minorEastAsia" w:hAnsiTheme="minorEastAsia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070125">
              <w:rPr>
                <w:rFonts w:ascii="標楷體" w:eastAsia="標楷體" w:hAnsi="標楷體" w:hint="eastAsia"/>
                <w:szCs w:val="24"/>
              </w:rPr>
              <w:t>分組資料整理及口頭報告。</w:t>
            </w:r>
          </w:p>
        </w:tc>
        <w:tc>
          <w:tcPr>
            <w:tcW w:w="1701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E1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E9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口</w:t>
            </w:r>
            <w:r>
              <w:rPr>
                <w:rFonts w:asciiTheme="minorEastAsia" w:hAnsiTheme="minorEastAsia" w:hint="eastAsia"/>
                <w:szCs w:val="24"/>
              </w:rPr>
              <w:t>試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B059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B059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11/7</w:t>
            </w:r>
          </w:p>
        </w:tc>
        <w:tc>
          <w:tcPr>
            <w:tcW w:w="2977" w:type="dxa"/>
            <w:vAlign w:val="center"/>
          </w:tcPr>
          <w:p w:rsidR="0041155D" w:rsidRPr="00282B02" w:rsidRDefault="0041155D" w:rsidP="00E208EC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課程(兒少保護)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B059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127" w:type="dxa"/>
            <w:vAlign w:val="center"/>
          </w:tcPr>
          <w:p w:rsidR="0041155D" w:rsidRPr="00393A6A" w:rsidRDefault="0041155D" w:rsidP="00B059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41155D" w:rsidRPr="00341C93" w:rsidRDefault="0041155D" w:rsidP="00B059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41155D" w:rsidRPr="00393A6A" w:rsidRDefault="0041155D" w:rsidP="00B05989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41155D" w:rsidRDefault="0041155D" w:rsidP="00B05989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41155D" w:rsidRDefault="0041155D" w:rsidP="00B059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B059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11/14</w:t>
            </w:r>
          </w:p>
        </w:tc>
        <w:tc>
          <w:tcPr>
            <w:tcW w:w="2977" w:type="dxa"/>
            <w:vAlign w:val="center"/>
          </w:tcPr>
          <w:p w:rsidR="0041155D" w:rsidRPr="00C352B7" w:rsidRDefault="0041155D" w:rsidP="00C352B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Pr="000E61A1" w:rsidRDefault="00615F1F" w:rsidP="00411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1155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155D">
              <w:rPr>
                <w:rFonts w:ascii="標楷體" w:eastAsia="標楷體" w:hAnsi="標楷體" w:hint="eastAsia"/>
                <w:szCs w:val="24"/>
              </w:rPr>
              <w:t>社區探索</w:t>
            </w:r>
            <w:r w:rsidR="0041155D">
              <w:rPr>
                <w:rFonts w:ascii="標楷體" w:eastAsia="標楷體" w:hAnsi="標楷體" w:hint="eastAsia"/>
                <w:szCs w:val="24"/>
              </w:rPr>
              <w:t>_</w:t>
            </w:r>
            <w:r w:rsidR="0041155D" w:rsidRPr="000E61A1">
              <w:rPr>
                <w:rFonts w:ascii="標楷體" w:eastAsia="標楷體" w:hAnsi="標楷體" w:hint="eastAsia"/>
                <w:szCs w:val="24"/>
              </w:rPr>
              <w:t>南北環</w:t>
            </w:r>
            <w:r w:rsidR="0041155D">
              <w:rPr>
                <w:rFonts w:ascii="標楷體" w:eastAsia="標楷體" w:hAnsi="標楷體" w:hint="eastAsia"/>
                <w:szCs w:val="24"/>
              </w:rPr>
              <w:t>(1)</w:t>
            </w:r>
          </w:p>
          <w:p w:rsidR="0041155D" w:rsidRPr="00282B02" w:rsidRDefault="0041155D" w:rsidP="00C352B7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-1、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-2、</w:t>
            </w:r>
            <w:r w:rsidRPr="00AB302C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127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B</w:t>
            </w:r>
            <w:r>
              <w:rPr>
                <w:rFonts w:asciiTheme="minorEastAsia" w:hAnsiTheme="minorEastAsia" w:cs="Times New Roman" w:hint="eastAsia"/>
                <w:szCs w:val="24"/>
              </w:rPr>
              <w:t>-I-2、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41155D" w:rsidRPr="00C352B7" w:rsidRDefault="0041155D" w:rsidP="0041155D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Pr="000E61A1" w:rsidRDefault="00615F1F" w:rsidP="00411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1155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155D">
              <w:rPr>
                <w:rFonts w:ascii="標楷體" w:eastAsia="標楷體" w:hAnsi="標楷體" w:hint="eastAsia"/>
                <w:szCs w:val="24"/>
              </w:rPr>
              <w:t>社區探索_</w:t>
            </w:r>
            <w:r w:rsidR="0041155D" w:rsidRPr="000E61A1">
              <w:rPr>
                <w:rFonts w:ascii="標楷體" w:eastAsia="標楷體" w:hAnsi="標楷體" w:hint="eastAsia"/>
                <w:szCs w:val="24"/>
              </w:rPr>
              <w:t>南北環</w:t>
            </w:r>
            <w:r w:rsidR="0041155D">
              <w:rPr>
                <w:rFonts w:ascii="標楷體" w:eastAsia="標楷體" w:hAnsi="標楷體" w:hint="eastAsia"/>
                <w:szCs w:val="24"/>
              </w:rPr>
              <w:t>(1)</w:t>
            </w:r>
          </w:p>
          <w:p w:rsidR="0041155D" w:rsidRDefault="0041155D" w:rsidP="00834799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 w:rsidRPr="0041155D">
              <w:rPr>
                <w:rFonts w:ascii="標楷體" w:eastAsia="標楷體" w:hAnsi="標楷體" w:hint="eastAsia"/>
                <w:szCs w:val="24"/>
              </w:rPr>
              <w:t>1.師生共同規畫南環路線實地遊覽</w:t>
            </w:r>
          </w:p>
          <w:p w:rsidR="0041155D" w:rsidRPr="0041155D" w:rsidRDefault="0041155D" w:rsidP="0083479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2.學生沿途拍照吃美食季魯旅遊日誌。</w:t>
            </w:r>
          </w:p>
        </w:tc>
        <w:tc>
          <w:tcPr>
            <w:tcW w:w="1701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E1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E9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口</w:t>
            </w:r>
            <w:r>
              <w:rPr>
                <w:rFonts w:asciiTheme="minorEastAsia" w:hAnsiTheme="minorEastAsia" w:hint="eastAsia"/>
                <w:szCs w:val="24"/>
              </w:rPr>
              <w:t>試</w:t>
            </w:r>
          </w:p>
          <w:p w:rsidR="0041155D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紙筆</w:t>
            </w:r>
            <w:r>
              <w:rPr>
                <w:rFonts w:asciiTheme="minorEastAsia" w:hAnsiTheme="minorEastAsia" w:hint="eastAsia"/>
                <w:szCs w:val="28"/>
              </w:rPr>
              <w:t>測驗</w:t>
            </w:r>
          </w:p>
        </w:tc>
        <w:tc>
          <w:tcPr>
            <w:tcW w:w="567" w:type="dxa"/>
            <w:vAlign w:val="center"/>
          </w:tcPr>
          <w:p w:rsidR="0041155D" w:rsidRDefault="0041155D" w:rsidP="00B059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B059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11/21</w:t>
            </w:r>
          </w:p>
        </w:tc>
        <w:tc>
          <w:tcPr>
            <w:tcW w:w="2977" w:type="dxa"/>
            <w:vAlign w:val="center"/>
          </w:tcPr>
          <w:p w:rsidR="0041155D" w:rsidRPr="00C352B7" w:rsidRDefault="0041155D" w:rsidP="00C352B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Pr="0041155D" w:rsidRDefault="00615F1F" w:rsidP="0041155D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1155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155D" w:rsidRPr="0041155D">
              <w:rPr>
                <w:rFonts w:ascii="標楷體" w:eastAsia="標楷體" w:hAnsi="標楷體" w:hint="eastAsia"/>
                <w:szCs w:val="24"/>
              </w:rPr>
              <w:t>社區探索</w:t>
            </w:r>
            <w:r w:rsidR="0041155D">
              <w:rPr>
                <w:rFonts w:ascii="標楷體" w:eastAsia="標楷體" w:hAnsi="標楷體" w:hint="eastAsia"/>
                <w:szCs w:val="24"/>
              </w:rPr>
              <w:t>_</w:t>
            </w:r>
            <w:r w:rsidR="0041155D" w:rsidRPr="000E61A1">
              <w:rPr>
                <w:rFonts w:ascii="標楷體" w:eastAsia="標楷體" w:hAnsi="標楷體" w:hint="eastAsia"/>
                <w:szCs w:val="24"/>
              </w:rPr>
              <w:t>南北環</w:t>
            </w:r>
            <w:r w:rsidR="0041155D">
              <w:rPr>
                <w:rFonts w:ascii="標楷體" w:eastAsia="標楷體" w:hAnsi="標楷體" w:hint="eastAsia"/>
                <w:szCs w:val="24"/>
              </w:rPr>
              <w:t>(2)</w:t>
            </w:r>
          </w:p>
          <w:p w:rsidR="0041155D" w:rsidRPr="0041155D" w:rsidRDefault="0041155D" w:rsidP="0041155D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-1、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-2、</w:t>
            </w:r>
            <w:r w:rsidRPr="00AB302C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127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B</w:t>
            </w:r>
            <w:r>
              <w:rPr>
                <w:rFonts w:asciiTheme="minorEastAsia" w:hAnsiTheme="minorEastAsia" w:cs="Times New Roman" w:hint="eastAsia"/>
                <w:szCs w:val="24"/>
              </w:rPr>
              <w:t>-I-2、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41155D" w:rsidRPr="00C352B7" w:rsidRDefault="0041155D" w:rsidP="0041155D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Pr="000E61A1" w:rsidRDefault="00615F1F" w:rsidP="00411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1155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155D">
              <w:rPr>
                <w:rFonts w:ascii="標楷體" w:eastAsia="標楷體" w:hAnsi="標楷體" w:hint="eastAsia"/>
                <w:szCs w:val="24"/>
              </w:rPr>
              <w:t>社區探索_</w:t>
            </w:r>
            <w:r w:rsidR="0041155D" w:rsidRPr="000E61A1">
              <w:rPr>
                <w:rFonts w:ascii="標楷體" w:eastAsia="標楷體" w:hAnsi="標楷體" w:hint="eastAsia"/>
                <w:szCs w:val="24"/>
              </w:rPr>
              <w:t>南北環</w:t>
            </w:r>
            <w:r w:rsidR="0041155D">
              <w:rPr>
                <w:rFonts w:ascii="標楷體" w:eastAsia="標楷體" w:hAnsi="標楷體" w:hint="eastAsia"/>
                <w:szCs w:val="24"/>
              </w:rPr>
              <w:t>(2)</w:t>
            </w:r>
          </w:p>
          <w:p w:rsidR="0041155D" w:rsidRDefault="0041155D" w:rsidP="0041155D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Cs w:val="24"/>
              </w:rPr>
            </w:pPr>
            <w:r w:rsidRPr="0041155D">
              <w:rPr>
                <w:rFonts w:ascii="標楷體" w:eastAsia="標楷體" w:hAnsi="標楷體" w:hint="eastAsia"/>
                <w:szCs w:val="24"/>
              </w:rPr>
              <w:t>1.師生共同規畫北環路線實地遊覽</w:t>
            </w:r>
          </w:p>
          <w:p w:rsidR="0041155D" w:rsidRPr="00AB302C" w:rsidRDefault="0041155D" w:rsidP="0041155D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2.學生沿途拍照吃美食季魯旅遊日誌。</w:t>
            </w:r>
          </w:p>
        </w:tc>
        <w:tc>
          <w:tcPr>
            <w:tcW w:w="1701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E1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E9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口</w:t>
            </w:r>
            <w:r>
              <w:rPr>
                <w:rFonts w:asciiTheme="minorEastAsia" w:hAnsiTheme="minorEastAsia" w:hint="eastAsia"/>
                <w:szCs w:val="24"/>
              </w:rPr>
              <w:t>試</w:t>
            </w:r>
          </w:p>
          <w:p w:rsidR="0041155D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紙筆</w:t>
            </w:r>
            <w:r>
              <w:rPr>
                <w:rFonts w:asciiTheme="minorEastAsia" w:hAnsiTheme="minorEastAsia" w:hint="eastAsia"/>
                <w:szCs w:val="28"/>
              </w:rPr>
              <w:t>測驗</w:t>
            </w:r>
          </w:p>
        </w:tc>
        <w:tc>
          <w:tcPr>
            <w:tcW w:w="567" w:type="dxa"/>
            <w:vAlign w:val="center"/>
          </w:tcPr>
          <w:p w:rsidR="0041155D" w:rsidRDefault="0041155D" w:rsidP="00B059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B05989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11/28</w:t>
            </w:r>
          </w:p>
        </w:tc>
        <w:tc>
          <w:tcPr>
            <w:tcW w:w="2977" w:type="dxa"/>
            <w:vAlign w:val="center"/>
          </w:tcPr>
          <w:p w:rsidR="0041155D" w:rsidRPr="00C352B7" w:rsidRDefault="0041155D" w:rsidP="00C352B7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Pr="0041155D" w:rsidRDefault="00615F1F" w:rsidP="0041155D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1155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155D" w:rsidRPr="0041155D">
              <w:rPr>
                <w:rFonts w:ascii="標楷體" w:eastAsia="標楷體" w:hAnsi="標楷體" w:hint="eastAsia"/>
                <w:szCs w:val="24"/>
              </w:rPr>
              <w:t>社區探索</w:t>
            </w:r>
            <w:r w:rsidR="0041155D">
              <w:rPr>
                <w:rFonts w:ascii="標楷體" w:eastAsia="標楷體" w:hAnsi="標楷體" w:hint="eastAsia"/>
                <w:szCs w:val="24"/>
              </w:rPr>
              <w:t>_</w:t>
            </w:r>
            <w:r w:rsidR="0041155D" w:rsidRPr="000E61A1">
              <w:rPr>
                <w:rFonts w:ascii="標楷體" w:eastAsia="標楷體" w:hAnsi="標楷體" w:hint="eastAsia"/>
                <w:szCs w:val="24"/>
              </w:rPr>
              <w:t>南北環</w:t>
            </w:r>
            <w:r w:rsidR="0041155D">
              <w:rPr>
                <w:rFonts w:ascii="標楷體" w:eastAsia="標楷體" w:hAnsi="標楷體" w:hint="eastAsia"/>
                <w:szCs w:val="24"/>
              </w:rPr>
              <w:t>(3)</w:t>
            </w:r>
          </w:p>
          <w:p w:rsidR="0041155D" w:rsidRPr="0041155D" w:rsidRDefault="0041155D" w:rsidP="0041155D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3b-Ⅱ-1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3b-Ⅱ-2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3b-Ⅱ-3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-1、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2a-Ⅱ</w:t>
            </w:r>
            <w:r>
              <w:rPr>
                <w:rFonts w:asciiTheme="minorEastAsia" w:hAnsiTheme="minorEastAsia" w:cs="Times New Roman" w:hint="eastAsia"/>
                <w:szCs w:val="24"/>
              </w:rPr>
              <w:t>-2、</w:t>
            </w:r>
            <w:r w:rsidRPr="00AB302C">
              <w:rPr>
                <w:rFonts w:asciiTheme="minorEastAsia" w:hAnsiTheme="minorEastAsia" w:cs="Times New Roman"/>
                <w:szCs w:val="24"/>
              </w:rPr>
              <w:t>2-I-1</w:t>
            </w:r>
          </w:p>
        </w:tc>
        <w:tc>
          <w:tcPr>
            <w:tcW w:w="2127" w:type="dxa"/>
            <w:vAlign w:val="center"/>
          </w:tcPr>
          <w:p w:rsidR="0041155D" w:rsidRPr="00AB302C" w:rsidRDefault="0041155D" w:rsidP="0041155D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cs="Times New Roman" w:hint="eastAsia"/>
                <w:szCs w:val="24"/>
              </w:rPr>
              <w:t>B</w:t>
            </w:r>
            <w:r>
              <w:rPr>
                <w:rFonts w:asciiTheme="minorEastAsia" w:hAnsiTheme="minorEastAsia" w:cs="Times New Roman" w:hint="eastAsia"/>
                <w:szCs w:val="24"/>
              </w:rPr>
              <w:t>-I-2、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C-I-3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Ab-Ⅱ-1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Bb-Ⅱ-1</w:t>
            </w:r>
            <w:r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AB302C">
              <w:rPr>
                <w:rFonts w:asciiTheme="minorEastAsia" w:hAnsiTheme="minorEastAsia" w:cs="Times New Roman" w:hint="eastAsia"/>
                <w:szCs w:val="24"/>
              </w:rPr>
              <w:t>Ca-Ⅱ-1</w:t>
            </w:r>
          </w:p>
        </w:tc>
        <w:tc>
          <w:tcPr>
            <w:tcW w:w="2835" w:type="dxa"/>
            <w:vAlign w:val="center"/>
          </w:tcPr>
          <w:p w:rsidR="0041155D" w:rsidRPr="00C352B7" w:rsidRDefault="0041155D" w:rsidP="0041155D">
            <w:pPr>
              <w:snapToGrid w:val="0"/>
              <w:rPr>
                <w:rFonts w:ascii="標楷體" w:eastAsia="標楷體" w:hAnsi="標楷體" w:hint="eastAsia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︰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南北環行腳(三)</w:t>
            </w:r>
          </w:p>
          <w:p w:rsidR="0041155D" w:rsidRPr="000E61A1" w:rsidRDefault="00615F1F" w:rsidP="00411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41155D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1155D">
              <w:rPr>
                <w:rFonts w:ascii="標楷體" w:eastAsia="標楷體" w:hAnsi="標楷體" w:hint="eastAsia"/>
                <w:szCs w:val="24"/>
              </w:rPr>
              <w:t>社區探索_</w:t>
            </w:r>
            <w:r w:rsidR="0041155D" w:rsidRPr="000E61A1">
              <w:rPr>
                <w:rFonts w:ascii="標楷體" w:eastAsia="標楷體" w:hAnsi="標楷體" w:hint="eastAsia"/>
                <w:szCs w:val="24"/>
              </w:rPr>
              <w:t>南北環</w:t>
            </w:r>
            <w:r w:rsidR="0041155D">
              <w:rPr>
                <w:rFonts w:ascii="標楷體" w:eastAsia="標楷體" w:hAnsi="標楷體" w:hint="eastAsia"/>
                <w:szCs w:val="24"/>
              </w:rPr>
              <w:t>(</w:t>
            </w:r>
            <w:r w:rsidR="0041155D">
              <w:rPr>
                <w:rFonts w:ascii="標楷體" w:eastAsia="標楷體" w:hAnsi="標楷體" w:hint="eastAsia"/>
                <w:szCs w:val="24"/>
              </w:rPr>
              <w:t>3</w:t>
            </w:r>
            <w:r w:rsidR="0041155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1155D" w:rsidRPr="0041155D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1155D">
              <w:rPr>
                <w:rFonts w:ascii="標楷體" w:eastAsia="標楷體" w:hAnsi="標楷體" w:hint="eastAsia"/>
                <w:szCs w:val="24"/>
              </w:rPr>
              <w:t>1.老師提問</w:t>
            </w:r>
          </w:p>
          <w:p w:rsidR="0041155D" w:rsidRPr="0041155D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1155D">
              <w:rPr>
                <w:rFonts w:ascii="標楷體" w:eastAsia="標楷體" w:hAnsi="標楷體" w:hint="eastAsia"/>
                <w:szCs w:val="24"/>
              </w:rPr>
              <w:t>5.老師補充社區資料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155D">
              <w:rPr>
                <w:rFonts w:ascii="標楷體" w:eastAsia="標楷體" w:hAnsi="標楷體" w:hint="eastAsia"/>
                <w:szCs w:val="24"/>
              </w:rPr>
              <w:t>6.共同討論完成學習單</w:t>
            </w:r>
          </w:p>
        </w:tc>
        <w:tc>
          <w:tcPr>
            <w:tcW w:w="1701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E1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科 E9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8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品 E3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閱 E1</w:t>
            </w:r>
          </w:p>
        </w:tc>
        <w:tc>
          <w:tcPr>
            <w:tcW w:w="1134" w:type="dxa"/>
            <w:vAlign w:val="center"/>
          </w:tcPr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口</w:t>
            </w:r>
            <w:r>
              <w:rPr>
                <w:rFonts w:asciiTheme="minorEastAsia" w:hAnsiTheme="minorEastAsia" w:hint="eastAsia"/>
                <w:szCs w:val="24"/>
              </w:rPr>
              <w:t>試</w:t>
            </w:r>
          </w:p>
          <w:p w:rsidR="0041155D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41155D" w:rsidRPr="00AB302C" w:rsidRDefault="0041155D" w:rsidP="00B0598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AB302C">
              <w:rPr>
                <w:rFonts w:asciiTheme="minorEastAsia" w:hAnsiTheme="minorEastAsia" w:hint="eastAsia"/>
                <w:szCs w:val="28"/>
              </w:rPr>
              <w:t>紙筆</w:t>
            </w:r>
            <w:r>
              <w:rPr>
                <w:rFonts w:asciiTheme="minorEastAsia" w:hAnsiTheme="minorEastAsia" w:hint="eastAsia"/>
                <w:szCs w:val="28"/>
              </w:rPr>
              <w:t>測驗</w:t>
            </w:r>
          </w:p>
        </w:tc>
        <w:tc>
          <w:tcPr>
            <w:tcW w:w="567" w:type="dxa"/>
            <w:vAlign w:val="center"/>
          </w:tcPr>
          <w:p w:rsidR="0041155D" w:rsidRDefault="0041155D" w:rsidP="00B0598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B0598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7C4F9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12/5</w:t>
            </w:r>
          </w:p>
        </w:tc>
        <w:tc>
          <w:tcPr>
            <w:tcW w:w="2977" w:type="dxa"/>
            <w:vAlign w:val="center"/>
          </w:tcPr>
          <w:p w:rsidR="0041155D" w:rsidRPr="00C352B7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C352B7">
              <w:rPr>
                <w:rFonts w:ascii="標楷體" w:eastAsia="標楷體" w:hAnsi="標楷體" w:hint="eastAsia"/>
                <w:b/>
                <w:szCs w:val="24"/>
              </w:rPr>
              <w:t>單元三</w:t>
            </w:r>
            <w:r w:rsidRPr="00C352B7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C352B7">
              <w:rPr>
                <w:rFonts w:ascii="標楷體" w:eastAsia="標楷體" w:hAnsi="標楷體" w:hint="eastAsia"/>
                <w:b/>
                <w:szCs w:val="24"/>
              </w:rPr>
              <w:t>離島行腳─南海巡航(1)_虎井桶盤嶼</w:t>
            </w:r>
          </w:p>
          <w:p w:rsidR="0041155D" w:rsidRPr="00282B02" w:rsidRDefault="0041155D" w:rsidP="00E208EC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>
              <w:rPr>
                <w:rFonts w:ascii="標楷體" w:eastAsia="標楷體" w:hAnsi="標楷體" w:hint="eastAsia"/>
              </w:rPr>
              <w:t xml:space="preserve"> 探索</w:t>
            </w:r>
            <w:r>
              <w:rPr>
                <w:rFonts w:ascii="標楷體" w:eastAsia="標楷體" w:hAnsi="標楷體" w:hint="eastAsia"/>
                <w:szCs w:val="24"/>
              </w:rPr>
              <w:t>虎井嶼的聚落文化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 w:rsidRPr="00393A6A">
              <w:rPr>
                <w:rFonts w:eastAsia="標楷體" w:hAnsi="標楷體"/>
                <w:noProof/>
              </w:rPr>
              <w:t>舉例說明社會事物與環境的互動、差異或變遷現象。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解釋社會事物與環境之間的關係。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關注居住地方社會事物與環境的互動、差異與變遷等問題。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2b-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體認人們對生活事物與環境有不同的感受，並加以尊重。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透過日常觀察與省思，對社會事物與環境提出感</w:t>
            </w:r>
            <w:r w:rsidRPr="00393A6A">
              <w:rPr>
                <w:rFonts w:eastAsia="標楷體" w:hAnsi="標楷體"/>
                <w:noProof/>
              </w:rPr>
              <w:lastRenderedPageBreak/>
              <w:t>興趣的問題。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透過同儕合作進行體驗、探究與實作。</w:t>
            </w:r>
          </w:p>
          <w:p w:rsidR="0041155D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3d-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探究問題發生的原因與影響，並尋求解決問題的可能做法。</w:t>
            </w:r>
          </w:p>
          <w:p w:rsidR="0041155D" w:rsidRPr="00334C5D" w:rsidRDefault="0041155D" w:rsidP="00C352B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520F17">
              <w:rPr>
                <w:rFonts w:eastAsia="標楷體" w:hAnsi="標楷體"/>
                <w:noProof/>
              </w:rPr>
              <w:t>ti-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520F17">
              <w:rPr>
                <w:rFonts w:eastAsia="標楷體" w:hAnsi="標楷體"/>
                <w:noProof/>
              </w:rPr>
              <w:t>-1</w:t>
            </w:r>
            <w:r w:rsidRPr="00520F17">
              <w:rPr>
                <w:rFonts w:eastAsia="標楷體" w:hAnsi="標楷體"/>
                <w:noProof/>
              </w:rPr>
              <w:t>能在指導下觀察日常生活現象的規律性，並運用想像力與好奇心，了解及描述自然環境的現象</w:t>
            </w:r>
          </w:p>
        </w:tc>
        <w:tc>
          <w:tcPr>
            <w:tcW w:w="2127" w:type="dxa"/>
          </w:tcPr>
          <w:p w:rsidR="0041155D" w:rsidRPr="00393A6A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lastRenderedPageBreak/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居民的生活方式與空間利用，和其居住地方的自然、人文環境相互影響。</w:t>
            </w:r>
          </w:p>
          <w:p w:rsidR="0041155D" w:rsidRPr="00393A6A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 w:rsidRPr="00393A6A">
              <w:rPr>
                <w:rFonts w:eastAsia="標楷體" w:hAnsi="標楷體"/>
                <w:noProof/>
              </w:rPr>
              <w:t>自然環境會影響經濟的發展，經濟的發展也會改變自然環境。</w:t>
            </w:r>
          </w:p>
          <w:p w:rsidR="0041155D" w:rsidRPr="00393A6A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人類為了解決生活需求或滿足好奇心，進行科學和技術的研發，從而改變自然環境與人們的生活。</w:t>
            </w:r>
          </w:p>
          <w:p w:rsidR="0041155D" w:rsidRPr="00393A6A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Bb-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居民的生活空間與生活方式具有地區性的差異。</w:t>
            </w:r>
          </w:p>
          <w:p w:rsidR="0041155D" w:rsidRPr="00393A6A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Ca-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居住地方</w:t>
            </w:r>
            <w:r w:rsidRPr="00393A6A">
              <w:rPr>
                <w:rFonts w:eastAsia="標楷體" w:hAnsi="標楷體"/>
                <w:noProof/>
              </w:rPr>
              <w:lastRenderedPageBreak/>
              <w:t>的環境隨著社會與經濟的發展而改變。</w:t>
            </w:r>
          </w:p>
          <w:p w:rsidR="0041155D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Cc-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 w:rsidRPr="00393A6A">
              <w:rPr>
                <w:rFonts w:eastAsia="標楷體" w:hAnsi="標楷體"/>
                <w:noProof/>
              </w:rPr>
              <w:t>各地居民的生活與工作方式會隨著社會變遷而改變。</w:t>
            </w:r>
          </w:p>
          <w:p w:rsidR="0041155D" w:rsidRPr="00C2227E" w:rsidRDefault="0041155D" w:rsidP="0046198F">
            <w:pPr>
              <w:snapToGrid w:val="0"/>
              <w:rPr>
                <w:rFonts w:eastAsia="標楷體" w:hAnsi="標楷體"/>
                <w:noProof/>
              </w:rPr>
            </w:pP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  <w:r w:rsidRPr="00520F17">
              <w:rPr>
                <w:rFonts w:eastAsia="標楷體" w:hAnsi="標楷體"/>
                <w:noProof/>
              </w:rPr>
              <w:t>植物各部位的構造和所具有的功能有關，有些植物產生特化的構造以適應環境。</w:t>
            </w:r>
          </w:p>
        </w:tc>
        <w:tc>
          <w:tcPr>
            <w:tcW w:w="2835" w:type="dxa"/>
            <w:vAlign w:val="center"/>
          </w:tcPr>
          <w:p w:rsidR="0041155D" w:rsidRPr="00F66335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F66335">
              <w:rPr>
                <w:rFonts w:ascii="標楷體" w:eastAsia="標楷體" w:hAnsi="標楷體" w:hint="eastAsia"/>
                <w:szCs w:val="24"/>
              </w:rPr>
              <w:lastRenderedPageBreak/>
              <w:t>元三</w:t>
            </w:r>
            <w:r w:rsidRPr="00F66335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F66335">
              <w:rPr>
                <w:rFonts w:ascii="標楷體" w:eastAsia="標楷體" w:hAnsi="標楷體" w:hint="eastAsia"/>
                <w:szCs w:val="24"/>
              </w:rPr>
              <w:t>離島行腳─南海巡航(1)_虎井</w:t>
            </w:r>
            <w:r>
              <w:rPr>
                <w:rFonts w:ascii="標楷體" w:eastAsia="標楷體" w:hAnsi="標楷體" w:hint="eastAsia"/>
                <w:szCs w:val="24"/>
              </w:rPr>
              <w:t>桶盤</w:t>
            </w:r>
            <w:r w:rsidRPr="00F66335">
              <w:rPr>
                <w:rFonts w:ascii="標楷體" w:eastAsia="標楷體" w:hAnsi="標楷體" w:hint="eastAsia"/>
                <w:szCs w:val="24"/>
              </w:rPr>
              <w:t>嶼</w:t>
            </w:r>
          </w:p>
          <w:p w:rsidR="0041155D" w:rsidRPr="00F66335" w:rsidRDefault="0041155D" w:rsidP="00C352B7">
            <w:pPr>
              <w:pStyle w:val="a4"/>
              <w:numPr>
                <w:ilvl w:val="0"/>
                <w:numId w:val="5"/>
              </w:numPr>
              <w:spacing w:beforeLines="10" w:before="36" w:afterLines="15" w:after="54" w:line="28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F66335">
              <w:rPr>
                <w:rFonts w:ascii="標楷體" w:eastAsia="標楷體" w:hAnsi="標楷體" w:hint="eastAsia"/>
              </w:rPr>
              <w:t>探索</w:t>
            </w:r>
            <w:r w:rsidRPr="00F66335">
              <w:rPr>
                <w:rFonts w:ascii="標楷體" w:eastAsia="標楷體" w:hAnsi="標楷體" w:hint="eastAsia"/>
                <w:szCs w:val="24"/>
              </w:rPr>
              <w:t>虎井嶼的聚落文化</w:t>
            </w:r>
          </w:p>
          <w:p w:rsidR="0041155D" w:rsidRPr="00F66335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 w:rsidRPr="00F66335">
              <w:rPr>
                <w:rFonts w:ascii="標楷體" w:eastAsia="標楷體" w:hAnsi="標楷體" w:hint="eastAsia"/>
                <w:color w:val="000000"/>
              </w:rPr>
              <w:t>教師講述</w:t>
            </w:r>
          </w:p>
          <w:p w:rsidR="0041155D" w:rsidRPr="000D543E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66335">
              <w:rPr>
                <w:rFonts w:ascii="標楷體" w:eastAsia="標楷體" w:hAnsi="標楷體" w:hint="eastAsia"/>
                <w:color w:val="000000"/>
              </w:rPr>
              <w:t>教師講述</w:t>
            </w:r>
            <w:r w:rsidRPr="000D543E">
              <w:rPr>
                <w:rFonts w:ascii="標楷體" w:eastAsia="標楷體" w:hAnsi="標楷體" w:hint="eastAsia"/>
                <w:color w:val="000000"/>
              </w:rPr>
              <w:t>虎井地名的由來</w:t>
            </w:r>
          </w:p>
          <w:p w:rsidR="0041155D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2.探查虎井嶼的地理環境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41155D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3.介紹</w:t>
            </w:r>
            <w:r w:rsidRPr="000D543E">
              <w:rPr>
                <w:rFonts w:ascii="標楷體" w:eastAsia="標楷體" w:hAnsi="標楷體"/>
                <w:color w:val="000000"/>
              </w:rPr>
              <w:t>「</w:t>
            </w:r>
            <w:hyperlink r:id="rId8" w:history="1">
              <w:r w:rsidRPr="000D543E">
                <w:rPr>
                  <w:rFonts w:ascii="標楷體" w:eastAsia="標楷體" w:hAnsi="標楷體"/>
                  <w:color w:val="000000"/>
                </w:rPr>
                <w:t>虎井沈城</w:t>
              </w:r>
            </w:hyperlink>
            <w:r w:rsidRPr="000D543E">
              <w:rPr>
                <w:rFonts w:ascii="標楷體" w:eastAsia="標楷體" w:hAnsi="標楷體"/>
                <w:color w:val="000000"/>
              </w:rPr>
              <w:t>」傳說</w:t>
            </w:r>
          </w:p>
          <w:p w:rsidR="0041155D" w:rsidRPr="000A1353" w:rsidRDefault="0041155D" w:rsidP="00E208E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4.學生探究形成虎井嶼傲人的自然景觀之因</w:t>
            </w:r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</w:tc>
        <w:tc>
          <w:tcPr>
            <w:tcW w:w="1701" w:type="dxa"/>
            <w:vAlign w:val="center"/>
          </w:tcPr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 w:rsidRPr="00393A6A">
              <w:rPr>
                <w:rFonts w:eastAsia="標楷體" w:hAnsi="標楷體"/>
                <w:noProof/>
              </w:rPr>
              <w:t>認識家鄉或鄰近的水域環境與產業。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 w:rsidRPr="00393A6A">
              <w:rPr>
                <w:rFonts w:eastAsia="標楷體" w:hAnsi="標楷體"/>
                <w:noProof/>
              </w:rPr>
              <w:t>了解海洋民俗活動、宗教信仰與生活的關係。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E12</w:t>
            </w:r>
            <w:r w:rsidRPr="00393A6A">
              <w:rPr>
                <w:rFonts w:eastAsia="標楷體" w:hAnsi="標楷體"/>
                <w:noProof/>
              </w:rPr>
              <w:t>認識海上交通工具和科技發展的關係。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 w:rsidRPr="00393A6A">
              <w:rPr>
                <w:rFonts w:eastAsia="標楷體" w:hAnsi="標楷體"/>
                <w:noProof/>
              </w:rPr>
              <w:t>認識家鄉常見的河流與海洋資源，並珍惜自然資源。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 w:rsidRPr="00393A6A">
              <w:rPr>
                <w:rFonts w:eastAsia="標楷體" w:hAnsi="標楷體"/>
                <w:noProof/>
              </w:rPr>
              <w:t>覺知生物生命的美與價值，關懷動、植物的生</w:t>
            </w:r>
            <w:r w:rsidRPr="00393A6A">
              <w:rPr>
                <w:rFonts w:eastAsia="標楷體" w:hAnsi="標楷體"/>
                <w:noProof/>
              </w:rPr>
              <w:lastRenderedPageBreak/>
              <w:t>命。</w:t>
            </w:r>
          </w:p>
          <w:p w:rsidR="0041155D" w:rsidRPr="00393A6A" w:rsidRDefault="0041155D" w:rsidP="00C352B7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E3</w:t>
            </w:r>
            <w:r w:rsidRPr="00393A6A">
              <w:rPr>
                <w:rFonts w:eastAsia="標楷體" w:hAnsi="標楷體"/>
                <w:noProof/>
              </w:rPr>
              <w:t>溝通合作與和諧人際關係。</w:t>
            </w:r>
          </w:p>
          <w:p w:rsidR="0041155D" w:rsidRPr="00334C5D" w:rsidRDefault="0041155D" w:rsidP="00C352B7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  <w:r w:rsidRPr="00393A6A">
              <w:rPr>
                <w:rFonts w:eastAsia="標楷體" w:hAnsi="標楷體"/>
                <w:noProof/>
              </w:rPr>
              <w:t>知行合一。</w:t>
            </w:r>
          </w:p>
        </w:tc>
        <w:tc>
          <w:tcPr>
            <w:tcW w:w="1134" w:type="dxa"/>
            <w:vAlign w:val="center"/>
          </w:tcPr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 w:rsidRPr="00E6722E">
              <w:rPr>
                <w:rFonts w:ascii="Times New Roman" w:eastAsia="標楷體" w:hAnsi="Times New Roman" w:hint="eastAsia"/>
                <w:noProof/>
              </w:rPr>
              <w:t>資料蒐集整理</w:t>
            </w:r>
          </w:p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1155D" w:rsidRPr="00334C5D" w:rsidRDefault="0041155D" w:rsidP="007C4F9B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7C4F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7C4F9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16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7C4F9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12/12</w:t>
            </w:r>
          </w:p>
        </w:tc>
        <w:tc>
          <w:tcPr>
            <w:tcW w:w="2977" w:type="dxa"/>
            <w:vAlign w:val="center"/>
          </w:tcPr>
          <w:p w:rsidR="0041155D" w:rsidRPr="00282B02" w:rsidRDefault="0041155D" w:rsidP="00D63A3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課程(環境教育)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127" w:type="dxa"/>
            <w:vAlign w:val="center"/>
          </w:tcPr>
          <w:p w:rsidR="0041155D" w:rsidRPr="00393A6A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41155D" w:rsidRPr="00341C93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41155D" w:rsidRPr="00393A6A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41155D" w:rsidRDefault="0041155D" w:rsidP="007C4F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7C4F9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7C4F9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12/19</w:t>
            </w:r>
          </w:p>
        </w:tc>
        <w:tc>
          <w:tcPr>
            <w:tcW w:w="2977" w:type="dxa"/>
            <w:vAlign w:val="center"/>
          </w:tcPr>
          <w:p w:rsidR="0041155D" w:rsidRPr="00D63A36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D63A36">
              <w:rPr>
                <w:rFonts w:ascii="標楷體" w:eastAsia="標楷體" w:hAnsi="標楷體" w:hint="eastAsia"/>
                <w:b/>
                <w:szCs w:val="24"/>
              </w:rPr>
              <w:t>單元三</w:t>
            </w:r>
            <w:r w:rsidRPr="00D63A36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離島行腳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(三)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─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探訪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南海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(1)_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D63A36">
              <w:rPr>
                <w:rFonts w:ascii="標楷體" w:eastAsia="標楷體" w:hAnsi="標楷體" w:hint="eastAsia"/>
                <w:b/>
                <w:szCs w:val="24"/>
              </w:rPr>
              <w:t>虎井桶盤嶼</w:t>
            </w:r>
          </w:p>
          <w:p w:rsidR="0041155D" w:rsidRPr="00282B02" w:rsidRDefault="0041155D" w:rsidP="00D63A3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>
              <w:rPr>
                <w:rFonts w:ascii="標楷體" w:eastAsia="標楷體" w:hAnsi="標楷體" w:hint="eastAsia"/>
              </w:rPr>
              <w:t xml:space="preserve"> 探索</w:t>
            </w:r>
            <w:r>
              <w:rPr>
                <w:rFonts w:ascii="標楷體" w:eastAsia="標楷體" w:hAnsi="標楷體" w:hint="eastAsia"/>
                <w:szCs w:val="24"/>
              </w:rPr>
              <w:t>桶盤嶼的聚落文化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41155D" w:rsidRPr="00334C5D" w:rsidRDefault="0041155D" w:rsidP="007C4F9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41155D" w:rsidRPr="00FF00A9" w:rsidRDefault="0041155D" w:rsidP="007C4F9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41155D" w:rsidRPr="00F66335" w:rsidRDefault="0041155D" w:rsidP="00C352B7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F66335">
              <w:rPr>
                <w:rFonts w:ascii="標楷體" w:eastAsia="標楷體" w:hAnsi="標楷體" w:hint="eastAsia"/>
                <w:szCs w:val="24"/>
              </w:rPr>
              <w:t>單元三</w:t>
            </w:r>
            <w:r w:rsidRPr="00F66335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F66335">
              <w:rPr>
                <w:rFonts w:ascii="標楷體" w:eastAsia="標楷體" w:hAnsi="標楷體" w:hint="eastAsia"/>
                <w:szCs w:val="24"/>
              </w:rPr>
              <w:t>離島行腳─南海巡航(1)_</w:t>
            </w:r>
            <w:r w:rsidRPr="00E208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208EC">
              <w:rPr>
                <w:rFonts w:ascii="標楷體" w:eastAsia="標楷體" w:hAnsi="標楷體" w:hint="eastAsia"/>
                <w:szCs w:val="24"/>
              </w:rPr>
              <w:t>虎井</w:t>
            </w:r>
            <w:r>
              <w:rPr>
                <w:rFonts w:ascii="標楷體" w:eastAsia="標楷體" w:hAnsi="標楷體" w:hint="eastAsia"/>
                <w:szCs w:val="24"/>
              </w:rPr>
              <w:t>桶盤</w:t>
            </w:r>
            <w:r w:rsidRPr="00F66335">
              <w:rPr>
                <w:rFonts w:ascii="標楷體" w:eastAsia="標楷體" w:hAnsi="標楷體" w:hint="eastAsia"/>
                <w:szCs w:val="24"/>
              </w:rPr>
              <w:t>嶼</w:t>
            </w:r>
          </w:p>
          <w:p w:rsidR="0041155D" w:rsidRPr="00F66335" w:rsidRDefault="0041155D" w:rsidP="00C352B7">
            <w:pPr>
              <w:adjustRightInd w:val="0"/>
              <w:snapToGrid w:val="0"/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F66335">
              <w:rPr>
                <w:rFonts w:ascii="標楷體" w:eastAsia="標楷體" w:hAnsi="標楷體" w:hint="eastAsia"/>
              </w:rPr>
              <w:t>探索</w:t>
            </w:r>
            <w:r w:rsidRPr="00F66335">
              <w:rPr>
                <w:rFonts w:ascii="標楷體" w:eastAsia="標楷體" w:hAnsi="標楷體" w:hint="eastAsia"/>
                <w:szCs w:val="24"/>
              </w:rPr>
              <w:t>桶盤嶼的聚落文化</w:t>
            </w:r>
          </w:p>
          <w:p w:rsidR="0041155D" w:rsidRPr="00F66335" w:rsidRDefault="0041155D" w:rsidP="00C352B7">
            <w:pPr>
              <w:adjustRightInd w:val="0"/>
              <w:snapToGrid w:val="0"/>
              <w:spacing w:beforeLines="10" w:before="36" w:afterLines="15" w:after="54" w:line="28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F66335">
              <w:rPr>
                <w:rFonts w:ascii="標楷體" w:eastAsia="標楷體" w:hAnsi="標楷體" w:hint="eastAsia"/>
                <w:color w:val="000000"/>
              </w:rPr>
              <w:t>老師介紹海洋地質公園－桶盤嶼的地質景觀</w:t>
            </w:r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41155D" w:rsidRDefault="0041155D" w:rsidP="00C352B7">
            <w:pPr>
              <w:adjustRightInd w:val="0"/>
              <w:snapToGrid w:val="0"/>
              <w:spacing w:beforeLines="25" w:before="9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2.老師帶學生</w:t>
            </w:r>
            <w:r w:rsidRPr="004B4127">
              <w:rPr>
                <w:rFonts w:ascii="標楷體" w:eastAsia="標楷體" w:hAnsi="標楷體" w:hint="eastAsia"/>
                <w:color w:val="000000"/>
              </w:rPr>
              <w:t>欣賞島嶼的生物多樣性</w:t>
            </w:r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41155D" w:rsidRPr="000A1353" w:rsidRDefault="0041155D" w:rsidP="00E208E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3.學生</w:t>
            </w:r>
            <w:r w:rsidRPr="004B4127">
              <w:rPr>
                <w:rFonts w:ascii="標楷體" w:eastAsia="標楷體" w:hAnsi="標楷體" w:hint="eastAsia"/>
                <w:color w:val="000000"/>
              </w:rPr>
              <w:t>探究島嶼的環境與動植物生態間的關聯性。</w:t>
            </w:r>
          </w:p>
        </w:tc>
        <w:tc>
          <w:tcPr>
            <w:tcW w:w="1701" w:type="dxa"/>
            <w:vAlign w:val="center"/>
          </w:tcPr>
          <w:p w:rsidR="0041155D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1155D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1155D" w:rsidRPr="00334C5D" w:rsidRDefault="0041155D" w:rsidP="007C4F9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 w:rsidRPr="00E6722E">
              <w:rPr>
                <w:rFonts w:ascii="Times New Roman" w:eastAsia="標楷體" w:hAnsi="Times New Roman" w:hint="eastAsia"/>
                <w:noProof/>
              </w:rPr>
              <w:t>資料蒐集整理</w:t>
            </w:r>
          </w:p>
          <w:p w:rsidR="0041155D" w:rsidRDefault="0041155D" w:rsidP="007C4F9B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1155D" w:rsidRPr="00334C5D" w:rsidRDefault="0041155D" w:rsidP="007C4F9B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4.</w:t>
            </w: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7C4F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7C4F9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F00A9">
              <w:rPr>
                <w:rFonts w:ascii="標楷體" w:eastAsia="標楷體" w:hAnsi="標楷體" w:hint="eastAsia"/>
                <w:szCs w:val="24"/>
              </w:rPr>
              <w:t>社會/自然</w:t>
            </w: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7C4F9B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12/26</w:t>
            </w:r>
          </w:p>
        </w:tc>
        <w:tc>
          <w:tcPr>
            <w:tcW w:w="2977" w:type="dxa"/>
            <w:vAlign w:val="center"/>
          </w:tcPr>
          <w:p w:rsidR="0041155D" w:rsidRPr="0041621C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41621C">
              <w:rPr>
                <w:rFonts w:ascii="標楷體" w:eastAsia="標楷體" w:hAnsi="標楷體" w:hint="eastAsia"/>
                <w:b/>
                <w:szCs w:val="24"/>
              </w:rPr>
              <w:t>單元三</w:t>
            </w:r>
            <w:r w:rsidRPr="0041621C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離島行腳(三)─探訪南海 (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七望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_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七美</w:t>
            </w:r>
          </w:p>
          <w:p w:rsidR="0041155D" w:rsidRPr="00282B02" w:rsidRDefault="0041155D" w:rsidP="000659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探索</w:t>
            </w:r>
            <w:r>
              <w:rPr>
                <w:rFonts w:ascii="標楷體" w:eastAsia="標楷體" w:hAnsi="標楷體" w:hint="eastAsia"/>
                <w:szCs w:val="24"/>
              </w:rPr>
              <w:t>七美鄉的</w:t>
            </w:r>
            <w:r>
              <w:rPr>
                <w:rFonts w:ascii="標楷體" w:eastAsia="標楷體" w:hAnsi="標楷體" w:hint="eastAsia"/>
                <w:szCs w:val="24"/>
              </w:rPr>
              <w:t>聚落文化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41155D" w:rsidRPr="00334C5D" w:rsidRDefault="0041155D" w:rsidP="007C4F9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41155D" w:rsidRPr="00FF00A9" w:rsidRDefault="0041155D" w:rsidP="007C4F9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41155D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 w:rsidRPr="000659C0">
              <w:rPr>
                <w:rFonts w:ascii="標楷體" w:eastAsia="標楷體" w:hAnsi="標楷體" w:hint="eastAsia"/>
                <w:szCs w:val="24"/>
              </w:rPr>
              <w:t>單元三</w:t>
            </w:r>
            <w:r w:rsidRPr="000659C0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0659C0">
              <w:rPr>
                <w:rFonts w:ascii="標楷體" w:eastAsia="標楷體" w:hAnsi="標楷體" w:hint="eastAsia"/>
                <w:szCs w:val="24"/>
              </w:rPr>
              <w:t>離島行腳(三)─探訪南海(2)七望_七美</w:t>
            </w:r>
          </w:p>
          <w:p w:rsidR="0041155D" w:rsidRPr="000659C0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老師講述</w:t>
            </w:r>
          </w:p>
          <w:p w:rsidR="0041155D" w:rsidRPr="0041621C" w:rsidRDefault="0041155D" w:rsidP="0041621C">
            <w:pPr>
              <w:tabs>
                <w:tab w:val="left" w:pos="1276"/>
              </w:tabs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>
              <w:rPr>
                <w:rFonts w:eastAsia="標楷體" w:hAnsi="標楷體" w:hint="eastAsia"/>
                <w:noProof/>
              </w:rPr>
              <w:t>地圖</w:t>
            </w:r>
            <w:r w:rsidRPr="0041621C">
              <w:rPr>
                <w:rFonts w:eastAsia="標楷體" w:hAnsi="標楷體" w:hint="eastAsia"/>
                <w:noProof/>
              </w:rPr>
              <w:t>蓋覽、來回交通</w:t>
            </w:r>
          </w:p>
          <w:p w:rsidR="0041155D" w:rsidRPr="0041621C" w:rsidRDefault="0041155D" w:rsidP="0041621C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1621C">
              <w:rPr>
                <w:rFonts w:ascii="標楷體" w:eastAsia="標楷體" w:hAnsi="標楷體" w:hint="eastAsia"/>
              </w:rPr>
              <w:t>七美鄉地名的由來</w:t>
            </w:r>
          </w:p>
          <w:p w:rsidR="0041155D" w:rsidRPr="000659C0" w:rsidRDefault="0041155D" w:rsidP="000659C0">
            <w:pPr>
              <w:tabs>
                <w:tab w:val="left" w:pos="1276"/>
              </w:tabs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0659C0">
              <w:rPr>
                <w:rFonts w:ascii="標楷體" w:eastAsia="標楷體" w:hAnsi="標楷體" w:hint="eastAsia"/>
              </w:rPr>
              <w:t>七美人與望夫石的故事</w:t>
            </w:r>
          </w:p>
        </w:tc>
        <w:tc>
          <w:tcPr>
            <w:tcW w:w="1701" w:type="dxa"/>
            <w:vAlign w:val="center"/>
          </w:tcPr>
          <w:p w:rsidR="0041155D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1155D" w:rsidRDefault="0041155D" w:rsidP="007C4F9B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1155D" w:rsidRPr="00334C5D" w:rsidRDefault="0041155D" w:rsidP="007C4F9B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41155D" w:rsidRDefault="0041155D" w:rsidP="00D34DE0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1155D" w:rsidRDefault="0041155D" w:rsidP="00D34DE0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1155D" w:rsidRPr="00D34DE0" w:rsidRDefault="0041155D" w:rsidP="00D34DE0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紙筆測驗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7C4F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7C4F9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132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19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1E3D15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1/2</w:t>
            </w:r>
          </w:p>
        </w:tc>
        <w:tc>
          <w:tcPr>
            <w:tcW w:w="2977" w:type="dxa"/>
          </w:tcPr>
          <w:p w:rsidR="0041155D" w:rsidRDefault="0041155D" w:rsidP="00E208EC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</w:p>
          <w:p w:rsidR="0041155D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b/>
                <w:szCs w:val="24"/>
              </w:rPr>
            </w:pPr>
          </w:p>
          <w:p w:rsidR="0041155D" w:rsidRPr="0041621C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41621C">
              <w:rPr>
                <w:rFonts w:ascii="標楷體" w:eastAsia="標楷體" w:hAnsi="標楷體" w:hint="eastAsia"/>
                <w:b/>
                <w:szCs w:val="24"/>
              </w:rPr>
              <w:t>單元三</w:t>
            </w:r>
            <w:r w:rsidRPr="0041621C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41621C">
              <w:rPr>
                <w:rFonts w:ascii="標楷體" w:eastAsia="標楷體" w:hAnsi="標楷體" w:hint="eastAsia"/>
                <w:b/>
                <w:szCs w:val="24"/>
              </w:rPr>
              <w:t>離島行腳(三)─探訪南海 (2)七望_七美</w:t>
            </w:r>
          </w:p>
          <w:p w:rsidR="0041155D" w:rsidRPr="00282B02" w:rsidRDefault="0041155D" w:rsidP="00D63A3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七美鄉的</w:t>
            </w:r>
            <w:r>
              <w:rPr>
                <w:rFonts w:ascii="標楷體" w:eastAsia="標楷體" w:hAnsi="標楷體" w:hint="eastAsia"/>
                <w:szCs w:val="24"/>
              </w:rPr>
              <w:t>自然景觀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41155D" w:rsidRPr="00334C5D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41155D" w:rsidRPr="00FF00A9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41155D" w:rsidRDefault="0041155D" w:rsidP="001E3D15">
            <w:pPr>
              <w:snapToGrid w:val="0"/>
              <w:rPr>
                <w:rFonts w:eastAsia="標楷體" w:hAnsi="標楷體" w:hint="eastAsia"/>
                <w:noProof/>
              </w:rPr>
            </w:pPr>
            <w:r w:rsidRPr="00E208EC">
              <w:rPr>
                <w:rFonts w:eastAsia="標楷體" w:hAnsi="標楷體" w:hint="eastAsia"/>
                <w:noProof/>
              </w:rPr>
              <w:t>單元三：離島行腳</w:t>
            </w:r>
            <w:r w:rsidRPr="00E208EC">
              <w:rPr>
                <w:rFonts w:eastAsia="標楷體" w:hAnsi="標楷體" w:hint="eastAsia"/>
                <w:noProof/>
              </w:rPr>
              <w:t>(</w:t>
            </w:r>
            <w:r w:rsidRPr="00E208EC">
              <w:rPr>
                <w:rFonts w:eastAsia="標楷體" w:hAnsi="標楷體" w:hint="eastAsia"/>
                <w:noProof/>
              </w:rPr>
              <w:t>三</w:t>
            </w:r>
            <w:r w:rsidRPr="00E208EC">
              <w:rPr>
                <w:rFonts w:eastAsia="標楷體" w:hAnsi="標楷體" w:hint="eastAsia"/>
                <w:noProof/>
              </w:rPr>
              <w:t>)</w:t>
            </w:r>
            <w:r w:rsidRPr="00E208EC">
              <w:rPr>
                <w:rFonts w:eastAsia="標楷體" w:hAnsi="標楷體" w:hint="eastAsia"/>
                <w:noProof/>
              </w:rPr>
              <w:t>─探訪南海</w:t>
            </w:r>
            <w:r w:rsidRPr="00E208EC">
              <w:rPr>
                <w:rFonts w:eastAsia="標楷體" w:hAnsi="標楷體" w:hint="eastAsia"/>
                <w:noProof/>
              </w:rPr>
              <w:t xml:space="preserve"> (2)_</w:t>
            </w:r>
            <w:r w:rsidRPr="00E208EC">
              <w:rPr>
                <w:rFonts w:eastAsia="標楷體" w:hAnsi="標楷體" w:hint="eastAsia"/>
                <w:noProof/>
              </w:rPr>
              <w:t>七望七美</w:t>
            </w:r>
            <w:r>
              <w:rPr>
                <w:rFonts w:eastAsia="標楷體" w:hAnsi="標楷體" w:hint="eastAsia"/>
                <w:noProof/>
              </w:rPr>
              <w:t xml:space="preserve">         </w:t>
            </w:r>
          </w:p>
          <w:p w:rsidR="0041155D" w:rsidRPr="0041621C" w:rsidRDefault="0041155D" w:rsidP="0041621C">
            <w:pPr>
              <w:tabs>
                <w:tab w:val="left" w:pos="1276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1.尋找</w:t>
            </w:r>
            <w:r w:rsidRPr="0041621C">
              <w:rPr>
                <w:rFonts w:ascii="標楷體" w:eastAsia="標楷體" w:hAnsi="標楷體" w:hint="eastAsia"/>
              </w:rPr>
              <w:t>七美</w:t>
            </w:r>
            <w:r w:rsidRPr="0041621C">
              <w:rPr>
                <w:rFonts w:ascii="標楷體" w:eastAsia="標楷體" w:hAnsi="標楷體" w:hint="eastAsia"/>
              </w:rPr>
              <w:t>石器製造場遺址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:rsidR="0041155D" w:rsidRDefault="0041155D" w:rsidP="0041621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Pr="0041621C">
              <w:rPr>
                <w:rFonts w:eastAsia="標楷體" w:hAnsi="標楷體" w:hint="eastAsia"/>
                <w:noProof/>
              </w:rPr>
              <w:t>探索</w:t>
            </w:r>
            <w:r>
              <w:rPr>
                <w:rFonts w:eastAsia="標楷體" w:hAnsi="標楷體" w:hint="eastAsia"/>
                <w:noProof/>
              </w:rPr>
              <w:t>七美</w:t>
            </w:r>
            <w:r w:rsidRPr="0041621C">
              <w:rPr>
                <w:rFonts w:eastAsia="標楷體" w:hAnsi="標楷體" w:hint="eastAsia"/>
                <w:noProof/>
              </w:rPr>
              <w:t>自然景觀的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鬼斧神工_大獅與龍埕、牛母坪與小台灣</w:t>
            </w:r>
          </w:p>
          <w:p w:rsidR="0041155D" w:rsidRPr="0041621C" w:rsidRDefault="0041155D" w:rsidP="0041621C">
            <w:pPr>
              <w:pStyle w:val="Web"/>
              <w:spacing w:before="0" w:beforeAutospacing="0" w:after="0" w:afterAutospacing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地質地形</w:t>
            </w:r>
          </w:p>
        </w:tc>
        <w:tc>
          <w:tcPr>
            <w:tcW w:w="1701" w:type="dxa"/>
            <w:vAlign w:val="center"/>
          </w:tcPr>
          <w:p w:rsidR="0041155D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1155D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1155D" w:rsidRPr="00334C5D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41155D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1155D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1155D" w:rsidRPr="00D34DE0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紙筆測驗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1E3D1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10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</w:p>
          <w:p w:rsidR="0041155D" w:rsidRPr="00D94E7C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D94E7C"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1E3D15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1/9</w:t>
            </w:r>
          </w:p>
        </w:tc>
        <w:tc>
          <w:tcPr>
            <w:tcW w:w="2977" w:type="dxa"/>
            <w:vAlign w:val="center"/>
          </w:tcPr>
          <w:p w:rsidR="0041155D" w:rsidRPr="00282B02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color w:val="FF0000"/>
                <w:szCs w:val="24"/>
              </w:rPr>
              <w:t>宣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導課程(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41155D" w:rsidRPr="00334C5D" w:rsidRDefault="0041155D" w:rsidP="0041155D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</w:p>
          <w:p w:rsidR="0041155D" w:rsidRPr="00334C5D" w:rsidRDefault="0041155D" w:rsidP="00E208EC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1155D" w:rsidRPr="00FF00A9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1155D" w:rsidRPr="00341C93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:rsidR="0041155D" w:rsidRPr="00334C5D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155D" w:rsidRPr="00334C5D" w:rsidRDefault="0041155D" w:rsidP="001E3D15">
            <w:pPr>
              <w:pStyle w:val="a4"/>
              <w:snapToGrid w:val="0"/>
              <w:ind w:leftChars="0" w:left="0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155D" w:rsidRPr="00334C5D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1E3D1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第</w:t>
            </w:r>
          </w:p>
          <w:p w:rsidR="0041155D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21</w:t>
            </w:r>
          </w:p>
          <w:p w:rsidR="0041155D" w:rsidRPr="00220183" w:rsidRDefault="0041155D" w:rsidP="00E208E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1E3D15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82B02">
              <w:rPr>
                <w:rFonts w:ascii="標楷體" w:eastAsia="標楷體" w:hAnsi="標楷體" w:hint="eastAsia"/>
                <w:szCs w:val="24"/>
              </w:rPr>
              <w:t>1/16</w:t>
            </w:r>
          </w:p>
        </w:tc>
        <w:tc>
          <w:tcPr>
            <w:tcW w:w="2977" w:type="dxa"/>
            <w:vAlign w:val="center"/>
          </w:tcPr>
          <w:p w:rsidR="0041155D" w:rsidRPr="000659C0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0659C0">
              <w:rPr>
                <w:rFonts w:ascii="標楷體" w:eastAsia="標楷體" w:hAnsi="標楷體" w:hint="eastAsia"/>
                <w:b/>
                <w:szCs w:val="24"/>
              </w:rPr>
              <w:t>單元三</w:t>
            </w:r>
            <w:r w:rsidRPr="000659C0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離島行腳(三)─探訪南海 (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)_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七美</w:t>
            </w:r>
            <w:r w:rsidRPr="000659C0">
              <w:rPr>
                <w:rFonts w:ascii="標楷體" w:eastAsia="標楷體" w:hAnsi="標楷體" w:hint="eastAsia"/>
                <w:b/>
                <w:szCs w:val="24"/>
              </w:rPr>
              <w:t>嶼</w:t>
            </w:r>
          </w:p>
          <w:p w:rsidR="0041155D" w:rsidRDefault="0041155D" w:rsidP="00D63A36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七美</w:t>
            </w:r>
            <w:r>
              <w:rPr>
                <w:rFonts w:ascii="標楷體" w:eastAsia="標楷體" w:hAnsi="標楷體" w:hint="eastAsia"/>
                <w:szCs w:val="24"/>
              </w:rPr>
              <w:t>的經濟產業文化</w:t>
            </w:r>
          </w:p>
          <w:p w:rsidR="0041155D" w:rsidRPr="00D63A36" w:rsidRDefault="0041155D" w:rsidP="00D63A3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1155D" w:rsidRPr="00393A6A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1a-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-3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1b-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2b-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</w:p>
          <w:p w:rsidR="0041155D" w:rsidRPr="00334C5D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3c-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3d-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ascii="Times New Roman" w:eastAsia="標楷體" w:hAnsi="標楷體" w:cs="Times New Roman"/>
                <w:noProof/>
              </w:rPr>
              <w:t>ti-</w:t>
            </w:r>
            <w:r w:rsidRPr="00520F17">
              <w:rPr>
                <w:rFonts w:ascii="Times New Roman" w:eastAsia="標楷體" w:hAnsi="標楷體" w:cs="Times New Roman" w:hint="eastAsia"/>
                <w:noProof/>
              </w:rPr>
              <w:t>Ⅱ</w:t>
            </w:r>
            <w:r w:rsidRPr="00520F17">
              <w:rPr>
                <w:rFonts w:ascii="Times New Roman" w:eastAsia="標楷體" w:hAnsi="標楷體" w:cs="Times New Roman"/>
                <w:noProof/>
              </w:rPr>
              <w:t>-1</w:t>
            </w:r>
          </w:p>
        </w:tc>
        <w:tc>
          <w:tcPr>
            <w:tcW w:w="2127" w:type="dxa"/>
            <w:vAlign w:val="center"/>
          </w:tcPr>
          <w:p w:rsidR="0041155D" w:rsidRPr="00FF00A9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 xml:space="preserve"> Ab-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-2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Ae-</w:t>
            </w:r>
            <w:r w:rsidRPr="00393A6A">
              <w:rPr>
                <w:rFonts w:ascii="Calibri"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Bb-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Ca-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Cc-</w:t>
            </w:r>
            <w:r w:rsidRPr="00520F17">
              <w:rPr>
                <w:rFonts w:eastAsia="標楷體" w:hAnsi="標楷體" w:hint="eastAsia"/>
                <w:noProof/>
              </w:rPr>
              <w:t>Ⅱ</w:t>
            </w:r>
            <w:r w:rsidRPr="00393A6A">
              <w:rPr>
                <w:rFonts w:eastAsia="標楷體" w:hAnsi="標楷體"/>
                <w:noProof/>
              </w:rPr>
              <w:t>-1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520F17">
              <w:rPr>
                <w:rFonts w:eastAsia="標楷體" w:hAnsi="標楷體"/>
                <w:noProof/>
              </w:rPr>
              <w:t>INb-</w:t>
            </w:r>
            <w:r w:rsidRPr="00520F17">
              <w:rPr>
                <w:rFonts w:eastAsia="標楷體" w:hAnsi="標楷體" w:hint="eastAsia"/>
                <w:noProof/>
              </w:rPr>
              <w:t>Ⅲ</w:t>
            </w:r>
            <w:r w:rsidRPr="00520F17">
              <w:rPr>
                <w:rFonts w:eastAsia="標楷體" w:hAnsi="標楷體"/>
                <w:noProof/>
              </w:rPr>
              <w:t>-7</w:t>
            </w:r>
          </w:p>
        </w:tc>
        <w:tc>
          <w:tcPr>
            <w:tcW w:w="2835" w:type="dxa"/>
            <w:vAlign w:val="center"/>
          </w:tcPr>
          <w:p w:rsidR="0041155D" w:rsidRDefault="0041155D" w:rsidP="001E3D15">
            <w:pPr>
              <w:snapToGrid w:val="0"/>
              <w:rPr>
                <w:rFonts w:eastAsia="標楷體" w:hAnsi="標楷體" w:hint="eastAsia"/>
                <w:noProof/>
              </w:rPr>
            </w:pPr>
            <w:r w:rsidRPr="00E208EC">
              <w:rPr>
                <w:rFonts w:eastAsia="標楷體" w:hAnsi="標楷體" w:hint="eastAsia"/>
                <w:noProof/>
              </w:rPr>
              <w:t>單元三：離島行腳</w:t>
            </w:r>
            <w:r w:rsidRPr="00E208EC">
              <w:rPr>
                <w:rFonts w:eastAsia="標楷體" w:hAnsi="標楷體" w:hint="eastAsia"/>
                <w:noProof/>
              </w:rPr>
              <w:t>(</w:t>
            </w:r>
            <w:r w:rsidRPr="00E208EC">
              <w:rPr>
                <w:rFonts w:eastAsia="標楷體" w:hAnsi="標楷體" w:hint="eastAsia"/>
                <w:noProof/>
              </w:rPr>
              <w:t>三</w:t>
            </w:r>
            <w:r w:rsidRPr="00E208EC">
              <w:rPr>
                <w:rFonts w:eastAsia="標楷體" w:hAnsi="標楷體" w:hint="eastAsia"/>
                <w:noProof/>
              </w:rPr>
              <w:t>)</w:t>
            </w:r>
            <w:r w:rsidRPr="00E208EC">
              <w:rPr>
                <w:rFonts w:eastAsia="標楷體" w:hAnsi="標楷體" w:hint="eastAsia"/>
                <w:noProof/>
              </w:rPr>
              <w:t>─探訪南海</w:t>
            </w:r>
            <w:r w:rsidRPr="00E208EC">
              <w:rPr>
                <w:rFonts w:eastAsia="標楷體" w:hAnsi="標楷體" w:hint="eastAsia"/>
                <w:noProof/>
              </w:rPr>
              <w:t xml:space="preserve"> (2)_</w:t>
            </w:r>
            <w:r w:rsidRPr="00E208EC">
              <w:rPr>
                <w:rFonts w:eastAsia="標楷體" w:hAnsi="標楷體" w:hint="eastAsia"/>
                <w:noProof/>
              </w:rPr>
              <w:t>七望</w:t>
            </w:r>
            <w:r>
              <w:rPr>
                <w:rFonts w:eastAsia="標楷體" w:hAnsi="標楷體" w:hint="eastAsia"/>
                <w:noProof/>
              </w:rPr>
              <w:t>七美</w:t>
            </w:r>
          </w:p>
          <w:p w:rsidR="0041155D" w:rsidRDefault="0041155D" w:rsidP="001E3D15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szCs w:val="24"/>
              </w:rPr>
              <w:t>七美的</w:t>
            </w:r>
            <w:r>
              <w:rPr>
                <w:rFonts w:ascii="標楷體" w:eastAsia="標楷體" w:hAnsi="標楷體" w:hint="eastAsia"/>
                <w:szCs w:val="24"/>
              </w:rPr>
              <w:t>經濟產業</w:t>
            </w:r>
            <w:r>
              <w:rPr>
                <w:rFonts w:ascii="標楷體" w:eastAsia="標楷體" w:hAnsi="標楷體" w:hint="eastAsia"/>
                <w:szCs w:val="24"/>
              </w:rPr>
              <w:t>文化</w:t>
            </w:r>
          </w:p>
          <w:p w:rsidR="0041155D" w:rsidRDefault="0041155D" w:rsidP="001E3D15">
            <w:pPr>
              <w:snapToGrid w:val="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/>
              </w:rPr>
              <w:t>有沙灘的月鯉灣</w:t>
            </w:r>
          </w:p>
          <w:p w:rsidR="0041155D" w:rsidRDefault="0041155D" w:rsidP="001E3D15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老師講述</w:t>
            </w:r>
            <w:r>
              <w:rPr>
                <w:rFonts w:ascii="微軟正黑體" w:eastAsia="微軟正黑體" w:hAnsi="微軟正黑體" w:hint="eastAsia"/>
                <w:szCs w:val="24"/>
              </w:rPr>
              <w:t>︰</w:t>
            </w:r>
            <w:r w:rsidRPr="00BE35C8">
              <w:rPr>
                <w:rFonts w:ascii="標楷體" w:eastAsia="標楷體" w:hAnsi="標楷體" w:cs="Times New Roman"/>
              </w:rPr>
              <w:t>全島最早進行近海作業的漁港</w:t>
            </w:r>
          </w:p>
          <w:p w:rsidR="0041155D" w:rsidRDefault="0041155D" w:rsidP="001E3D15">
            <w:pPr>
              <w:snapToGrid w:val="0"/>
              <w:rPr>
                <w:rFonts w:ascii="標楷體" w:eastAsia="標楷體" w:hAnsi="標楷體" w:hint="eastAsia"/>
                <w:noProof/>
              </w:rPr>
            </w:pPr>
            <w:r w:rsidRPr="00D63A36">
              <w:rPr>
                <w:rFonts w:ascii="標楷體" w:eastAsia="標楷體" w:hAnsi="標楷體"/>
                <w:noProof/>
              </w:rPr>
              <w:t>2</w:t>
            </w:r>
            <w:r w:rsidRPr="00D63A36">
              <w:rPr>
                <w:rFonts w:ascii="標楷體" w:eastAsia="標楷體" w:hAnsi="標楷體" w:hint="eastAsia"/>
                <w:noProof/>
              </w:rPr>
              <w:t>.</w:t>
            </w:r>
            <w:r>
              <w:rPr>
                <w:rFonts w:ascii="標楷體" w:eastAsia="標楷體" w:hAnsi="標楷體" w:hint="eastAsia"/>
                <w:noProof/>
              </w:rPr>
              <w:t>師生討論雙心石滬的建造方式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  <w:p w:rsidR="0041155D" w:rsidRPr="00D63A36" w:rsidRDefault="0041155D" w:rsidP="00D63A36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3.動手做簡易雙心石滬</w:t>
            </w:r>
            <w:r>
              <w:rPr>
                <w:rFonts w:ascii="新細明體" w:eastAsia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討論石滬的妙處</w:t>
            </w:r>
            <w:r>
              <w:rPr>
                <w:rFonts w:ascii="微軟正黑體" w:eastAsia="微軟正黑體" w:hAnsi="微軟正黑體" w:hint="eastAsia"/>
                <w:noProof/>
              </w:rPr>
              <w:t>。</w:t>
            </w:r>
          </w:p>
        </w:tc>
        <w:tc>
          <w:tcPr>
            <w:tcW w:w="1701" w:type="dxa"/>
            <w:vAlign w:val="center"/>
          </w:tcPr>
          <w:p w:rsidR="0041155D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E4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E8</w:t>
            </w:r>
            <w:r>
              <w:rPr>
                <w:rFonts w:eastAsia="標楷體" w:hAnsi="標楷體" w:hint="eastAsia"/>
                <w:noProof/>
              </w:rPr>
              <w:t>、海</w:t>
            </w:r>
            <w:r w:rsidRPr="00393A6A">
              <w:rPr>
                <w:rFonts w:eastAsia="標楷體" w:hAnsi="標楷體"/>
                <w:noProof/>
              </w:rPr>
              <w:t>E12</w:t>
            </w:r>
          </w:p>
          <w:p w:rsidR="0041155D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  <w:r w:rsidRPr="00393A6A">
              <w:rPr>
                <w:rFonts w:eastAsia="標楷體" w:hAnsi="標楷體"/>
                <w:noProof/>
              </w:rPr>
              <w:t>海</w:t>
            </w:r>
            <w:r w:rsidRPr="00393A6A">
              <w:rPr>
                <w:rFonts w:eastAsia="標楷體" w:hAnsi="標楷體"/>
                <w:noProof/>
              </w:rPr>
              <w:t>E15</w:t>
            </w:r>
            <w:r>
              <w:rPr>
                <w:rFonts w:eastAsia="標楷體" w:hAnsi="標楷體" w:hint="eastAsia"/>
                <w:noProof/>
              </w:rPr>
              <w:t>、</w:t>
            </w:r>
            <w:r w:rsidRPr="00393A6A">
              <w:rPr>
                <w:rFonts w:eastAsia="標楷體" w:hAnsi="標楷體"/>
                <w:noProof/>
              </w:rPr>
              <w:t>環</w:t>
            </w:r>
            <w:r w:rsidRPr="00393A6A">
              <w:rPr>
                <w:rFonts w:eastAsia="標楷體" w:hAnsi="標楷體"/>
                <w:noProof/>
              </w:rPr>
              <w:t>E2</w:t>
            </w:r>
            <w:r>
              <w:rPr>
                <w:rFonts w:eastAsia="標楷體" w:hAnsi="標楷體" w:hint="eastAsia"/>
                <w:noProof/>
              </w:rPr>
              <w:t>、品</w:t>
            </w:r>
            <w:r w:rsidRPr="00393A6A">
              <w:rPr>
                <w:rFonts w:eastAsia="標楷體" w:hAnsi="標楷體"/>
                <w:noProof/>
              </w:rPr>
              <w:t>E3</w:t>
            </w:r>
          </w:p>
          <w:p w:rsidR="0041155D" w:rsidRPr="00334C5D" w:rsidRDefault="0041155D" w:rsidP="001E3D15">
            <w:pPr>
              <w:snapToGrid w:val="0"/>
              <w:rPr>
                <w:rFonts w:asciiTheme="minorEastAsia" w:hAnsiTheme="minorEastAsia"/>
                <w:color w:val="0000FF"/>
                <w:szCs w:val="24"/>
              </w:rPr>
            </w:pPr>
            <w:r w:rsidRPr="00393A6A">
              <w:rPr>
                <w:rFonts w:eastAsia="標楷體" w:hAnsi="標楷體"/>
                <w:noProof/>
              </w:rPr>
              <w:t>品</w:t>
            </w:r>
            <w:r w:rsidRPr="00393A6A">
              <w:rPr>
                <w:rFonts w:eastAsia="標楷體" w:hAnsi="標楷體"/>
                <w:noProof/>
              </w:rPr>
              <w:t>E7</w:t>
            </w:r>
          </w:p>
        </w:tc>
        <w:tc>
          <w:tcPr>
            <w:tcW w:w="1134" w:type="dxa"/>
            <w:vAlign w:val="center"/>
          </w:tcPr>
          <w:p w:rsidR="0041155D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實作</w:t>
            </w:r>
          </w:p>
          <w:p w:rsidR="0041155D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口試</w:t>
            </w:r>
          </w:p>
          <w:p w:rsidR="0041155D" w:rsidRPr="00D34DE0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紙筆測驗</w:t>
            </w:r>
          </w:p>
        </w:tc>
        <w:tc>
          <w:tcPr>
            <w:tcW w:w="567" w:type="dxa"/>
            <w:vAlign w:val="center"/>
          </w:tcPr>
          <w:p w:rsidR="0041155D" w:rsidRPr="00334C5D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1E3D1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1155D" w:rsidRPr="00334C5D" w:rsidTr="0041155D">
        <w:trPr>
          <w:gridBefore w:val="1"/>
          <w:wBefore w:w="108" w:type="dxa"/>
          <w:trHeight w:val="112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155D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第</w:t>
            </w:r>
          </w:p>
          <w:p w:rsidR="0041155D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22</w:t>
            </w:r>
          </w:p>
          <w:p w:rsidR="0041155D" w:rsidRPr="00D94E7C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週</w:t>
            </w:r>
          </w:p>
        </w:tc>
        <w:tc>
          <w:tcPr>
            <w:tcW w:w="867" w:type="dxa"/>
            <w:vAlign w:val="center"/>
          </w:tcPr>
          <w:p w:rsidR="0041155D" w:rsidRPr="00282B02" w:rsidRDefault="0041155D" w:rsidP="001E3D15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2977" w:type="dxa"/>
            <w:vAlign w:val="center"/>
          </w:tcPr>
          <w:p w:rsidR="0041155D" w:rsidRPr="00282B02" w:rsidRDefault="0041155D" w:rsidP="0041155D">
            <w:pPr>
              <w:spacing w:beforeLines="10" w:before="36" w:afterLines="15" w:after="54"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休業式</w:t>
            </w:r>
          </w:p>
        </w:tc>
        <w:tc>
          <w:tcPr>
            <w:tcW w:w="1842" w:type="dxa"/>
            <w:vAlign w:val="center"/>
          </w:tcPr>
          <w:p w:rsidR="0041155D" w:rsidRPr="00393A6A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127" w:type="dxa"/>
            <w:vAlign w:val="center"/>
          </w:tcPr>
          <w:p w:rsidR="0041155D" w:rsidRPr="00393A6A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2835" w:type="dxa"/>
            <w:vAlign w:val="center"/>
          </w:tcPr>
          <w:p w:rsidR="0041155D" w:rsidRDefault="0041155D" w:rsidP="001E3D15">
            <w:pPr>
              <w:snapToGrid w:val="0"/>
              <w:rPr>
                <w:rFonts w:eastAsia="標楷體" w:hAnsi="標楷體" w:hint="eastAsia"/>
                <w:noProof/>
              </w:rPr>
            </w:pPr>
          </w:p>
        </w:tc>
        <w:tc>
          <w:tcPr>
            <w:tcW w:w="1701" w:type="dxa"/>
            <w:vAlign w:val="center"/>
          </w:tcPr>
          <w:p w:rsidR="0041155D" w:rsidRPr="00393A6A" w:rsidRDefault="0041155D" w:rsidP="001E3D15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41155D" w:rsidRDefault="0041155D" w:rsidP="001E3D15">
            <w:pPr>
              <w:pStyle w:val="a4"/>
              <w:snapToGrid w:val="0"/>
              <w:ind w:leftChars="0" w:left="0"/>
              <w:rPr>
                <w:rFonts w:ascii="Times New Roman" w:eastAsia="標楷體" w:hAnsi="Times New Roman" w:hint="eastAsia"/>
                <w:noProof/>
              </w:rPr>
            </w:pPr>
          </w:p>
        </w:tc>
        <w:tc>
          <w:tcPr>
            <w:tcW w:w="567" w:type="dxa"/>
            <w:vAlign w:val="center"/>
          </w:tcPr>
          <w:p w:rsidR="0041155D" w:rsidRDefault="0041155D" w:rsidP="001E3D1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 w:hint="eastAsia"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1155D" w:rsidRPr="00FF00A9" w:rsidRDefault="0041155D" w:rsidP="001E3D1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41155D" w:rsidRPr="00334C5D" w:rsidTr="00E208EC">
        <w:trPr>
          <w:gridBefore w:val="1"/>
          <w:wBefore w:w="108" w:type="dxa"/>
          <w:trHeight w:val="397"/>
        </w:trPr>
        <w:tc>
          <w:tcPr>
            <w:tcW w:w="1573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55D" w:rsidRPr="00334C5D" w:rsidRDefault="0041155D" w:rsidP="001E3D15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備註：</w:t>
            </w:r>
          </w:p>
        </w:tc>
      </w:tr>
      <w:tr w:rsidR="0041155D" w:rsidRPr="00334C5D" w:rsidTr="00E208EC">
        <w:trPr>
          <w:gridBefore w:val="1"/>
          <w:wBefore w:w="108" w:type="dxa"/>
          <w:trHeight w:val="397"/>
        </w:trPr>
        <w:tc>
          <w:tcPr>
            <w:tcW w:w="15735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55D" w:rsidRPr="00334C5D" w:rsidRDefault="0041155D" w:rsidP="001E3D15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1155D" w:rsidRPr="00334C5D" w:rsidTr="00E208EC">
        <w:trPr>
          <w:gridBefore w:val="1"/>
          <w:wBefore w:w="108" w:type="dxa"/>
          <w:trHeight w:val="397"/>
        </w:trPr>
        <w:tc>
          <w:tcPr>
            <w:tcW w:w="1573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55D" w:rsidRPr="00334C5D" w:rsidRDefault="0041155D" w:rsidP="001E3D15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1155D" w:rsidRPr="00334C5D" w:rsidTr="00E208EC">
        <w:trPr>
          <w:gridAfter w:val="1"/>
          <w:wAfter w:w="108" w:type="dxa"/>
          <w:trHeight w:val="454"/>
        </w:trPr>
        <w:tc>
          <w:tcPr>
            <w:tcW w:w="15735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155D" w:rsidRPr="00334C5D" w:rsidRDefault="0041155D" w:rsidP="001E3D15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41155D" w:rsidRPr="00334C5D" w:rsidRDefault="0041155D" w:rsidP="001E3D15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34C5D">
              <w:rPr>
                <w:rFonts w:asciiTheme="minorEastAsia" w:hAnsiTheme="minorEastAsia" w:hint="eastAsia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41155D" w:rsidRPr="00334C5D" w:rsidRDefault="0041155D" w:rsidP="001E3D15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DC16D3" w:rsidRPr="00334C5D" w:rsidRDefault="00DC16D3">
      <w:pPr>
        <w:rPr>
          <w:rFonts w:asciiTheme="minorEastAsia" w:hAnsiTheme="minorEastAsia"/>
        </w:rPr>
      </w:pPr>
    </w:p>
    <w:sectPr w:rsidR="00DC16D3" w:rsidRPr="00334C5D" w:rsidSect="00256633">
      <w:pgSz w:w="16838" w:h="11906" w:orient="landscape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29" w:rsidRDefault="00521529" w:rsidP="005F1FE8">
      <w:r>
        <w:separator/>
      </w:r>
    </w:p>
  </w:endnote>
  <w:endnote w:type="continuationSeparator" w:id="0">
    <w:p w:rsidR="00521529" w:rsidRDefault="00521529" w:rsidP="005F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29" w:rsidRDefault="00521529" w:rsidP="005F1FE8">
      <w:r>
        <w:separator/>
      </w:r>
    </w:p>
  </w:footnote>
  <w:footnote w:type="continuationSeparator" w:id="0">
    <w:p w:rsidR="00521529" w:rsidRDefault="00521529" w:rsidP="005F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CA7"/>
    <w:multiLevelType w:val="hybridMultilevel"/>
    <w:tmpl w:val="E26E2802"/>
    <w:lvl w:ilvl="0" w:tplc="41803C2C">
      <w:start w:val="1"/>
      <w:numFmt w:val="decimal"/>
      <w:lvlText w:val="%1."/>
      <w:lvlJc w:val="left"/>
      <w:pPr>
        <w:ind w:left="360" w:hanging="360"/>
      </w:pPr>
      <w:rPr>
        <w:rFonts w:asci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266EA"/>
    <w:multiLevelType w:val="hybridMultilevel"/>
    <w:tmpl w:val="A9049F06"/>
    <w:lvl w:ilvl="0" w:tplc="EE6C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877A8F"/>
    <w:multiLevelType w:val="hybridMultilevel"/>
    <w:tmpl w:val="074071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F259D5"/>
    <w:multiLevelType w:val="hybridMultilevel"/>
    <w:tmpl w:val="7D221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557CFD"/>
    <w:multiLevelType w:val="hybridMultilevel"/>
    <w:tmpl w:val="A60A7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230881"/>
    <w:multiLevelType w:val="hybridMultilevel"/>
    <w:tmpl w:val="DB74A5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D747E"/>
    <w:multiLevelType w:val="hybridMultilevel"/>
    <w:tmpl w:val="D99EFD24"/>
    <w:lvl w:ilvl="0" w:tplc="E960905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47890974"/>
    <w:multiLevelType w:val="hybridMultilevel"/>
    <w:tmpl w:val="95F8AFF4"/>
    <w:lvl w:ilvl="0" w:tplc="83DAB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E8501E"/>
    <w:multiLevelType w:val="hybridMultilevel"/>
    <w:tmpl w:val="604CC334"/>
    <w:lvl w:ilvl="0" w:tplc="8B54A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8A0675"/>
    <w:multiLevelType w:val="hybridMultilevel"/>
    <w:tmpl w:val="C8EA4748"/>
    <w:lvl w:ilvl="0" w:tplc="9968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5150F5"/>
    <w:multiLevelType w:val="hybridMultilevel"/>
    <w:tmpl w:val="556C6C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33"/>
    <w:rsid w:val="0006079D"/>
    <w:rsid w:val="000651DB"/>
    <w:rsid w:val="000659C0"/>
    <w:rsid w:val="0008375D"/>
    <w:rsid w:val="000C104C"/>
    <w:rsid w:val="0019491F"/>
    <w:rsid w:val="001C1EAB"/>
    <w:rsid w:val="001E2A7E"/>
    <w:rsid w:val="001E3D15"/>
    <w:rsid w:val="001F3B26"/>
    <w:rsid w:val="001F760B"/>
    <w:rsid w:val="002555CC"/>
    <w:rsid w:val="00256633"/>
    <w:rsid w:val="00320B13"/>
    <w:rsid w:val="00327D7C"/>
    <w:rsid w:val="00334C5D"/>
    <w:rsid w:val="00341C93"/>
    <w:rsid w:val="00357A57"/>
    <w:rsid w:val="003A6E58"/>
    <w:rsid w:val="003D0D08"/>
    <w:rsid w:val="004113FD"/>
    <w:rsid w:val="0041155D"/>
    <w:rsid w:val="0041621C"/>
    <w:rsid w:val="004D4B28"/>
    <w:rsid w:val="005158DD"/>
    <w:rsid w:val="00521529"/>
    <w:rsid w:val="0058507C"/>
    <w:rsid w:val="005F1FE8"/>
    <w:rsid w:val="005F5EDF"/>
    <w:rsid w:val="00604609"/>
    <w:rsid w:val="00615F1F"/>
    <w:rsid w:val="006B53CC"/>
    <w:rsid w:val="007267B8"/>
    <w:rsid w:val="007B4F73"/>
    <w:rsid w:val="007C4F9B"/>
    <w:rsid w:val="008247B3"/>
    <w:rsid w:val="00834799"/>
    <w:rsid w:val="00856A89"/>
    <w:rsid w:val="00874C75"/>
    <w:rsid w:val="008D2FD3"/>
    <w:rsid w:val="008D6633"/>
    <w:rsid w:val="008F6F6F"/>
    <w:rsid w:val="009659EF"/>
    <w:rsid w:val="009C003F"/>
    <w:rsid w:val="00AC63FE"/>
    <w:rsid w:val="00AD0DF4"/>
    <w:rsid w:val="00AE1A39"/>
    <w:rsid w:val="00B045DD"/>
    <w:rsid w:val="00B05989"/>
    <w:rsid w:val="00B259D5"/>
    <w:rsid w:val="00B266E2"/>
    <w:rsid w:val="00BA0D32"/>
    <w:rsid w:val="00C043AB"/>
    <w:rsid w:val="00C218FA"/>
    <w:rsid w:val="00C352B7"/>
    <w:rsid w:val="00C54DBE"/>
    <w:rsid w:val="00C644C6"/>
    <w:rsid w:val="00CC4933"/>
    <w:rsid w:val="00CE0E0A"/>
    <w:rsid w:val="00CF6B0A"/>
    <w:rsid w:val="00D2389D"/>
    <w:rsid w:val="00D34DE0"/>
    <w:rsid w:val="00D4275F"/>
    <w:rsid w:val="00D63A36"/>
    <w:rsid w:val="00DC16D3"/>
    <w:rsid w:val="00DC6912"/>
    <w:rsid w:val="00E141E9"/>
    <w:rsid w:val="00E208EC"/>
    <w:rsid w:val="00E2119B"/>
    <w:rsid w:val="00E2512A"/>
    <w:rsid w:val="00E25FD3"/>
    <w:rsid w:val="00E328E2"/>
    <w:rsid w:val="00E540D0"/>
    <w:rsid w:val="00E55BE4"/>
    <w:rsid w:val="00E6135E"/>
    <w:rsid w:val="00EE405C"/>
    <w:rsid w:val="00F526ED"/>
    <w:rsid w:val="00F670BD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styleId="Web">
    <w:name w:val="Normal (Web)"/>
    <w:basedOn w:val="a"/>
    <w:uiPriority w:val="99"/>
    <w:unhideWhenUsed/>
    <w:rsid w:val="007267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566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1F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1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1FE8"/>
    <w:rPr>
      <w:sz w:val="20"/>
      <w:szCs w:val="20"/>
    </w:rPr>
  </w:style>
  <w:style w:type="character" w:customStyle="1" w:styleId="a5">
    <w:name w:val="清單段落 字元"/>
    <w:link w:val="a4"/>
    <w:uiPriority w:val="34"/>
    <w:locked/>
    <w:rsid w:val="00AE1A39"/>
  </w:style>
  <w:style w:type="paragraph" w:styleId="Web">
    <w:name w:val="Normal (Web)"/>
    <w:basedOn w:val="a"/>
    <w:uiPriority w:val="99"/>
    <w:unhideWhenUsed/>
    <w:rsid w:val="007267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ghu.info/OB3863F4C32975DDBED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10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2019-08-08T16:06:00Z</dcterms:created>
  <dcterms:modified xsi:type="dcterms:W3CDTF">2019-08-10T11:27:00Z</dcterms:modified>
</cp:coreProperties>
</file>