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4E" w:rsidRDefault="0022684E" w:rsidP="0022684E">
      <w:pPr>
        <w:spacing w:line="360" w:lineRule="auto"/>
        <w:jc w:val="center"/>
        <w:rPr>
          <w:rFonts w:ascii="標楷體" w:eastAsia="標楷體" w:hAnsi="標楷體" w:hint="eastAsia"/>
          <w:sz w:val="32"/>
          <w:szCs w:val="32"/>
        </w:rPr>
      </w:pPr>
      <w:proofErr w:type="gramStart"/>
      <w:r>
        <w:rPr>
          <w:rFonts w:ascii="標楷體" w:eastAsia="標楷體" w:hAnsi="標楷體" w:hint="eastAsia"/>
          <w:sz w:val="32"/>
          <w:szCs w:val="32"/>
        </w:rPr>
        <w:t>108</w:t>
      </w:r>
      <w:proofErr w:type="gramEnd"/>
      <w:r>
        <w:rPr>
          <w:rFonts w:ascii="標楷體" w:eastAsia="標楷體" w:hAnsi="標楷體" w:hint="eastAsia"/>
          <w:sz w:val="32"/>
          <w:szCs w:val="32"/>
        </w:rPr>
        <w:t>年度</w:t>
      </w:r>
      <w:r w:rsidR="009F5D37" w:rsidRPr="009F5D37">
        <w:rPr>
          <w:rFonts w:ascii="標楷體" w:eastAsia="標楷體" w:hAnsi="標楷體" w:hint="eastAsia"/>
          <w:sz w:val="32"/>
          <w:szCs w:val="32"/>
        </w:rPr>
        <w:t>澎</w:t>
      </w:r>
      <w:r w:rsidR="00114AF3" w:rsidRPr="009F5D37">
        <w:rPr>
          <w:rFonts w:ascii="標楷體" w:eastAsia="標楷體" w:hAnsi="標楷體" w:hint="eastAsia"/>
          <w:sz w:val="32"/>
          <w:szCs w:val="32"/>
        </w:rPr>
        <w:t>湖縣馬公市興仁國民小學</w:t>
      </w:r>
    </w:p>
    <w:p w:rsidR="00350A10" w:rsidRPr="009F5D37" w:rsidRDefault="0022684E" w:rsidP="0022684E">
      <w:pPr>
        <w:spacing w:line="360" w:lineRule="auto"/>
        <w:jc w:val="center"/>
        <w:rPr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協辦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校門口西側</w:t>
      </w:r>
      <w:proofErr w:type="gramEnd"/>
      <w:r>
        <w:rPr>
          <w:rFonts w:ascii="標楷體" w:eastAsia="標楷體" w:hAnsi="標楷體" w:hint="eastAsia"/>
          <w:sz w:val="32"/>
          <w:szCs w:val="32"/>
        </w:rPr>
        <w:t>公共藝術品</w:t>
      </w:r>
      <w:r w:rsidR="00114AF3" w:rsidRPr="009F5D37">
        <w:rPr>
          <w:rFonts w:ascii="標楷體" w:eastAsia="標楷體" w:hAnsi="標楷體" w:hint="eastAsia"/>
          <w:sz w:val="32"/>
          <w:szCs w:val="32"/>
        </w:rPr>
        <w:t>保養計畫</w:t>
      </w:r>
    </w:p>
    <w:p w:rsidR="00114AF3" w:rsidRDefault="00114AF3"/>
    <w:p w:rsidR="00114AF3" w:rsidRDefault="00114AF3" w:rsidP="00114AF3">
      <w:pPr>
        <w:rPr>
          <w:rFonts w:ascii="標楷體" w:eastAsia="標楷體" w:hAnsi="標楷體" w:hint="eastAsia"/>
          <w:sz w:val="32"/>
          <w:szCs w:val="32"/>
        </w:rPr>
      </w:pPr>
      <w:r w:rsidRPr="009F5D37">
        <w:rPr>
          <w:rFonts w:ascii="標楷體" w:eastAsia="標楷體" w:hAnsi="標楷體" w:hint="eastAsia"/>
          <w:sz w:val="32"/>
          <w:szCs w:val="32"/>
        </w:rPr>
        <w:t>壹、計畫</w:t>
      </w:r>
      <w:r w:rsidR="0022684E">
        <w:rPr>
          <w:rFonts w:ascii="標楷體" w:eastAsia="標楷體" w:hAnsi="標楷體" w:hint="eastAsia"/>
          <w:sz w:val="32"/>
          <w:szCs w:val="32"/>
        </w:rPr>
        <w:t>說明</w:t>
      </w:r>
    </w:p>
    <w:p w:rsidR="0022684E" w:rsidRPr="0015635E" w:rsidRDefault="0022684E" w:rsidP="002268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本校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校門口</w:t>
      </w:r>
      <w:r w:rsidRPr="0022684E">
        <w:rPr>
          <w:rFonts w:ascii="標楷體" w:eastAsia="標楷體" w:hAnsi="標楷體" w:hint="eastAsia"/>
          <w:color w:val="000000" w:themeColor="text1"/>
          <w:sz w:val="28"/>
          <w:szCs w:val="28"/>
        </w:rPr>
        <w:t>西側</w:t>
      </w:r>
      <w:proofErr w:type="gramEnd"/>
      <w:r w:rsidRPr="0022684E">
        <w:rPr>
          <w:rFonts w:ascii="標楷體" w:eastAsia="標楷體" w:hAnsi="標楷體" w:hint="eastAsia"/>
          <w:color w:val="000000" w:themeColor="text1"/>
          <w:sz w:val="28"/>
          <w:szCs w:val="28"/>
        </w:rPr>
        <w:t>公有</w:t>
      </w:r>
      <w:r w:rsidRPr="0022684E">
        <w:rPr>
          <w:rFonts w:ascii="標楷體" w:eastAsia="標楷體" w:hAnsi="標楷體" w:hint="eastAsia"/>
          <w:color w:val="000000" w:themeColor="text1"/>
          <w:sz w:val="28"/>
          <w:szCs w:val="28"/>
        </w:rPr>
        <w:t>青青草原</w:t>
      </w:r>
      <w:r w:rsidRPr="0022684E">
        <w:rPr>
          <w:rFonts w:ascii="標楷體" w:eastAsia="標楷體" w:hAnsi="標楷體" w:hint="eastAsia"/>
          <w:color w:val="000000" w:themeColor="text1"/>
          <w:sz w:val="28"/>
          <w:szCs w:val="28"/>
        </w:rPr>
        <w:t>上，有座公共藝術</w:t>
      </w:r>
      <w:r w:rsidRPr="0022684E">
        <w:rPr>
          <w:rFonts w:ascii="標楷體" w:eastAsia="標楷體" w:hAnsi="標楷體" w:hint="eastAsia"/>
          <w:color w:val="000000" w:themeColor="text1"/>
          <w:sz w:val="28"/>
          <w:szCs w:val="28"/>
        </w:rPr>
        <w:t>桌球</w:t>
      </w:r>
      <w:r w:rsidRPr="0022684E">
        <w:rPr>
          <w:rFonts w:ascii="標楷體" w:eastAsia="標楷體" w:hAnsi="標楷體" w:hint="eastAsia"/>
          <w:color w:val="000000" w:themeColor="text1"/>
          <w:sz w:val="28"/>
        </w:rPr>
        <w:t>選手</w:t>
      </w:r>
      <w:r w:rsidRPr="0022684E">
        <w:rPr>
          <w:rFonts w:ascii="標楷體" w:eastAsia="標楷體" w:hAnsi="標楷體" w:hint="eastAsia"/>
          <w:color w:val="000000" w:themeColor="text1"/>
          <w:sz w:val="28"/>
          <w:szCs w:val="28"/>
        </w:rPr>
        <w:t>銅質雕像迄今已近20年，桌球</w:t>
      </w:r>
      <w:r w:rsidRPr="0022684E">
        <w:rPr>
          <w:rFonts w:ascii="標楷體" w:eastAsia="標楷體" w:hAnsi="標楷體" w:hint="eastAsia"/>
          <w:color w:val="000000" w:themeColor="text1"/>
          <w:sz w:val="28"/>
        </w:rPr>
        <w:t>選手</w:t>
      </w:r>
      <w:r w:rsidRPr="0022684E">
        <w:rPr>
          <w:rFonts w:ascii="標楷體" w:eastAsia="標楷體" w:hAnsi="標楷體" w:hint="eastAsia"/>
          <w:color w:val="000000" w:themeColor="text1"/>
          <w:sz w:val="28"/>
          <w:szCs w:val="28"/>
        </w:rPr>
        <w:t>銅質雕像長期因</w:t>
      </w:r>
      <w:r w:rsidRPr="0022684E">
        <w:rPr>
          <w:rFonts w:ascii="標楷體" w:eastAsia="標楷體" w:hAnsi="標楷體" w:cs="Arial"/>
          <w:color w:val="000000" w:themeColor="text1"/>
          <w:spacing w:val="10"/>
          <w:kern w:val="0"/>
          <w:sz w:val="28"/>
          <w:szCs w:val="28"/>
        </w:rPr>
        <w:t>與空氣呈氧化作用</w:t>
      </w:r>
      <w:r w:rsidRPr="0022684E">
        <w:rPr>
          <w:rFonts w:ascii="標楷體" w:eastAsia="標楷體" w:hAnsi="標楷體" w:hint="eastAsia"/>
          <w:color w:val="000000" w:themeColor="text1"/>
          <w:sz w:val="28"/>
          <w:szCs w:val="28"/>
        </w:rPr>
        <w:t>，表</w:t>
      </w:r>
      <w:r w:rsidRPr="0015635E">
        <w:rPr>
          <w:rFonts w:ascii="標楷體" w:eastAsia="標楷體" w:hAnsi="標楷體" w:hint="eastAsia"/>
          <w:sz w:val="28"/>
          <w:szCs w:val="28"/>
        </w:rPr>
        <w:t>面</w:t>
      </w:r>
      <w:r w:rsidRPr="0015635E">
        <w:rPr>
          <w:rFonts w:ascii="標楷體" w:eastAsia="標楷體" w:hAnsi="標楷體" w:cs="Helvetica"/>
          <w:color w:val="000000"/>
          <w:sz w:val="28"/>
          <w:szCs w:val="28"/>
          <w:shd w:val="clear" w:color="auto" w:fill="F7F7F7"/>
        </w:rPr>
        <w:t>掩蓋著許多灰白色的</w:t>
      </w:r>
      <w:proofErr w:type="gramStart"/>
      <w:r w:rsidRPr="0015635E">
        <w:rPr>
          <w:rFonts w:ascii="標楷體" w:eastAsia="標楷體" w:hAnsi="標楷體" w:cs="Helvetica"/>
          <w:color w:val="000000"/>
          <w:sz w:val="28"/>
          <w:szCs w:val="28"/>
          <w:shd w:val="clear" w:color="auto" w:fill="F7F7F7"/>
        </w:rPr>
        <w:t>氯化亞銅</w:t>
      </w:r>
      <w:r w:rsidRPr="0015635E">
        <w:rPr>
          <w:rFonts w:ascii="標楷體" w:eastAsia="標楷體" w:hAnsi="標楷體" w:cs="Helvetica" w:hint="eastAsia"/>
          <w:color w:val="000000"/>
          <w:sz w:val="28"/>
          <w:szCs w:val="28"/>
          <w:shd w:val="clear" w:color="auto" w:fill="F7F7F7"/>
        </w:rPr>
        <w:t>等</w:t>
      </w:r>
      <w:proofErr w:type="gramEnd"/>
      <w:r w:rsidRPr="0015635E">
        <w:rPr>
          <w:rFonts w:ascii="標楷體" w:eastAsia="標楷體" w:hAnsi="標楷體" w:cs="Helvetica"/>
          <w:color w:val="000000"/>
          <w:sz w:val="28"/>
          <w:szCs w:val="28"/>
          <w:shd w:val="clear" w:color="auto" w:fill="F7F7F7"/>
        </w:rPr>
        <w:t>氯化物</w:t>
      </w:r>
      <w:r w:rsidRPr="0015635E">
        <w:rPr>
          <w:rFonts w:ascii="標楷體" w:eastAsia="標楷體" w:hAnsi="標楷體" w:hint="eastAsia"/>
          <w:sz w:val="28"/>
          <w:szCs w:val="28"/>
        </w:rPr>
        <w:t>，嚴重缺乏美感。且本校位處澎湖機場104縣道旁，觀光旺季有許多觀光客經過，故</w:t>
      </w:r>
      <w:r>
        <w:rPr>
          <w:rFonts w:ascii="標楷體" w:eastAsia="標楷體" w:hAnsi="標楷體" w:hint="eastAsia"/>
          <w:sz w:val="28"/>
          <w:szCs w:val="28"/>
        </w:rPr>
        <w:t>教育處特委託本校進行</w:t>
      </w:r>
      <w:r w:rsidRPr="0015635E">
        <w:rPr>
          <w:rFonts w:ascii="標楷體" w:eastAsia="標楷體" w:hAnsi="標楷體" w:hint="eastAsia"/>
          <w:sz w:val="28"/>
          <w:szCs w:val="28"/>
        </w:rPr>
        <w:t>桌球</w:t>
      </w:r>
      <w:r>
        <w:rPr>
          <w:rFonts w:ascii="標楷體" w:eastAsia="標楷體" w:hAnsi="標楷體" w:hint="eastAsia"/>
          <w:sz w:val="28"/>
        </w:rPr>
        <w:t>選手</w:t>
      </w:r>
      <w:r>
        <w:rPr>
          <w:rFonts w:ascii="標楷體" w:eastAsia="標楷體" w:hAnsi="標楷體" w:hint="eastAsia"/>
          <w:sz w:val="28"/>
          <w:szCs w:val="28"/>
        </w:rPr>
        <w:t>銅質雕像</w:t>
      </w:r>
      <w:r w:rsidRPr="0015635E">
        <w:rPr>
          <w:rFonts w:ascii="標楷體" w:eastAsia="標楷體" w:hAnsi="標楷體" w:hint="eastAsia"/>
          <w:sz w:val="28"/>
          <w:szCs w:val="28"/>
        </w:rPr>
        <w:t>保養維護</w:t>
      </w:r>
      <w:r w:rsidRPr="0015635E">
        <w:rPr>
          <w:rFonts w:ascii="標楷體" w:eastAsia="標楷體" w:hAnsi="標楷體" w:cs="Helvetica"/>
          <w:color w:val="000000"/>
          <w:sz w:val="28"/>
          <w:szCs w:val="28"/>
          <w:shd w:val="clear" w:color="auto" w:fill="F7F7F7"/>
        </w:rPr>
        <w:t>，</w:t>
      </w:r>
      <w:r w:rsidRPr="0015635E">
        <w:rPr>
          <w:rFonts w:ascii="標楷體" w:eastAsia="標楷體" w:hAnsi="標楷體" w:hint="eastAsia"/>
          <w:sz w:val="28"/>
          <w:szCs w:val="28"/>
        </w:rPr>
        <w:t>將</w:t>
      </w:r>
      <w:r w:rsidRPr="0015635E">
        <w:rPr>
          <w:rFonts w:ascii="標楷體" w:eastAsia="標楷體" w:hAnsi="標楷體" w:cs="Helvetica"/>
          <w:color w:val="000000"/>
          <w:sz w:val="28"/>
          <w:szCs w:val="28"/>
          <w:shd w:val="clear" w:color="auto" w:fill="F7F7F7"/>
        </w:rPr>
        <w:t>灰白色臘狀物的</w:t>
      </w:r>
      <w:proofErr w:type="gramStart"/>
      <w:r w:rsidRPr="0015635E">
        <w:rPr>
          <w:rFonts w:ascii="標楷體" w:eastAsia="標楷體" w:hAnsi="標楷體" w:cs="Helvetica"/>
          <w:color w:val="000000"/>
          <w:sz w:val="28"/>
          <w:szCs w:val="28"/>
          <w:shd w:val="clear" w:color="auto" w:fill="F7F7F7"/>
        </w:rPr>
        <w:t>氯化亞銅剔除</w:t>
      </w:r>
      <w:proofErr w:type="gramEnd"/>
      <w:r w:rsidRPr="0015635E">
        <w:rPr>
          <w:rFonts w:ascii="標楷體" w:eastAsia="標楷體" w:hAnsi="標楷體" w:cs="Helvetica"/>
          <w:color w:val="000000"/>
          <w:sz w:val="28"/>
          <w:szCs w:val="28"/>
          <w:shd w:val="clear" w:color="auto" w:fill="F7F7F7"/>
        </w:rPr>
        <w:t>，</w:t>
      </w:r>
      <w:r w:rsidRPr="0015635E">
        <w:rPr>
          <w:rFonts w:ascii="標楷體" w:eastAsia="標楷體" w:hAnsi="標楷體" w:cs="Helvetica" w:hint="eastAsia"/>
          <w:color w:val="000000"/>
          <w:sz w:val="28"/>
          <w:szCs w:val="28"/>
          <w:shd w:val="clear" w:color="auto" w:fill="F7F7F7"/>
        </w:rPr>
        <w:t>以恢復</w:t>
      </w:r>
      <w:proofErr w:type="gramStart"/>
      <w:r w:rsidRPr="0015635E">
        <w:rPr>
          <w:rFonts w:ascii="標楷體" w:eastAsia="標楷體" w:hAnsi="標楷體" w:cs="Helvetica"/>
          <w:color w:val="000000"/>
          <w:sz w:val="28"/>
          <w:szCs w:val="28"/>
          <w:shd w:val="clear" w:color="auto" w:fill="F7F7F7"/>
        </w:rPr>
        <w:t>新鮮銅</w:t>
      </w:r>
      <w:proofErr w:type="gramEnd"/>
      <w:r w:rsidRPr="0015635E">
        <w:rPr>
          <w:rFonts w:ascii="標楷體" w:eastAsia="標楷體" w:hAnsi="標楷體" w:cs="Helvetica"/>
          <w:color w:val="000000"/>
          <w:sz w:val="28"/>
          <w:szCs w:val="28"/>
          <w:shd w:val="clear" w:color="auto" w:fill="F7F7F7"/>
        </w:rPr>
        <w:t>質</w:t>
      </w:r>
      <w:r w:rsidRPr="0015635E">
        <w:rPr>
          <w:rFonts w:ascii="標楷體" w:eastAsia="標楷體" w:hAnsi="標楷體" w:cs="Helvetica" w:hint="eastAsia"/>
          <w:color w:val="000000"/>
          <w:sz w:val="28"/>
          <w:szCs w:val="28"/>
          <w:shd w:val="clear" w:color="auto" w:fill="F7F7F7"/>
        </w:rPr>
        <w:t>，以有效保護藝術品，促進本縣觀光效益</w:t>
      </w:r>
      <w:r w:rsidRPr="0015635E">
        <w:rPr>
          <w:rFonts w:ascii="標楷體" w:eastAsia="標楷體" w:hAnsi="標楷體" w:hint="eastAsia"/>
          <w:sz w:val="28"/>
          <w:szCs w:val="28"/>
        </w:rPr>
        <w:t>。</w:t>
      </w:r>
    </w:p>
    <w:p w:rsidR="0022684E" w:rsidRPr="0022684E" w:rsidRDefault="0022684E" w:rsidP="00114AF3">
      <w:pPr>
        <w:rPr>
          <w:rFonts w:ascii="標楷體" w:eastAsia="標楷體" w:hAnsi="標楷體"/>
          <w:color w:val="000000"/>
          <w:sz w:val="32"/>
          <w:szCs w:val="32"/>
        </w:rPr>
      </w:pPr>
    </w:p>
    <w:p w:rsidR="006A0208" w:rsidRDefault="0022684E" w:rsidP="00114AF3">
      <w:pPr>
        <w:rPr>
          <w:rFonts w:ascii="標楷體" w:eastAsia="標楷體" w:hAnsi="標楷體"/>
          <w:color w:val="000000"/>
          <w:sz w:val="28"/>
          <w:szCs w:val="20"/>
        </w:rPr>
      </w:pPr>
      <w:r>
        <w:rPr>
          <w:rFonts w:ascii="標楷體" w:eastAsia="標楷體" w:hAnsi="標楷體" w:hint="eastAsia"/>
          <w:color w:val="000000"/>
          <w:sz w:val="28"/>
          <w:szCs w:val="20"/>
        </w:rPr>
        <w:t>貳</w:t>
      </w:r>
      <w:r w:rsidR="00114AF3">
        <w:rPr>
          <w:rFonts w:ascii="標楷體" w:eastAsia="標楷體" w:hAnsi="標楷體" w:hint="eastAsia"/>
          <w:color w:val="000000"/>
          <w:sz w:val="28"/>
          <w:szCs w:val="20"/>
        </w:rPr>
        <w:t>、目的</w:t>
      </w:r>
    </w:p>
    <w:p w:rsidR="00114AF3" w:rsidRPr="00BF4EF7" w:rsidRDefault="009F5D37" w:rsidP="00114AF3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0"/>
        </w:rPr>
        <w:t xml:space="preserve">   </w:t>
      </w:r>
      <w:r w:rsidR="00114AF3">
        <w:rPr>
          <w:rFonts w:ascii="標楷體" w:eastAsia="標楷體" w:hAnsi="標楷體" w:hint="eastAsia"/>
          <w:color w:val="000000"/>
          <w:sz w:val="28"/>
          <w:szCs w:val="20"/>
        </w:rPr>
        <w:t>增進</w:t>
      </w:r>
      <w:r w:rsidR="00114AF3">
        <w:rPr>
          <w:rFonts w:ascii="標楷體" w:eastAsia="標楷體" w:hAnsi="標楷體" w:hint="eastAsia"/>
          <w:sz w:val="28"/>
        </w:rPr>
        <w:t>桌球</w:t>
      </w:r>
      <w:r>
        <w:rPr>
          <w:rFonts w:ascii="標楷體" w:eastAsia="標楷體" w:hAnsi="標楷體" w:hint="eastAsia"/>
          <w:sz w:val="28"/>
        </w:rPr>
        <w:t>選手</w:t>
      </w:r>
      <w:r w:rsidR="00114AF3">
        <w:rPr>
          <w:rFonts w:ascii="標楷體" w:eastAsia="標楷體" w:hAnsi="標楷體" w:hint="eastAsia"/>
          <w:sz w:val="28"/>
        </w:rPr>
        <w:t>銅</w:t>
      </w:r>
      <w:r w:rsidR="00D81302">
        <w:rPr>
          <w:rFonts w:ascii="標楷體" w:eastAsia="標楷體" w:hAnsi="標楷體" w:hint="eastAsia"/>
          <w:sz w:val="28"/>
        </w:rPr>
        <w:t>質</w:t>
      </w:r>
      <w:r w:rsidR="00114AF3">
        <w:rPr>
          <w:rFonts w:ascii="標楷體" w:eastAsia="標楷體" w:hAnsi="標楷體" w:hint="eastAsia"/>
          <w:sz w:val="28"/>
        </w:rPr>
        <w:t>雕</w:t>
      </w:r>
      <w:r w:rsidR="00D81302">
        <w:rPr>
          <w:rFonts w:ascii="標楷體" w:eastAsia="標楷體" w:hAnsi="標楷體" w:hint="eastAsia"/>
          <w:sz w:val="28"/>
        </w:rPr>
        <w:t>像</w:t>
      </w:r>
      <w:r w:rsidR="00C062B7">
        <w:rPr>
          <w:rFonts w:ascii="標楷體" w:eastAsia="標楷體" w:hAnsi="標楷體" w:hint="eastAsia"/>
          <w:sz w:val="28"/>
        </w:rPr>
        <w:t>美</w:t>
      </w:r>
      <w:r w:rsidR="00114AF3">
        <w:rPr>
          <w:rFonts w:ascii="標楷體" w:eastAsia="標楷體" w:hAnsi="標楷體" w:hint="eastAsia"/>
          <w:sz w:val="28"/>
        </w:rPr>
        <w:t>感以及</w:t>
      </w:r>
      <w:r w:rsidR="00BF4EF7" w:rsidRPr="00BF4EF7">
        <w:rPr>
          <w:rFonts w:ascii="標楷體" w:eastAsia="標楷體" w:hAnsi="標楷體" w:cs="Helvetica"/>
          <w:color w:val="000000"/>
          <w:sz w:val="28"/>
          <w:szCs w:val="28"/>
          <w:shd w:val="clear" w:color="auto" w:fill="F7F7F7"/>
        </w:rPr>
        <w:t>延長</w:t>
      </w:r>
      <w:r w:rsidR="00BF4EF7">
        <w:rPr>
          <w:rFonts w:ascii="標楷體" w:eastAsia="標楷體" w:hAnsi="標楷體" w:hint="eastAsia"/>
          <w:sz w:val="28"/>
        </w:rPr>
        <w:t>桌球銅質雕像</w:t>
      </w:r>
      <w:r w:rsidR="00BF4EF7" w:rsidRPr="00BF4EF7">
        <w:rPr>
          <w:rFonts w:ascii="標楷體" w:eastAsia="標楷體" w:hAnsi="標楷體" w:cs="Helvetica"/>
          <w:color w:val="000000"/>
          <w:sz w:val="28"/>
          <w:szCs w:val="28"/>
          <w:shd w:val="clear" w:color="auto" w:fill="F7F7F7"/>
        </w:rPr>
        <w:t>壽命</w:t>
      </w:r>
      <w:r w:rsidR="00BF4EF7">
        <w:rPr>
          <w:rFonts w:asciiTheme="minorEastAsia" w:hAnsiTheme="minorEastAsia" w:cs="Helvetica" w:hint="eastAsia"/>
          <w:color w:val="000000"/>
          <w:sz w:val="21"/>
          <w:szCs w:val="21"/>
          <w:shd w:val="clear" w:color="auto" w:fill="F7F7F7"/>
        </w:rPr>
        <w:t>，</w:t>
      </w:r>
      <w:r w:rsidR="00BF4EF7" w:rsidRPr="00BF4EF7">
        <w:rPr>
          <w:rFonts w:ascii="標楷體" w:eastAsia="標楷體" w:hAnsi="標楷體" w:cs="Helvetica" w:hint="eastAsia"/>
          <w:color w:val="000000"/>
          <w:sz w:val="28"/>
          <w:szCs w:val="28"/>
          <w:shd w:val="clear" w:color="auto" w:fill="F7F7F7"/>
        </w:rPr>
        <w:t>達到有效保護藝術品</w:t>
      </w:r>
      <w:r w:rsidR="00BF4EF7" w:rsidRPr="00BF4EF7">
        <w:rPr>
          <w:rFonts w:ascii="標楷體" w:eastAsia="標楷體" w:hAnsi="標楷體" w:cs="Helvetica"/>
          <w:color w:val="000000"/>
          <w:sz w:val="28"/>
          <w:szCs w:val="28"/>
          <w:shd w:val="clear" w:color="auto" w:fill="F7F7F7"/>
        </w:rPr>
        <w:t>的目的</w:t>
      </w:r>
      <w:r w:rsidR="00C062B7">
        <w:rPr>
          <w:rFonts w:ascii="標楷體" w:eastAsia="標楷體" w:hAnsi="標楷體" w:cs="Helvetica" w:hint="eastAsia"/>
          <w:color w:val="000000"/>
          <w:sz w:val="28"/>
          <w:szCs w:val="28"/>
          <w:shd w:val="clear" w:color="auto" w:fill="F7F7F7"/>
        </w:rPr>
        <w:t>，促進本縣觀光效益</w:t>
      </w:r>
      <w:r w:rsidR="00114AF3" w:rsidRPr="00BF4EF7">
        <w:rPr>
          <w:rFonts w:ascii="標楷體" w:eastAsia="標楷體" w:hAnsi="標楷體" w:hint="eastAsia"/>
          <w:sz w:val="28"/>
          <w:szCs w:val="28"/>
        </w:rPr>
        <w:t>。</w:t>
      </w:r>
    </w:p>
    <w:p w:rsidR="00114AF3" w:rsidRDefault="0022684E" w:rsidP="0022684E">
      <w:pPr>
        <w:pStyle w:val="a3"/>
        <w:rPr>
          <w:szCs w:val="28"/>
          <w:u w:val="single"/>
        </w:rPr>
      </w:pPr>
      <w:r>
        <w:rPr>
          <w:rFonts w:hint="eastAsia"/>
        </w:rPr>
        <w:t>叁</w:t>
      </w:r>
      <w:r w:rsidR="00114AF3">
        <w:rPr>
          <w:rFonts w:hint="eastAsia"/>
        </w:rPr>
        <w:t>、</w:t>
      </w:r>
      <w:r w:rsidR="00114AF3">
        <w:rPr>
          <w:rFonts w:hint="eastAsia"/>
          <w:color w:val="000000"/>
          <w:szCs w:val="20"/>
        </w:rPr>
        <w:t>改善經費：</w:t>
      </w:r>
      <w:r w:rsidR="0073271B" w:rsidRPr="0073271B">
        <w:rPr>
          <w:rFonts w:hint="eastAsia"/>
          <w:szCs w:val="28"/>
          <w:u w:val="single"/>
        </w:rPr>
        <w:t>柒</w:t>
      </w:r>
      <w:r w:rsidR="0073271B">
        <w:rPr>
          <w:rFonts w:hint="eastAsia"/>
          <w:szCs w:val="28"/>
          <w:u w:val="single"/>
        </w:rPr>
        <w:t>萬伍佰元正</w:t>
      </w:r>
      <w:r w:rsidR="00114AF3">
        <w:rPr>
          <w:rFonts w:hint="eastAsia"/>
          <w:szCs w:val="28"/>
          <w:u w:val="single"/>
        </w:rPr>
        <w:t>。</w:t>
      </w:r>
    </w:p>
    <w:p w:rsidR="0015635E" w:rsidRDefault="0022684E" w:rsidP="00114AF3">
      <w:pPr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肆</w:t>
      </w:r>
      <w:r w:rsidR="00114AF3">
        <w:rPr>
          <w:rFonts w:eastAsia="標楷體" w:hint="eastAsia"/>
          <w:sz w:val="28"/>
          <w:szCs w:val="28"/>
        </w:rPr>
        <w:t>、預期效益：</w:t>
      </w:r>
    </w:p>
    <w:p w:rsidR="0015635E" w:rsidRPr="00BF4EF7" w:rsidRDefault="00150868" w:rsidP="0015635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0"/>
        </w:rPr>
        <w:t xml:space="preserve">   </w:t>
      </w:r>
      <w:r w:rsidR="0015635E">
        <w:rPr>
          <w:rFonts w:ascii="標楷體" w:eastAsia="標楷體" w:hAnsi="標楷體" w:hint="eastAsia"/>
          <w:color w:val="000000"/>
          <w:sz w:val="28"/>
          <w:szCs w:val="20"/>
        </w:rPr>
        <w:t>增進</w:t>
      </w:r>
      <w:r w:rsidRPr="0015635E">
        <w:rPr>
          <w:rFonts w:ascii="標楷體" w:eastAsia="標楷體" w:hAnsi="標楷體" w:hint="eastAsia"/>
          <w:sz w:val="28"/>
          <w:szCs w:val="28"/>
        </w:rPr>
        <w:t>桌球</w:t>
      </w:r>
      <w:r>
        <w:rPr>
          <w:rFonts w:ascii="標楷體" w:eastAsia="標楷體" w:hAnsi="標楷體" w:hint="eastAsia"/>
          <w:sz w:val="28"/>
        </w:rPr>
        <w:t>選手</w:t>
      </w:r>
      <w:r w:rsidR="0015635E">
        <w:rPr>
          <w:rFonts w:ascii="標楷體" w:eastAsia="標楷體" w:hAnsi="標楷體" w:hint="eastAsia"/>
          <w:sz w:val="28"/>
        </w:rPr>
        <w:t>銅質雕像美感以及</w:t>
      </w:r>
      <w:r w:rsidR="0015635E" w:rsidRPr="00BF4EF7">
        <w:rPr>
          <w:rFonts w:ascii="標楷體" w:eastAsia="標楷體" w:hAnsi="標楷體" w:cs="Helvetica"/>
          <w:color w:val="000000"/>
          <w:sz w:val="28"/>
          <w:szCs w:val="28"/>
          <w:shd w:val="clear" w:color="auto" w:fill="F7F7F7"/>
        </w:rPr>
        <w:t>延長</w:t>
      </w:r>
      <w:r w:rsidRPr="0015635E">
        <w:rPr>
          <w:rFonts w:ascii="標楷體" w:eastAsia="標楷體" w:hAnsi="標楷體" w:hint="eastAsia"/>
          <w:sz w:val="28"/>
          <w:szCs w:val="28"/>
        </w:rPr>
        <w:t>桌球</w:t>
      </w:r>
      <w:r>
        <w:rPr>
          <w:rFonts w:ascii="標楷體" w:eastAsia="標楷體" w:hAnsi="標楷體" w:hint="eastAsia"/>
          <w:sz w:val="28"/>
        </w:rPr>
        <w:t>選手</w:t>
      </w:r>
      <w:r w:rsidR="0015635E">
        <w:rPr>
          <w:rFonts w:ascii="標楷體" w:eastAsia="標楷體" w:hAnsi="標楷體" w:hint="eastAsia"/>
          <w:sz w:val="28"/>
        </w:rPr>
        <w:t>銅質雕像</w:t>
      </w:r>
      <w:r w:rsidR="0015635E" w:rsidRPr="00BF4EF7">
        <w:rPr>
          <w:rFonts w:ascii="標楷體" w:eastAsia="標楷體" w:hAnsi="標楷體" w:cs="Helvetica"/>
          <w:color w:val="000000"/>
          <w:sz w:val="28"/>
          <w:szCs w:val="28"/>
          <w:shd w:val="clear" w:color="auto" w:fill="F7F7F7"/>
        </w:rPr>
        <w:t>壽命</w:t>
      </w:r>
      <w:r w:rsidR="0015635E">
        <w:rPr>
          <w:rFonts w:asciiTheme="minorEastAsia" w:hAnsiTheme="minorEastAsia" w:cs="Helvetica" w:hint="eastAsia"/>
          <w:color w:val="000000"/>
          <w:sz w:val="21"/>
          <w:szCs w:val="21"/>
          <w:shd w:val="clear" w:color="auto" w:fill="F7F7F7"/>
        </w:rPr>
        <w:t>，</w:t>
      </w:r>
      <w:r w:rsidR="0015635E" w:rsidRPr="00BF4EF7">
        <w:rPr>
          <w:rFonts w:ascii="標楷體" w:eastAsia="標楷體" w:hAnsi="標楷體" w:cs="Helvetica" w:hint="eastAsia"/>
          <w:color w:val="000000"/>
          <w:sz w:val="28"/>
          <w:szCs w:val="28"/>
          <w:shd w:val="clear" w:color="auto" w:fill="F7F7F7"/>
        </w:rPr>
        <w:t>達到有效保護藝術品</w:t>
      </w:r>
      <w:r w:rsidR="0015635E" w:rsidRPr="00BF4EF7">
        <w:rPr>
          <w:rFonts w:ascii="標楷體" w:eastAsia="標楷體" w:hAnsi="標楷體" w:cs="Helvetica"/>
          <w:color w:val="000000"/>
          <w:sz w:val="28"/>
          <w:szCs w:val="28"/>
          <w:shd w:val="clear" w:color="auto" w:fill="F7F7F7"/>
        </w:rPr>
        <w:t>的目的</w:t>
      </w:r>
      <w:r w:rsidR="0015635E">
        <w:rPr>
          <w:rFonts w:ascii="標楷體" w:eastAsia="標楷體" w:hAnsi="標楷體" w:cs="Helvetica" w:hint="eastAsia"/>
          <w:color w:val="000000"/>
          <w:sz w:val="28"/>
          <w:szCs w:val="28"/>
          <w:shd w:val="clear" w:color="auto" w:fill="F7F7F7"/>
        </w:rPr>
        <w:t>，促進本縣觀光效益</w:t>
      </w:r>
      <w:r w:rsidR="0015635E" w:rsidRPr="00BF4EF7">
        <w:rPr>
          <w:rFonts w:ascii="標楷體" w:eastAsia="標楷體" w:hAnsi="標楷體" w:hint="eastAsia"/>
          <w:sz w:val="28"/>
          <w:szCs w:val="28"/>
        </w:rPr>
        <w:t>。</w:t>
      </w:r>
    </w:p>
    <w:p w:rsidR="00114AF3" w:rsidRDefault="0022684E" w:rsidP="00114AF3">
      <w:pPr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伍</w:t>
      </w:r>
      <w:r w:rsidR="00114AF3">
        <w:rPr>
          <w:rFonts w:ascii="標楷體" w:eastAsia="標楷體" w:hAnsi="標楷體" w:hint="eastAsia"/>
          <w:sz w:val="28"/>
        </w:rPr>
        <w:t>、實施期程：108年</w:t>
      </w:r>
      <w:r w:rsidR="0015635E">
        <w:rPr>
          <w:rFonts w:ascii="標楷體" w:eastAsia="標楷體" w:hAnsi="標楷體" w:hint="eastAsia"/>
          <w:sz w:val="28"/>
        </w:rPr>
        <w:t>7</w:t>
      </w:r>
      <w:r w:rsidR="00114AF3">
        <w:rPr>
          <w:rFonts w:ascii="標楷體" w:eastAsia="標楷體" w:hAnsi="標楷體" w:hint="eastAsia"/>
          <w:sz w:val="28"/>
        </w:rPr>
        <w:t>月至108年1</w:t>
      </w:r>
      <w:r w:rsidR="0015635E">
        <w:rPr>
          <w:rFonts w:ascii="標楷體" w:eastAsia="標楷體" w:hAnsi="標楷體" w:hint="eastAsia"/>
          <w:sz w:val="28"/>
        </w:rPr>
        <w:t>1</w:t>
      </w:r>
      <w:r w:rsidR="00114AF3">
        <w:rPr>
          <w:rFonts w:ascii="標楷體" w:eastAsia="標楷體" w:hAnsi="標楷體" w:hint="eastAsia"/>
          <w:sz w:val="28"/>
        </w:rPr>
        <w:t>月</w:t>
      </w:r>
    </w:p>
    <w:p w:rsidR="0022684E" w:rsidRDefault="0022684E" w:rsidP="00114AF3">
      <w:pPr>
        <w:rPr>
          <w:rFonts w:ascii="標楷體" w:eastAsia="標楷體" w:hAnsi="標楷體" w:hint="eastAsia"/>
          <w:sz w:val="28"/>
        </w:rPr>
      </w:pPr>
    </w:p>
    <w:p w:rsidR="0022684E" w:rsidRPr="0022684E" w:rsidRDefault="0022684E" w:rsidP="00114AF3">
      <w:pPr>
        <w:rPr>
          <w:rFonts w:ascii="標楷體" w:eastAsia="標楷體" w:hAnsi="標楷體"/>
          <w:color w:val="000000"/>
          <w:sz w:val="28"/>
          <w:szCs w:val="20"/>
        </w:rPr>
      </w:pPr>
    </w:p>
    <w:p w:rsidR="001B5CF5" w:rsidRPr="00150868" w:rsidRDefault="00114AF3" w:rsidP="00150868">
      <w:pPr>
        <w:widowControl/>
        <w:shd w:val="clear" w:color="auto" w:fill="E9FAFF"/>
        <w:rPr>
          <w:rFonts w:ascii="Arial" w:eastAsia="新細明體" w:hAnsi="Arial" w:cs="Arial"/>
          <w:color w:val="444444"/>
          <w:spacing w:val="10"/>
          <w:kern w:val="0"/>
          <w:sz w:val="20"/>
          <w:szCs w:val="20"/>
        </w:rPr>
      </w:pPr>
      <w:r w:rsidRPr="00114AF3">
        <w:rPr>
          <w:rFonts w:ascii="Arial" w:eastAsia="新細明體" w:hAnsi="Arial" w:cs="Arial"/>
          <w:color w:val="444444"/>
          <w:spacing w:val="10"/>
          <w:kern w:val="0"/>
          <w:sz w:val="20"/>
          <w:szCs w:val="20"/>
        </w:rPr>
        <w:t> </w:t>
      </w:r>
      <w:r w:rsidR="00150868">
        <w:rPr>
          <w:rFonts w:ascii="Arial" w:eastAsia="新細明體" w:hAnsi="Arial" w:cs="Arial" w:hint="eastAsia"/>
          <w:color w:val="444444"/>
          <w:spacing w:val="10"/>
          <w:kern w:val="0"/>
          <w:sz w:val="20"/>
          <w:szCs w:val="20"/>
        </w:rPr>
        <w:t xml:space="preserve"> </w:t>
      </w:r>
      <w:r w:rsidR="001B5CF5" w:rsidRPr="00513985">
        <w:rPr>
          <w:rFonts w:ascii="標楷體" w:eastAsia="標楷體" w:hAnsi="標楷體" w:hint="eastAsia"/>
          <w:sz w:val="32"/>
          <w:szCs w:val="32"/>
        </w:rPr>
        <w:t>澎湖縣馬公市興仁國民小學</w:t>
      </w:r>
      <w:r w:rsidR="00513985" w:rsidRPr="00513985">
        <w:rPr>
          <w:rFonts w:ascii="標楷體" w:eastAsia="標楷體" w:hAnsi="標楷體" w:hint="eastAsia"/>
          <w:sz w:val="32"/>
          <w:szCs w:val="32"/>
        </w:rPr>
        <w:t>桌球</w:t>
      </w:r>
      <w:r w:rsidR="00150868">
        <w:rPr>
          <w:rFonts w:ascii="標楷體" w:eastAsia="標楷體" w:hAnsi="標楷體" w:hint="eastAsia"/>
          <w:sz w:val="32"/>
          <w:szCs w:val="32"/>
        </w:rPr>
        <w:t>選手</w:t>
      </w:r>
      <w:r w:rsidR="00513985" w:rsidRPr="00513985">
        <w:rPr>
          <w:rFonts w:ascii="標楷體" w:eastAsia="標楷體" w:hAnsi="標楷體" w:hint="eastAsia"/>
          <w:sz w:val="32"/>
          <w:szCs w:val="32"/>
        </w:rPr>
        <w:t>銅質雕像保養</w:t>
      </w:r>
      <w:r w:rsidR="001B5CF5" w:rsidRPr="00513985">
        <w:rPr>
          <w:rFonts w:eastAsia="標楷體" w:hint="eastAsia"/>
          <w:sz w:val="32"/>
          <w:szCs w:val="32"/>
        </w:rPr>
        <w:t>概算表</w:t>
      </w:r>
    </w:p>
    <w:p w:rsidR="001B5CF5" w:rsidRDefault="001B5CF5" w:rsidP="001B5CF5">
      <w:pPr>
        <w:rPr>
          <w:rFonts w:eastAsia="標楷體"/>
          <w:sz w:val="28"/>
          <w:szCs w:val="28"/>
        </w:rPr>
      </w:pPr>
    </w:p>
    <w:p w:rsidR="001B5CF5" w:rsidRDefault="001B5CF5" w:rsidP="001B5CF5">
      <w:pPr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請款單位：</w:t>
      </w:r>
      <w:r>
        <w:rPr>
          <w:rFonts w:eastAsia="標楷體" w:hint="eastAsia"/>
          <w:sz w:val="28"/>
          <w:szCs w:val="28"/>
          <w:u w:val="single"/>
        </w:rPr>
        <w:t>澎湖縣馬公市興仁國民小學</w:t>
      </w:r>
    </w:p>
    <w:p w:rsidR="001B5CF5" w:rsidRDefault="001B5CF5" w:rsidP="001B5CF5">
      <w:pPr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請款項目：</w:t>
      </w:r>
      <w:r w:rsidR="00513985" w:rsidRPr="00513985">
        <w:rPr>
          <w:rFonts w:ascii="標楷體" w:eastAsia="標楷體" w:hAnsi="標楷體" w:hint="eastAsia"/>
          <w:sz w:val="28"/>
          <w:szCs w:val="28"/>
        </w:rPr>
        <w:t>桌球銅質雕像保養</w:t>
      </w:r>
      <w:proofErr w:type="gramStart"/>
      <w:r>
        <w:rPr>
          <w:rFonts w:eastAsia="標楷體" w:hint="eastAsia"/>
          <w:sz w:val="28"/>
          <w:szCs w:val="28"/>
        </w:rPr>
        <w:t>（</w:t>
      </w:r>
      <w:proofErr w:type="gramEnd"/>
      <w:r>
        <w:rPr>
          <w:rFonts w:eastAsia="標楷體" w:hint="eastAsia"/>
          <w:sz w:val="28"/>
          <w:szCs w:val="28"/>
        </w:rPr>
        <w:t>單位：元</w:t>
      </w:r>
      <w:proofErr w:type="gramStart"/>
      <w:r>
        <w:rPr>
          <w:rFonts w:eastAsia="標楷體" w:hint="eastAsia"/>
          <w:sz w:val="28"/>
          <w:szCs w:val="28"/>
        </w:rPr>
        <w:t>）</w:t>
      </w:r>
      <w:proofErr w:type="gramEnd"/>
    </w:p>
    <w:p w:rsidR="001B5CF5" w:rsidRDefault="001B5CF5" w:rsidP="001B5CF5">
      <w:pPr>
        <w:spacing w:line="400" w:lineRule="exact"/>
        <w:rPr>
          <w:rFonts w:eastAsia="標楷體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1778"/>
        <w:gridCol w:w="1615"/>
        <w:gridCol w:w="1989"/>
        <w:gridCol w:w="1273"/>
      </w:tblGrid>
      <w:tr w:rsidR="001B5CF5" w:rsidTr="0022684E">
        <w:trPr>
          <w:trHeight w:val="712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CF5" w:rsidRDefault="001B5CF5">
            <w:pPr>
              <w:spacing w:line="600" w:lineRule="exact"/>
              <w:jc w:val="center"/>
              <w:rPr>
                <w:rFonts w:eastAsia="新細明體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稱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CF5" w:rsidRDefault="001B5CF5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單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CF5" w:rsidRDefault="001B5CF5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數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量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CF5" w:rsidRDefault="001B5CF5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額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CF5" w:rsidRDefault="001B5CF5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</w:p>
        </w:tc>
      </w:tr>
      <w:tr w:rsidR="001B5CF5" w:rsidTr="0022684E">
        <w:trPr>
          <w:trHeight w:val="700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702" w:rsidRDefault="00075702" w:rsidP="0007570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075702">
              <w:rPr>
                <w:rFonts w:asciiTheme="majorEastAsia" w:eastAsiaTheme="majorEastAsia" w:hAnsiTheme="majorEastAsia" w:hint="eastAsia"/>
                <w:szCs w:val="24"/>
              </w:rPr>
              <w:t>銅質雕像</w:t>
            </w:r>
          </w:p>
          <w:p w:rsidR="001B5CF5" w:rsidRPr="00075702" w:rsidRDefault="00075702" w:rsidP="0007570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075702">
              <w:rPr>
                <w:rFonts w:asciiTheme="majorEastAsia" w:eastAsiaTheme="majorEastAsia" w:hAnsiTheme="majorEastAsia" w:hint="eastAsia"/>
                <w:szCs w:val="24"/>
              </w:rPr>
              <w:t>保養</w:t>
            </w:r>
            <w:r w:rsidR="00513985" w:rsidRPr="00075702">
              <w:rPr>
                <w:rFonts w:asciiTheme="majorEastAsia" w:eastAsiaTheme="majorEastAsia" w:hAnsiTheme="majorEastAsia" w:hint="eastAsia"/>
                <w:szCs w:val="24"/>
              </w:rPr>
              <w:t>材料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CF5" w:rsidRDefault="00075702">
            <w:pPr>
              <w:jc w:val="center"/>
              <w:rPr>
                <w:rFonts w:asci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  <w:r w:rsidR="00513985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CF5" w:rsidRDefault="000757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CF5" w:rsidRDefault="00075702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 w:rsidR="00513985">
              <w:rPr>
                <w:rFonts w:hint="eastAsia"/>
                <w:sz w:val="28"/>
                <w:szCs w:val="28"/>
              </w:rPr>
              <w:t>00</w:t>
            </w:r>
            <w:r w:rsidR="001B5CF5">
              <w:rPr>
                <w:sz w:val="28"/>
                <w:szCs w:val="28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CF5" w:rsidRDefault="001B5CF5">
            <w:pPr>
              <w:jc w:val="center"/>
              <w:rPr>
                <w:sz w:val="28"/>
                <w:szCs w:val="28"/>
              </w:rPr>
            </w:pPr>
          </w:p>
        </w:tc>
      </w:tr>
      <w:tr w:rsidR="001B5CF5" w:rsidTr="0022684E">
        <w:trPr>
          <w:trHeight w:val="49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702" w:rsidRDefault="00075702" w:rsidP="00075702">
            <w:pPr>
              <w:jc w:val="center"/>
            </w:pPr>
          </w:p>
          <w:p w:rsidR="001B5CF5" w:rsidRDefault="00513985" w:rsidP="00075702">
            <w:pPr>
              <w:jc w:val="center"/>
              <w:rPr>
                <w:szCs w:val="24"/>
              </w:rPr>
            </w:pPr>
            <w:r>
              <w:rPr>
                <w:rFonts w:hint="eastAsia"/>
              </w:rPr>
              <w:t>工資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Default="001B5CF5">
            <w:pPr>
              <w:ind w:firstLineChars="300" w:firstLine="840"/>
              <w:rPr>
                <w:sz w:val="28"/>
                <w:szCs w:val="28"/>
              </w:rPr>
            </w:pPr>
          </w:p>
          <w:p w:rsidR="001B5CF5" w:rsidRDefault="00513985" w:rsidP="005139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2000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Default="001B5CF5">
            <w:pPr>
              <w:ind w:firstLineChars="300" w:firstLine="840"/>
              <w:rPr>
                <w:sz w:val="28"/>
                <w:szCs w:val="28"/>
              </w:rPr>
            </w:pPr>
          </w:p>
          <w:p w:rsidR="001B5CF5" w:rsidRDefault="00513985" w:rsidP="005139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="00075702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Default="001B5CF5">
            <w:pPr>
              <w:ind w:firstLineChars="300" w:firstLine="840"/>
              <w:rPr>
                <w:sz w:val="28"/>
                <w:szCs w:val="28"/>
              </w:rPr>
            </w:pPr>
          </w:p>
          <w:p w:rsidR="001B5CF5" w:rsidRDefault="00075702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 w:rsidR="00513985">
              <w:rPr>
                <w:rFonts w:hint="eastAsia"/>
                <w:sz w:val="28"/>
                <w:szCs w:val="28"/>
              </w:rPr>
              <w:t>000</w:t>
            </w:r>
          </w:p>
          <w:p w:rsidR="001B5CF5" w:rsidRDefault="001B5CF5">
            <w:pPr>
              <w:ind w:firstLineChars="300" w:firstLine="840"/>
              <w:rPr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5" w:rsidRDefault="00294B95">
            <w:pPr>
              <w:jc w:val="center"/>
              <w:rPr>
                <w:szCs w:val="24"/>
              </w:rPr>
            </w:pPr>
          </w:p>
          <w:p w:rsidR="001B5CF5" w:rsidRPr="00075702" w:rsidRDefault="00075702">
            <w:pPr>
              <w:jc w:val="center"/>
              <w:rPr>
                <w:szCs w:val="24"/>
              </w:rPr>
            </w:pPr>
            <w:r w:rsidRPr="00075702">
              <w:rPr>
                <w:rFonts w:hint="eastAsia"/>
                <w:szCs w:val="24"/>
              </w:rPr>
              <w:t>含助理</w:t>
            </w:r>
          </w:p>
        </w:tc>
      </w:tr>
      <w:tr w:rsidR="001B5CF5" w:rsidTr="0022684E">
        <w:trPr>
          <w:trHeight w:val="49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6" w:rsidRDefault="001C6D26" w:rsidP="00075702">
            <w:pPr>
              <w:jc w:val="center"/>
              <w:rPr>
                <w:szCs w:val="24"/>
              </w:rPr>
            </w:pPr>
          </w:p>
          <w:p w:rsidR="001B5CF5" w:rsidRDefault="00513985" w:rsidP="00075702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交通費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5" w:rsidRDefault="00513985" w:rsidP="005139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  <w:p w:rsidR="001B5CF5" w:rsidRDefault="00294B95" w:rsidP="005139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513985">
              <w:rPr>
                <w:rFonts w:hint="eastAsia"/>
                <w:sz w:val="28"/>
                <w:szCs w:val="28"/>
              </w:rPr>
              <w:t xml:space="preserve"> 1500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5" w:rsidRDefault="00294B95">
            <w:pPr>
              <w:ind w:firstLineChars="300" w:firstLine="840"/>
              <w:rPr>
                <w:sz w:val="28"/>
                <w:szCs w:val="28"/>
              </w:rPr>
            </w:pPr>
          </w:p>
          <w:p w:rsidR="001B5CF5" w:rsidRDefault="00513985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B95" w:rsidRDefault="0051398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</w:p>
          <w:p w:rsidR="001B5CF5" w:rsidRDefault="00294B9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="00513985">
              <w:rPr>
                <w:rFonts w:hint="eastAsia"/>
                <w:sz w:val="28"/>
                <w:szCs w:val="28"/>
              </w:rPr>
              <w:t>6000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2" w:rsidRDefault="00513985">
            <w:pPr>
              <w:jc w:val="center"/>
              <w:rPr>
                <w:szCs w:val="24"/>
              </w:rPr>
            </w:pPr>
            <w:r w:rsidRPr="00075702">
              <w:rPr>
                <w:rFonts w:hint="eastAsia"/>
                <w:szCs w:val="24"/>
              </w:rPr>
              <w:t>馬公高</w:t>
            </w:r>
          </w:p>
          <w:p w:rsidR="00075702" w:rsidRDefault="00513985">
            <w:pPr>
              <w:jc w:val="center"/>
              <w:rPr>
                <w:szCs w:val="24"/>
              </w:rPr>
            </w:pPr>
            <w:r w:rsidRPr="00075702">
              <w:rPr>
                <w:rFonts w:hint="eastAsia"/>
                <w:szCs w:val="24"/>
              </w:rPr>
              <w:t>雄來回</w:t>
            </w:r>
          </w:p>
          <w:p w:rsidR="001B5CF5" w:rsidRPr="00075702" w:rsidRDefault="00513985">
            <w:pPr>
              <w:jc w:val="center"/>
              <w:rPr>
                <w:szCs w:val="24"/>
              </w:rPr>
            </w:pPr>
            <w:r w:rsidRPr="00075702">
              <w:rPr>
                <w:rFonts w:hint="eastAsia"/>
                <w:szCs w:val="24"/>
              </w:rPr>
              <w:t>含助理</w:t>
            </w:r>
          </w:p>
        </w:tc>
      </w:tr>
      <w:tr w:rsidR="001B5CF5" w:rsidTr="0022684E">
        <w:trPr>
          <w:trHeight w:val="49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2" w:rsidRDefault="00075702" w:rsidP="0007570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Pr="00075702">
              <w:rPr>
                <w:rFonts w:asciiTheme="majorEastAsia" w:eastAsiaTheme="majorEastAsia" w:hAnsiTheme="majorEastAsia" w:hint="eastAsia"/>
                <w:szCs w:val="24"/>
              </w:rPr>
              <w:t>銅質雕像</w:t>
            </w:r>
          </w:p>
          <w:p w:rsidR="001B5CF5" w:rsidRDefault="00075702" w:rsidP="00075702">
            <w:pPr>
              <w:rPr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</w:t>
            </w:r>
            <w:r w:rsidRPr="00075702">
              <w:rPr>
                <w:rFonts w:asciiTheme="majorEastAsia" w:eastAsiaTheme="majorEastAsia" w:hAnsiTheme="majorEastAsia" w:hint="eastAsia"/>
                <w:szCs w:val="24"/>
              </w:rPr>
              <w:t>保養</w:t>
            </w:r>
            <w:r>
              <w:rPr>
                <w:rFonts w:hint="eastAsia"/>
                <w:szCs w:val="24"/>
              </w:rPr>
              <w:t>鷹架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Default="008C0D55" w:rsidP="008C0D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  <w:r w:rsidR="00E2479F">
              <w:rPr>
                <w:rFonts w:hint="eastAsia"/>
                <w:sz w:val="28"/>
                <w:szCs w:val="28"/>
              </w:rPr>
              <w:t xml:space="preserve"> 9</w:t>
            </w:r>
            <w:r>
              <w:rPr>
                <w:rFonts w:hint="eastAsia"/>
                <w:sz w:val="28"/>
                <w:szCs w:val="28"/>
              </w:rPr>
              <w:t>000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Default="00E2479F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Default="008C0D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36000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02" w:rsidRDefault="00075702" w:rsidP="00075702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075702">
              <w:rPr>
                <w:rFonts w:asciiTheme="majorEastAsia" w:eastAsiaTheme="majorEastAsia" w:hAnsiTheme="majorEastAsia" w:hint="eastAsia"/>
                <w:szCs w:val="24"/>
              </w:rPr>
              <w:t>銅質雕</w:t>
            </w:r>
          </w:p>
          <w:p w:rsidR="00E2479F" w:rsidRPr="00075702" w:rsidRDefault="00075702" w:rsidP="00E2479F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075702">
              <w:rPr>
                <w:rFonts w:asciiTheme="majorEastAsia" w:eastAsiaTheme="majorEastAsia" w:hAnsiTheme="majorEastAsia" w:hint="eastAsia"/>
                <w:szCs w:val="24"/>
              </w:rPr>
              <w:t>像</w:t>
            </w:r>
            <w:r w:rsidR="00E2479F">
              <w:rPr>
                <w:rFonts w:asciiTheme="majorEastAsia" w:eastAsiaTheme="majorEastAsia" w:hAnsiTheme="majorEastAsia" w:hint="eastAsia"/>
                <w:szCs w:val="24"/>
              </w:rPr>
              <w:t>四周</w:t>
            </w:r>
          </w:p>
        </w:tc>
      </w:tr>
      <w:tr w:rsidR="001B5CF5" w:rsidTr="0022684E">
        <w:trPr>
          <w:trHeight w:val="49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26" w:rsidRDefault="001C6D2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075702" w:rsidRPr="00075702">
              <w:rPr>
                <w:rFonts w:asciiTheme="majorEastAsia" w:eastAsiaTheme="majorEastAsia" w:hAnsiTheme="majorEastAsia" w:hint="eastAsia"/>
                <w:szCs w:val="24"/>
              </w:rPr>
              <w:t>銅質雕像</w:t>
            </w:r>
            <w:r w:rsidR="00075702">
              <w:rPr>
                <w:rFonts w:asciiTheme="majorEastAsia" w:eastAsiaTheme="majorEastAsia" w:hAnsiTheme="majorEastAsia" w:hint="eastAsia"/>
                <w:szCs w:val="24"/>
              </w:rPr>
              <w:t>夜</w:t>
            </w:r>
          </w:p>
          <w:p w:rsidR="001B5CF5" w:rsidRPr="001C6D26" w:rsidRDefault="001C6D26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075702">
              <w:rPr>
                <w:rFonts w:asciiTheme="majorEastAsia" w:eastAsiaTheme="majorEastAsia" w:hAnsiTheme="majorEastAsia" w:hint="eastAsia"/>
                <w:szCs w:val="24"/>
              </w:rPr>
              <w:t>間燈光燈泡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Default="001C6D26">
            <w:pPr>
              <w:ind w:firstLineChars="300" w:firstLine="8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6500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Default="001C6D26" w:rsidP="001C6D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="008C0D55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Default="008C0D55" w:rsidP="008C0D5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195</w:t>
            </w:r>
            <w:r w:rsidR="001C6D26">
              <w:rPr>
                <w:rFonts w:hint="eastAsia"/>
                <w:sz w:val="28"/>
                <w:szCs w:val="28"/>
              </w:rPr>
              <w:t>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Default="008C0D55">
            <w:pPr>
              <w:jc w:val="center"/>
              <w:rPr>
                <w:szCs w:val="24"/>
              </w:rPr>
            </w:pPr>
            <w:r w:rsidRPr="008C0D55">
              <w:rPr>
                <w:rFonts w:hint="eastAsia"/>
                <w:szCs w:val="24"/>
              </w:rPr>
              <w:t>夜間照明</w:t>
            </w:r>
          </w:p>
          <w:p w:rsidR="008C0D55" w:rsidRPr="008C0D55" w:rsidRDefault="008C0D55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美觀用</w:t>
            </w:r>
          </w:p>
        </w:tc>
      </w:tr>
      <w:tr w:rsidR="001B5CF5" w:rsidTr="0022684E">
        <w:trPr>
          <w:trHeight w:val="499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Default="001B5CF5">
            <w:pPr>
              <w:rPr>
                <w:sz w:val="28"/>
                <w:szCs w:val="28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Default="001B5CF5">
            <w:pPr>
              <w:ind w:firstLineChars="250" w:firstLine="700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Default="001B5CF5">
            <w:pPr>
              <w:ind w:firstLineChars="300" w:firstLine="840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Default="001B5CF5">
            <w:pPr>
              <w:ind w:firstLineChars="300" w:firstLine="840"/>
              <w:rPr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Default="001B5CF5">
            <w:pPr>
              <w:jc w:val="center"/>
              <w:rPr>
                <w:sz w:val="28"/>
                <w:szCs w:val="28"/>
              </w:rPr>
            </w:pPr>
          </w:p>
        </w:tc>
      </w:tr>
      <w:tr w:rsidR="001B5CF5" w:rsidTr="0022684E">
        <w:trPr>
          <w:trHeight w:val="52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F5" w:rsidRDefault="001C6D26" w:rsidP="001C6D2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 w:rsidR="001B5CF5">
              <w:rPr>
                <w:rFonts w:hint="eastAsia"/>
                <w:sz w:val="28"/>
                <w:szCs w:val="28"/>
              </w:rPr>
              <w:t>總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計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Default="001B5C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Default="001B5CF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CF5" w:rsidRDefault="0073271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70500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F5" w:rsidRDefault="001B5C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1B5CF5" w:rsidRDefault="001B5CF5" w:rsidP="001B5CF5">
      <w:pPr>
        <w:rPr>
          <w:rFonts w:ascii="Times New Roman" w:hAnsi="Times New Roman" w:cs="Times New Roman"/>
          <w:sz w:val="28"/>
          <w:szCs w:val="28"/>
        </w:rPr>
      </w:pPr>
    </w:p>
    <w:p w:rsidR="001B5CF5" w:rsidRDefault="001B5CF5" w:rsidP="001B5CF5">
      <w:pPr>
        <w:ind w:left="480"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本次請款總金額新台幣：</w:t>
      </w:r>
      <w:r>
        <w:rPr>
          <w:sz w:val="28"/>
          <w:szCs w:val="28"/>
          <w:u w:val="single"/>
        </w:rPr>
        <w:t xml:space="preserve">   </w:t>
      </w:r>
      <w:r w:rsidR="0073271B" w:rsidRPr="0073271B">
        <w:rPr>
          <w:rFonts w:ascii="標楷體" w:eastAsia="標楷體" w:hAnsi="標楷體" w:hint="eastAsia"/>
          <w:sz w:val="28"/>
          <w:szCs w:val="28"/>
          <w:u w:val="single"/>
        </w:rPr>
        <w:t>柒</w:t>
      </w:r>
      <w:r>
        <w:rPr>
          <w:rFonts w:ascii="標楷體" w:eastAsia="標楷體" w:hAnsi="標楷體" w:hint="eastAsia"/>
          <w:sz w:val="28"/>
          <w:szCs w:val="28"/>
          <w:u w:val="single"/>
        </w:rPr>
        <w:t>萬</w:t>
      </w:r>
      <w:r w:rsidR="0073271B">
        <w:rPr>
          <w:rFonts w:ascii="標楷體" w:eastAsia="標楷體" w:hAnsi="標楷體" w:hint="eastAsia"/>
          <w:sz w:val="28"/>
          <w:szCs w:val="28"/>
          <w:u w:val="single"/>
        </w:rPr>
        <w:t>伍佰</w:t>
      </w:r>
      <w:r>
        <w:rPr>
          <w:rFonts w:ascii="標楷體" w:eastAsia="標楷體" w:hAnsi="標楷體" w:hint="eastAsia"/>
          <w:sz w:val="28"/>
          <w:szCs w:val="28"/>
          <w:u w:val="single"/>
        </w:rPr>
        <w:t>元正</w:t>
      </w:r>
      <w:r>
        <w:rPr>
          <w:sz w:val="28"/>
          <w:szCs w:val="28"/>
          <w:u w:val="single"/>
        </w:rPr>
        <w:t xml:space="preserve"> </w:t>
      </w:r>
    </w:p>
    <w:p w:rsidR="001B5CF5" w:rsidRDefault="001B5CF5" w:rsidP="001B5CF5">
      <w:pPr>
        <w:ind w:left="480" w:firstLine="480"/>
        <w:rPr>
          <w:sz w:val="28"/>
          <w:szCs w:val="28"/>
        </w:rPr>
      </w:pPr>
    </w:p>
    <w:p w:rsidR="001B5CF5" w:rsidRDefault="001B5CF5" w:rsidP="001B5CF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承辦人：</w:t>
      </w:r>
      <w:r>
        <w:rPr>
          <w:sz w:val="28"/>
          <w:szCs w:val="28"/>
        </w:rPr>
        <w:t xml:space="preserve">            </w:t>
      </w:r>
      <w:r w:rsidR="0022684E">
        <w:rPr>
          <w:rFonts w:hint="eastAsia"/>
          <w:sz w:val="28"/>
          <w:szCs w:val="28"/>
        </w:rPr>
        <w:t>主計</w:t>
      </w:r>
      <w:r>
        <w:rPr>
          <w:rFonts w:hint="eastAsia"/>
          <w:sz w:val="28"/>
          <w:szCs w:val="28"/>
        </w:rPr>
        <w:t>主任：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單位首長：</w:t>
      </w:r>
    </w:p>
    <w:p w:rsidR="0022684E" w:rsidRDefault="0022684E" w:rsidP="001B5CF5">
      <w:pPr>
        <w:rPr>
          <w:rFonts w:hint="eastAsia"/>
          <w:sz w:val="28"/>
          <w:szCs w:val="28"/>
        </w:rPr>
      </w:pPr>
    </w:p>
    <w:p w:rsidR="0022684E" w:rsidRDefault="0022684E" w:rsidP="001B5CF5">
      <w:pPr>
        <w:rPr>
          <w:rFonts w:hint="eastAsia"/>
          <w:sz w:val="28"/>
          <w:szCs w:val="28"/>
        </w:rPr>
      </w:pPr>
    </w:p>
    <w:p w:rsidR="0022684E" w:rsidRPr="0022684E" w:rsidRDefault="0022684E" w:rsidP="001B5CF5">
      <w:pPr>
        <w:rPr>
          <w:sz w:val="28"/>
          <w:szCs w:val="28"/>
        </w:rPr>
      </w:pPr>
      <w:bookmarkStart w:id="0" w:name="_GoBack"/>
      <w:bookmarkEnd w:id="0"/>
    </w:p>
    <w:p w:rsidR="001B5CF5" w:rsidRDefault="001B5CF5" w:rsidP="001B5C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聯絡人及電話：</w:t>
      </w:r>
      <w:r>
        <w:rPr>
          <w:rFonts w:ascii="標楷體" w:eastAsia="標楷體" w:hAnsi="標楷體" w:hint="eastAsia"/>
          <w:sz w:val="28"/>
          <w:szCs w:val="28"/>
        </w:rPr>
        <w:t>謝文仁    9211443</w:t>
      </w:r>
      <w:r w:rsidR="0022684E">
        <w:rPr>
          <w:rFonts w:ascii="標楷體" w:eastAsia="標楷體" w:hAnsi="標楷體" w:hint="eastAsia"/>
          <w:sz w:val="28"/>
          <w:szCs w:val="28"/>
        </w:rPr>
        <w:t>*041</w:t>
      </w:r>
    </w:p>
    <w:sectPr w:rsidR="001B5C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EAF" w:rsidRDefault="00CC4EAF" w:rsidP="008C0D55">
      <w:r>
        <w:separator/>
      </w:r>
    </w:p>
  </w:endnote>
  <w:endnote w:type="continuationSeparator" w:id="0">
    <w:p w:rsidR="00CC4EAF" w:rsidRDefault="00CC4EAF" w:rsidP="008C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EAF" w:rsidRDefault="00CC4EAF" w:rsidP="008C0D55">
      <w:r>
        <w:separator/>
      </w:r>
    </w:p>
  </w:footnote>
  <w:footnote w:type="continuationSeparator" w:id="0">
    <w:p w:rsidR="00CC4EAF" w:rsidRDefault="00CC4EAF" w:rsidP="008C0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3"/>
    <w:rsid w:val="00075702"/>
    <w:rsid w:val="000E7BDD"/>
    <w:rsid w:val="00114AF3"/>
    <w:rsid w:val="00150868"/>
    <w:rsid w:val="0015635E"/>
    <w:rsid w:val="0016531A"/>
    <w:rsid w:val="0019191A"/>
    <w:rsid w:val="001B5CF5"/>
    <w:rsid w:val="001C6D26"/>
    <w:rsid w:val="0022684E"/>
    <w:rsid w:val="0029443C"/>
    <w:rsid w:val="00294B95"/>
    <w:rsid w:val="002D475F"/>
    <w:rsid w:val="00350A10"/>
    <w:rsid w:val="00371CAD"/>
    <w:rsid w:val="0039458E"/>
    <w:rsid w:val="00513985"/>
    <w:rsid w:val="005361F3"/>
    <w:rsid w:val="005F5662"/>
    <w:rsid w:val="006A0208"/>
    <w:rsid w:val="006B2BBE"/>
    <w:rsid w:val="0073271B"/>
    <w:rsid w:val="00760365"/>
    <w:rsid w:val="00833A6E"/>
    <w:rsid w:val="008C0D55"/>
    <w:rsid w:val="009018AA"/>
    <w:rsid w:val="009F5D37"/>
    <w:rsid w:val="00A04F85"/>
    <w:rsid w:val="00AB15BC"/>
    <w:rsid w:val="00BF4EF7"/>
    <w:rsid w:val="00C062B7"/>
    <w:rsid w:val="00CC4EAF"/>
    <w:rsid w:val="00D81302"/>
    <w:rsid w:val="00E2479F"/>
    <w:rsid w:val="00F65403"/>
    <w:rsid w:val="00F66674"/>
    <w:rsid w:val="00F8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4AF3"/>
    <w:pPr>
      <w:ind w:left="1400" w:hangingChars="500" w:hanging="1400"/>
    </w:pPr>
    <w:rPr>
      <w:rFonts w:ascii="標楷體" w:eastAsia="標楷體" w:hAnsi="標楷體" w:cs="Times New Roman"/>
      <w:sz w:val="28"/>
      <w:szCs w:val="24"/>
    </w:rPr>
  </w:style>
  <w:style w:type="character" w:customStyle="1" w:styleId="a4">
    <w:name w:val="本文縮排 字元"/>
    <w:basedOn w:val="a0"/>
    <w:link w:val="a3"/>
    <w:rsid w:val="00114AF3"/>
    <w:rPr>
      <w:rFonts w:ascii="標楷體" w:eastAsia="標楷體" w:hAnsi="標楷體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8C0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0D5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0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0D5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14AF3"/>
    <w:pPr>
      <w:ind w:left="1400" w:hangingChars="500" w:hanging="1400"/>
    </w:pPr>
    <w:rPr>
      <w:rFonts w:ascii="標楷體" w:eastAsia="標楷體" w:hAnsi="標楷體" w:cs="Times New Roman"/>
      <w:sz w:val="28"/>
      <w:szCs w:val="24"/>
    </w:rPr>
  </w:style>
  <w:style w:type="character" w:customStyle="1" w:styleId="a4">
    <w:name w:val="本文縮排 字元"/>
    <w:basedOn w:val="a0"/>
    <w:link w:val="a3"/>
    <w:rsid w:val="00114AF3"/>
    <w:rPr>
      <w:rFonts w:ascii="標楷體" w:eastAsia="標楷體" w:hAnsi="標楷體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8C0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C0D5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C0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C0D5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2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2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2019-06-26T05:33:00Z</dcterms:created>
  <dcterms:modified xsi:type="dcterms:W3CDTF">2019-06-26T05:33:00Z</dcterms:modified>
</cp:coreProperties>
</file>