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BA" w:rsidRPr="00563DBA" w:rsidRDefault="00563DBA" w:rsidP="00563DBA">
      <w:pPr>
        <w:widowControl/>
        <w:shd w:val="clear" w:color="auto" w:fill="FFFFFF"/>
        <w:spacing w:line="560" w:lineRule="exact"/>
        <w:jc w:val="center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proofErr w:type="gramStart"/>
      <w:r w:rsidRPr="00563DBA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  <w:shd w:val="clear" w:color="auto" w:fill="FFFFFF"/>
        </w:rPr>
        <w:t>10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  <w:shd w:val="clear" w:color="auto" w:fill="FFFFFF"/>
        </w:rPr>
        <w:t>8</w:t>
      </w:r>
      <w:proofErr w:type="gramEnd"/>
      <w:r w:rsidRPr="00563DBA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  <w:shd w:val="clear" w:color="auto" w:fill="FFFFFF"/>
        </w:rPr>
        <w:t>年度石泉國小清淨我的家園---社區服務活動實施計畫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壹、目的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一、讓孩子透過親身服務的過程,來為社區環境盡心力,體認服務與學習並重。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leftChars="225" w:left="1100" w:hangingChars="200" w:hanging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二、讓孩子知道任意丟棄垃圾，不僅破壞生態景觀，更有可能造成土壤及地下水污染的問題，進而引發天然災害，最後受害者還是人類本身。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leftChars="225" w:left="1100" w:hangingChars="200" w:hanging="560"/>
        <w:jc w:val="both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三、以實際清淨家園的行動,來了解要有維護環境整潔的觀念與責任,使我們生活的環境更美好。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貳、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參加人員</w:t>
      </w:r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:</w:t>
      </w: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本校教職員工及學生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肆、服務項目：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一、社區道路路面垃圾清掃。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二、雜草割除及違規廣告清除。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三、所清理之垃圾分類清除。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伍、配合事項：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一、各班老師於實施行前說明清掃重點、工作順序及清掃時安全注意事項。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二、穿著輕便服裝及鞋子。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三、請派一人擔任攝影。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四、結束清掃工作，收集垃圾，清點工具。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陸、預期效益：</w:t>
      </w:r>
    </w:p>
    <w:p w:rsid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一、提供學生及教職員參加學習服務活動的機會，協助學生完成環境教育課程時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400" w:firstLine="112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數要求。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firstLineChars="200" w:firstLine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二、身體力行做志願服務與公益參與。</w:t>
      </w:r>
    </w:p>
    <w:p w:rsidR="00563DBA" w:rsidRPr="00563DBA" w:rsidRDefault="00563DBA" w:rsidP="00563DBA">
      <w:pPr>
        <w:widowControl/>
        <w:shd w:val="clear" w:color="auto" w:fill="FFFFFF"/>
        <w:spacing w:line="560" w:lineRule="exact"/>
        <w:ind w:leftChars="225" w:left="1100" w:hangingChars="200" w:hanging="560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63D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三、鼓勵學生、社團及教職員參與社區服務，了解要有維護環境整潔的觀念與責任,使我們生活的環境更美好。</w:t>
      </w:r>
    </w:p>
    <w:p w:rsidR="00C278B3" w:rsidRDefault="00563DBA" w:rsidP="00563DBA">
      <w:pPr>
        <w:widowControl/>
        <w:shd w:val="clear" w:color="auto" w:fill="FFFFFF"/>
        <w:spacing w:line="5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proofErr w:type="gramStart"/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柒</w:t>
      </w:r>
      <w:proofErr w:type="gramEnd"/>
      <w:r w:rsidRPr="00563D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、本計畫經校長核示後實施，修正亦同。</w:t>
      </w:r>
    </w:p>
    <w:p w:rsidR="00563DBA" w:rsidRDefault="00563DBA">
      <w:pPr>
        <w:widowControl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br w:type="page"/>
      </w:r>
    </w:p>
    <w:p w:rsidR="00563DBA" w:rsidRDefault="00563DBA" w:rsidP="00563DBA">
      <w:pPr>
        <w:widowControl/>
        <w:shd w:val="clear" w:color="auto" w:fill="FFFFFF"/>
        <w:spacing w:line="5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lastRenderedPageBreak/>
        <w:t>成果照片：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8"/>
        <w:gridCol w:w="5318"/>
      </w:tblGrid>
      <w:tr w:rsidR="00563DBA" w:rsidTr="00563DBA">
        <w:tc>
          <w:tcPr>
            <w:tcW w:w="5261" w:type="dxa"/>
          </w:tcPr>
          <w:p w:rsidR="00563DBA" w:rsidRDefault="00563DBA" w:rsidP="00563DBA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3240000" cy="1935765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5979882_o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93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</w:tcPr>
          <w:p w:rsidR="00563DBA" w:rsidRDefault="00563DBA" w:rsidP="00563DBA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3240000" cy="1935765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5980458_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93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DBA" w:rsidTr="00563DBA">
        <w:tc>
          <w:tcPr>
            <w:tcW w:w="5261" w:type="dxa"/>
          </w:tcPr>
          <w:p w:rsidR="00563DBA" w:rsidRDefault="00563DBA" w:rsidP="00563DBA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 wp14:anchorId="07CCB626" wp14:editId="53748620">
                  <wp:extent cx="3240000" cy="1935765"/>
                  <wp:effectExtent l="0" t="0" r="0" b="762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5980261_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93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vAlign w:val="center"/>
          </w:tcPr>
          <w:p w:rsidR="00563DBA" w:rsidRPr="00563DBA" w:rsidRDefault="00563DBA" w:rsidP="00563DBA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563DB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高年級學生</w:t>
            </w:r>
            <w:bookmarkStart w:id="0" w:name="_GoBack"/>
            <w:bookmarkEnd w:id="0"/>
            <w:proofErr w:type="gramStart"/>
            <w:r w:rsidRPr="00563DB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打掃石泉社區</w:t>
            </w:r>
            <w:proofErr w:type="gramEnd"/>
          </w:p>
        </w:tc>
      </w:tr>
    </w:tbl>
    <w:p w:rsidR="00563DBA" w:rsidRDefault="00563DBA" w:rsidP="00563DBA">
      <w:pPr>
        <w:widowControl/>
        <w:shd w:val="clear" w:color="auto" w:fill="FFFFFF"/>
        <w:spacing w:line="5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</w:p>
    <w:p w:rsidR="00563DBA" w:rsidRDefault="00563DBA" w:rsidP="00563DBA">
      <w:pPr>
        <w:widowControl/>
        <w:shd w:val="clear" w:color="auto" w:fill="FFFFFF"/>
        <w:spacing w:line="5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</w:p>
    <w:p w:rsidR="00563DBA" w:rsidRDefault="00563DBA" w:rsidP="00563DBA">
      <w:pPr>
        <w:widowControl/>
        <w:shd w:val="clear" w:color="auto" w:fill="FFFFFF"/>
        <w:spacing w:line="5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</w:p>
    <w:p w:rsidR="00563DBA" w:rsidRDefault="00563DBA" w:rsidP="00563DBA">
      <w:pPr>
        <w:widowControl/>
        <w:shd w:val="clear" w:color="auto" w:fill="FFFFFF"/>
        <w:spacing w:line="560" w:lineRule="exact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</w:p>
    <w:p w:rsidR="00563DBA" w:rsidRDefault="00563DBA" w:rsidP="00563DBA">
      <w:pPr>
        <w:widowControl/>
        <w:shd w:val="clear" w:color="auto" w:fill="FFFFFF"/>
        <w:spacing w:line="560" w:lineRule="exact"/>
      </w:pPr>
    </w:p>
    <w:sectPr w:rsidR="00563DBA" w:rsidSect="00563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BA"/>
    <w:rsid w:val="00563DBA"/>
    <w:rsid w:val="00C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D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3DB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63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D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3DB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63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2019-11-20T03:15:00Z</dcterms:created>
  <dcterms:modified xsi:type="dcterms:W3CDTF">2019-11-20T03:23:00Z</dcterms:modified>
</cp:coreProperties>
</file>