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9F70BF" w:rsidRDefault="00F5500D" w:rsidP="003B03E1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F70BF">
        <w:rPr>
          <w:rFonts w:ascii="標楷體" w:eastAsia="標楷體" w:hAnsi="標楷體" w:hint="eastAsia"/>
          <w:b/>
          <w:sz w:val="32"/>
          <w:szCs w:val="32"/>
        </w:rPr>
        <w:t>澎湖縣108學年度</w:t>
      </w:r>
      <w:r w:rsidR="0032197C" w:rsidRPr="009F70BF">
        <w:rPr>
          <w:rFonts w:ascii="標楷體" w:eastAsia="標楷體" w:hAnsi="標楷體" w:hint="eastAsia"/>
          <w:b/>
          <w:sz w:val="32"/>
          <w:szCs w:val="32"/>
        </w:rPr>
        <w:t>石泉</w:t>
      </w:r>
      <w:r w:rsidRPr="009F70BF">
        <w:rPr>
          <w:rFonts w:ascii="標楷體" w:eastAsia="標楷體" w:hAnsi="標楷體" w:hint="eastAsia"/>
          <w:b/>
          <w:sz w:val="32"/>
          <w:szCs w:val="32"/>
        </w:rPr>
        <w:t xml:space="preserve">國民小學 </w:t>
      </w:r>
      <w:r w:rsidR="00016487" w:rsidRPr="009F70BF">
        <w:rPr>
          <w:rFonts w:ascii="標楷體" w:eastAsia="標楷體" w:hAnsi="標楷體" w:hint="eastAsia"/>
          <w:b/>
          <w:sz w:val="32"/>
          <w:szCs w:val="32"/>
        </w:rPr>
        <w:t>四</w:t>
      </w:r>
      <w:r w:rsidRPr="009F70BF">
        <w:rPr>
          <w:rFonts w:ascii="標楷體" w:eastAsia="標楷體" w:hAnsi="標楷體" w:hint="eastAsia"/>
          <w:b/>
          <w:sz w:val="32"/>
          <w:szCs w:val="32"/>
        </w:rPr>
        <w:t>年級</w:t>
      </w:r>
      <w:r w:rsidR="004E23F3" w:rsidRPr="009F70BF">
        <w:rPr>
          <w:rFonts w:ascii="標楷體" w:eastAsia="標楷體" w:hAnsi="標楷體" w:hint="eastAsia"/>
          <w:b/>
          <w:sz w:val="32"/>
          <w:szCs w:val="32"/>
        </w:rPr>
        <w:t>第</w:t>
      </w:r>
      <w:r w:rsidR="00D82BD2">
        <w:rPr>
          <w:rFonts w:ascii="標楷體" w:eastAsia="標楷體" w:hAnsi="標楷體" w:hint="eastAsia"/>
          <w:b/>
          <w:sz w:val="32"/>
          <w:szCs w:val="32"/>
        </w:rPr>
        <w:t>二</w:t>
      </w:r>
      <w:r w:rsidRPr="009F70BF">
        <w:rPr>
          <w:rFonts w:ascii="標楷體" w:eastAsia="標楷體" w:hAnsi="標楷體" w:hint="eastAsia"/>
          <w:b/>
          <w:sz w:val="32"/>
          <w:szCs w:val="32"/>
        </w:rPr>
        <w:t>學期</w:t>
      </w:r>
      <w:r w:rsidR="00D35114" w:rsidRPr="009F70BF">
        <w:rPr>
          <w:rFonts w:ascii="標楷體" w:eastAsia="標楷體" w:hAnsi="標楷體" w:hint="eastAsia"/>
          <w:b/>
          <w:sz w:val="32"/>
          <w:szCs w:val="32"/>
        </w:rPr>
        <w:t>彈</w:t>
      </w:r>
      <w:r w:rsidRPr="009F70BF">
        <w:rPr>
          <w:rFonts w:ascii="標楷體" w:eastAsia="標楷體" w:hAnsi="標楷體" w:hint="eastAsia"/>
          <w:b/>
          <w:sz w:val="32"/>
          <w:szCs w:val="32"/>
        </w:rPr>
        <w:t>性課程（</w:t>
      </w:r>
      <w:r w:rsidR="00016487" w:rsidRPr="009F70BF">
        <w:rPr>
          <w:rFonts w:ascii="標楷體" w:eastAsia="標楷體" w:hAnsi="標楷體" w:hint="eastAsia"/>
          <w:b/>
          <w:color w:val="FF0000"/>
          <w:sz w:val="32"/>
          <w:szCs w:val="32"/>
        </w:rPr>
        <w:t>智慧</w:t>
      </w:r>
      <w:r w:rsidR="00D01329" w:rsidRPr="009F70BF">
        <w:rPr>
          <w:rFonts w:ascii="標楷體" w:eastAsia="標楷體" w:hAnsi="標楷體" w:hint="eastAsia"/>
          <w:b/>
          <w:color w:val="FF0000"/>
          <w:sz w:val="32"/>
          <w:szCs w:val="32"/>
        </w:rPr>
        <w:t>閱讀</w:t>
      </w:r>
      <w:r w:rsidRPr="009F70BF">
        <w:rPr>
          <w:rFonts w:ascii="標楷體" w:eastAsia="標楷體" w:hAnsi="標楷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1276"/>
        <w:gridCol w:w="5907"/>
        <w:gridCol w:w="1464"/>
        <w:gridCol w:w="2977"/>
      </w:tblGrid>
      <w:tr w:rsidR="003D0FD4" w:rsidRPr="009F70BF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9F70BF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9F70BF" w:rsidRDefault="00D01329" w:rsidP="00780CA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■</w:t>
            </w:r>
            <w:r w:rsidR="00780CAE" w:rsidRPr="009F70BF">
              <w:rPr>
                <w:rFonts w:ascii="標楷體" w:eastAsia="標楷體" w:hAnsi="標楷體" w:hint="eastAsia"/>
                <w:szCs w:val="24"/>
              </w:rPr>
              <w:t>自編  □其他(請說明：</w:t>
            </w:r>
            <w:r w:rsidR="00780CAE" w:rsidRPr="009F70B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9F70BF">
              <w:rPr>
                <w:rFonts w:ascii="標楷體" w:eastAsia="標楷體" w:hAnsi="標楷體" w:hint="eastAsia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9F70BF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9F70BF" w:rsidRDefault="00AC588A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21</w:t>
            </w:r>
            <w:r w:rsidR="001B7092" w:rsidRPr="009F70BF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3D0FD4" w:rsidRPr="009F70BF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9F70BF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9F70BF" w:rsidRDefault="00016487" w:rsidP="00F5500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四</w:t>
            </w:r>
            <w:r w:rsidR="00D01329" w:rsidRPr="009F70BF">
              <w:rPr>
                <w:rFonts w:ascii="標楷體" w:eastAsia="標楷體" w:hAnsi="標楷體" w:hint="eastAsia"/>
                <w:szCs w:val="24"/>
              </w:rPr>
              <w:t>年級團隊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9F70BF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9F70BF" w:rsidRDefault="00016487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四</w:t>
            </w:r>
            <w:r w:rsidR="00D01329" w:rsidRPr="009F70BF">
              <w:rPr>
                <w:rFonts w:ascii="標楷體" w:eastAsia="標楷體" w:hAnsi="標楷體" w:hint="eastAsia"/>
                <w:szCs w:val="24"/>
              </w:rPr>
              <w:t>年級團隊</w:t>
            </w:r>
          </w:p>
        </w:tc>
      </w:tr>
      <w:tr w:rsidR="003D0FD4" w:rsidRPr="009F70BF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9F70BF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課程</w:t>
            </w:r>
            <w:r w:rsidR="00780CAE" w:rsidRPr="009F70BF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FD4" w:rsidRPr="009F70BF" w:rsidRDefault="003D0FD4" w:rsidP="003D0F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09136C" w:rsidRPr="009F70BF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09136C" w:rsidRPr="009F70BF">
              <w:rPr>
                <w:rFonts w:ascii="標楷體" w:eastAsia="標楷體" w:hAnsi="標楷體" w:hint="eastAsia"/>
                <w:sz w:val="20"/>
                <w:szCs w:val="20"/>
              </w:rPr>
              <w:t>有效提高語文教學的品質，增加學生的語文素養。</w:t>
            </w:r>
          </w:p>
          <w:p w:rsidR="00780CAE" w:rsidRPr="009F70BF" w:rsidRDefault="003D0FD4" w:rsidP="0009136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09136C" w:rsidRPr="009F70BF">
              <w:rPr>
                <w:rFonts w:ascii="標楷體" w:eastAsia="標楷體" w:hAnsi="標楷體"/>
                <w:szCs w:val="24"/>
              </w:rPr>
              <w:t xml:space="preserve"> </w:t>
            </w:r>
            <w:r w:rsidR="0009136C" w:rsidRPr="009F70BF">
              <w:rPr>
                <w:rFonts w:ascii="標楷體" w:eastAsia="標楷體" w:hAnsi="標楷體" w:hint="eastAsia"/>
                <w:sz w:val="20"/>
                <w:szCs w:val="20"/>
              </w:rPr>
              <w:t>以單元組織方式進行教學，</w:t>
            </w:r>
            <w:r w:rsidR="000F0609" w:rsidRPr="009F70B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引導學生從事多元的閱讀，並學習與人討論分享。</w:t>
            </w:r>
          </w:p>
        </w:tc>
      </w:tr>
      <w:tr w:rsidR="003D0FD4" w:rsidRPr="009F70BF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9F70BF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課程</w:t>
            </w:r>
            <w:r w:rsidR="00064FDB" w:rsidRPr="009F70BF">
              <w:rPr>
                <w:rFonts w:ascii="標楷體" w:eastAsia="標楷體" w:hAnsi="標楷體" w:hint="eastAsia"/>
                <w:szCs w:val="24"/>
              </w:rPr>
              <w:t>學習</w:t>
            </w:r>
            <w:r w:rsidRPr="009F70BF">
              <w:rPr>
                <w:rFonts w:ascii="標楷體" w:eastAsia="標楷體" w:hAnsi="標楷體" w:hint="eastAsia"/>
                <w:szCs w:val="24"/>
              </w:rPr>
              <w:t>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4AB" w:rsidRPr="009F70BF" w:rsidRDefault="005604AB" w:rsidP="00AD54A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="00AD54A5" w:rsidRPr="009F70BF">
              <w:rPr>
                <w:rFonts w:ascii="標楷體" w:eastAsia="標楷體" w:hAnsi="標楷體" w:hint="eastAsia"/>
                <w:sz w:val="20"/>
                <w:szCs w:val="20"/>
              </w:rPr>
              <w:t>.能欣賞並朗讀文學作品，感受語文之美。</w:t>
            </w:r>
          </w:p>
          <w:p w:rsidR="005604AB" w:rsidRPr="009F70BF" w:rsidRDefault="005604AB" w:rsidP="00F12D0B">
            <w:pPr>
              <w:ind w:leftChars="15" w:left="460" w:hangingChars="212" w:hanging="424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="00F12D0B" w:rsidRPr="009F70BF">
              <w:rPr>
                <w:rFonts w:ascii="標楷體" w:eastAsia="標楷體" w:hAnsi="標楷體" w:hint="eastAsia"/>
                <w:sz w:val="20"/>
                <w:szCs w:val="20"/>
              </w:rPr>
              <w:t>培養兒童應用本國語文，從事思考，理解、協調、討論、欣賞、創作，以擴充生活經驗，拓展多元視野，面對國際思潮，並激發兒童廣泛閱讀的興趣，提升欣賞文學作品的能力，以體認我國文化精華。</w:t>
            </w:r>
          </w:p>
          <w:p w:rsidR="005604AB" w:rsidRPr="009F70BF" w:rsidRDefault="005604AB" w:rsidP="005604A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 w:rsidR="00F12D0B" w:rsidRPr="009F70BF">
              <w:rPr>
                <w:rFonts w:ascii="標楷體" w:eastAsia="標楷體" w:hAnsi="標楷體" w:hint="eastAsia"/>
                <w:sz w:val="20"/>
                <w:szCs w:val="20"/>
              </w:rPr>
              <w:t>兒童能使用語文，表達情意，陶冶性情，啟發心智，解決問題。</w:t>
            </w:r>
          </w:p>
          <w:p w:rsidR="005604AB" w:rsidRPr="009F70BF" w:rsidRDefault="005604AB" w:rsidP="005604A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四、</w:t>
            </w:r>
            <w:r w:rsidR="00F12D0B" w:rsidRPr="009F70BF">
              <w:rPr>
                <w:rFonts w:ascii="標楷體" w:eastAsia="標楷體" w:hAnsi="標楷體" w:hint="eastAsia"/>
                <w:sz w:val="20"/>
                <w:szCs w:val="20"/>
              </w:rPr>
              <w:t>能用完整的語句表達情感與想法。</w:t>
            </w:r>
          </w:p>
          <w:p w:rsidR="00780CAE" w:rsidRPr="009F70BF" w:rsidRDefault="005604AB" w:rsidP="00F12D0B">
            <w:pPr>
              <w:rPr>
                <w:rFonts w:ascii="標楷體" w:eastAsia="標楷體" w:hAnsi="標楷體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五、</w:t>
            </w:r>
            <w:r w:rsidR="00F12D0B" w:rsidRPr="009F70BF">
              <w:rPr>
                <w:rFonts w:ascii="標楷體" w:eastAsia="標楷體" w:hAnsi="標楷體" w:hint="eastAsia"/>
                <w:sz w:val="20"/>
                <w:szCs w:val="20"/>
              </w:rPr>
              <w:t>能讀懂文章內容，了解文章大意。</w:t>
            </w:r>
          </w:p>
        </w:tc>
      </w:tr>
      <w:tr w:rsidR="003D0FD4" w:rsidRPr="009F70BF" w:rsidTr="007F282E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Pr="009F70BF" w:rsidRDefault="000C1605" w:rsidP="00C40ED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總綱核心</w:t>
            </w:r>
          </w:p>
          <w:p w:rsidR="000C1605" w:rsidRPr="009F70BF" w:rsidRDefault="000C1605" w:rsidP="00C40ED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素養項目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7BE" w:rsidRPr="009F70BF" w:rsidRDefault="004F67BE" w:rsidP="004F67BE">
            <w:pPr>
              <w:pStyle w:val="a9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/>
              </w:rPr>
              <w:t>A1</w:t>
            </w:r>
            <w:r w:rsidRPr="009F70BF">
              <w:rPr>
                <w:rFonts w:ascii="標楷體" w:eastAsia="標楷體" w:hAnsi="標楷體" w:cs="細明體" w:hint="eastAsia"/>
              </w:rPr>
              <w:t>身心素質與自我精進</w:t>
            </w:r>
          </w:p>
          <w:p w:rsidR="004F67BE" w:rsidRPr="009F70BF" w:rsidRDefault="004F67BE" w:rsidP="004F67BE">
            <w:pPr>
              <w:pStyle w:val="a9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/>
              </w:rPr>
              <w:t>A2</w:t>
            </w:r>
            <w:r w:rsidRPr="009F70BF">
              <w:rPr>
                <w:rFonts w:ascii="標楷體" w:eastAsia="標楷體" w:hAnsi="標楷體" w:cs="細明體" w:hint="eastAsia"/>
              </w:rPr>
              <w:t>系統思考與解決問題</w:t>
            </w:r>
          </w:p>
          <w:p w:rsidR="004F67BE" w:rsidRPr="009F70BF" w:rsidRDefault="004F67BE" w:rsidP="004F67BE">
            <w:pPr>
              <w:pStyle w:val="a9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/>
              </w:rPr>
              <w:t>A3</w:t>
            </w:r>
            <w:r w:rsidRPr="009F70BF">
              <w:rPr>
                <w:rFonts w:ascii="標楷體" w:eastAsia="標楷體" w:hAnsi="標楷體" w:cs="細明體" w:hint="eastAsia"/>
              </w:rPr>
              <w:t>規劃執行與創新應變</w:t>
            </w:r>
          </w:p>
          <w:p w:rsidR="004F67BE" w:rsidRPr="009F70BF" w:rsidRDefault="004F67BE" w:rsidP="004F67BE">
            <w:pPr>
              <w:pStyle w:val="a9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/>
              </w:rPr>
              <w:t>B1</w:t>
            </w:r>
            <w:r w:rsidRPr="009F70BF">
              <w:rPr>
                <w:rFonts w:ascii="標楷體" w:eastAsia="標楷體" w:hAnsi="標楷體" w:cs="細明體" w:hint="eastAsia"/>
              </w:rPr>
              <w:t>符號運用與溝通表達</w:t>
            </w:r>
          </w:p>
          <w:p w:rsidR="004F67BE" w:rsidRPr="009F70BF" w:rsidRDefault="004F67BE" w:rsidP="004F67BE">
            <w:pPr>
              <w:pStyle w:val="a9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/>
              </w:rPr>
              <w:t>B2</w:t>
            </w:r>
            <w:r w:rsidRPr="009F70BF">
              <w:rPr>
                <w:rFonts w:ascii="標楷體" w:eastAsia="標楷體" w:hAnsi="標楷體" w:cs="細明體" w:hint="eastAsia"/>
              </w:rPr>
              <w:t>科技資訊與媒體素養</w:t>
            </w:r>
          </w:p>
          <w:p w:rsidR="004F67BE" w:rsidRPr="009F70BF" w:rsidRDefault="004F67BE" w:rsidP="004F67BE">
            <w:pPr>
              <w:pStyle w:val="a9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/>
              </w:rPr>
              <w:t>B3</w:t>
            </w:r>
            <w:r w:rsidRPr="009F70BF">
              <w:rPr>
                <w:rFonts w:ascii="標楷體" w:eastAsia="標楷體" w:hAnsi="標楷體" w:cs="細明體" w:hint="eastAsia"/>
              </w:rPr>
              <w:t>藝術涵養與美感素養</w:t>
            </w:r>
          </w:p>
          <w:p w:rsidR="004F67BE" w:rsidRPr="009F70BF" w:rsidRDefault="004F67BE" w:rsidP="004F67BE">
            <w:pPr>
              <w:pStyle w:val="a9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/>
              </w:rPr>
              <w:t>C1</w:t>
            </w:r>
            <w:r w:rsidRPr="009F70BF">
              <w:rPr>
                <w:rFonts w:ascii="標楷體" w:eastAsia="標楷體" w:hAnsi="標楷體" w:cs="細明體" w:hint="eastAsia"/>
              </w:rPr>
              <w:t>道德實踐與公民意識</w:t>
            </w:r>
          </w:p>
          <w:p w:rsidR="004F67BE" w:rsidRPr="009F70BF" w:rsidRDefault="004F67BE" w:rsidP="004F67BE">
            <w:pPr>
              <w:pStyle w:val="a9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/>
              </w:rPr>
              <w:t>C2</w:t>
            </w:r>
            <w:r w:rsidRPr="009F70BF">
              <w:rPr>
                <w:rFonts w:ascii="標楷體" w:eastAsia="標楷體" w:hAnsi="標楷體" w:cs="細明體" w:hint="eastAsia"/>
              </w:rPr>
              <w:t>人際關係與團隊合作</w:t>
            </w:r>
          </w:p>
          <w:p w:rsidR="000C1605" w:rsidRPr="009F70BF" w:rsidRDefault="004F67BE" w:rsidP="004F67BE">
            <w:pPr>
              <w:pStyle w:val="a9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cs="細明體"/>
              </w:rPr>
              <w:t>C3</w:t>
            </w:r>
            <w:r w:rsidRPr="009F70BF">
              <w:rPr>
                <w:rFonts w:ascii="標楷體" w:eastAsia="標楷體" w:hAnsi="標楷體" w:cs="細明體" w:hint="eastAsia"/>
              </w:rPr>
              <w:t>多元文化與國際理解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Pr="009F70BF" w:rsidRDefault="000C1605" w:rsidP="000C160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領綱核心</w:t>
            </w:r>
          </w:p>
          <w:p w:rsidR="000C1605" w:rsidRPr="009F70BF" w:rsidRDefault="000C1605" w:rsidP="000C160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素養項目</w:t>
            </w:r>
          </w:p>
        </w:tc>
        <w:tc>
          <w:tcPr>
            <w:tcW w:w="103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4AB" w:rsidRPr="009F70BF" w:rsidRDefault="005604AB" w:rsidP="005604A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國-E-A1 認識國語文的重要性，培養國語文的興趣，能運用國語文認識自我、表現自我，奠定終身學習的基礎。</w:t>
            </w:r>
          </w:p>
          <w:p w:rsidR="005604AB" w:rsidRPr="009F70BF" w:rsidRDefault="005604AB" w:rsidP="005604AB">
            <w:pPr>
              <w:pStyle w:val="a9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 w:hint="eastAsia"/>
              </w:rPr>
              <w:t>國-E-A2 透過國語文學習，掌握文本要旨、發展學習及解決問題策略、初探邏輯思維，並透過體驗與實踐，處理日常生活問題。</w:t>
            </w:r>
          </w:p>
          <w:p w:rsidR="005604AB" w:rsidRPr="009F70BF" w:rsidRDefault="005604AB" w:rsidP="005604AB">
            <w:pPr>
              <w:pStyle w:val="a9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 w:hint="eastAsia"/>
              </w:rPr>
              <w:t>國-E-A3 運用國語文充實生活經驗，學習有步驟的規劃活動和解決問題，並探索多元知能，培養創新精神，以增進生活適應力。</w:t>
            </w:r>
          </w:p>
          <w:p w:rsidR="005604AB" w:rsidRPr="009F70BF" w:rsidRDefault="005604AB" w:rsidP="005604AB">
            <w:pPr>
              <w:pStyle w:val="a9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 w:hint="eastAsia"/>
              </w:rPr>
              <w:t>國-E-B1 理解與運用國語文在日常生活中學習體察他人的感受，並給予適當的回應，以達成溝通及互動的目標。</w:t>
            </w:r>
          </w:p>
          <w:p w:rsidR="005604AB" w:rsidRPr="009F70BF" w:rsidRDefault="005604AB" w:rsidP="005604AB">
            <w:pPr>
              <w:pStyle w:val="a9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 w:hint="eastAsia"/>
              </w:rPr>
              <w:t>國-E-B2 理解網際網路和資訊科技對學習的重要性，藉以擴展語文學習的範疇，並培養審慎使用各類資訊的能力。</w:t>
            </w:r>
          </w:p>
          <w:p w:rsidR="005604AB" w:rsidRPr="009F70BF" w:rsidRDefault="005604AB" w:rsidP="005604AB">
            <w:pPr>
              <w:pStyle w:val="a9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 w:hint="eastAsia"/>
              </w:rPr>
              <w:t>國-E-B3 運用多重感官感受文藝之美，體驗生活中的美感事物，並發展藝文創作與欣賞的基本素養。</w:t>
            </w:r>
          </w:p>
          <w:p w:rsidR="005604AB" w:rsidRPr="009F70BF" w:rsidRDefault="005604AB" w:rsidP="005604AB">
            <w:pPr>
              <w:pStyle w:val="a9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 w:hint="eastAsia"/>
              </w:rPr>
              <w:t>國-E-C1 閱讀各類文本，從中培養是非判斷的能力，以了解自己與所處社會的關係，培養同理心與責任感，關懷自然生態與增進公民意識。</w:t>
            </w:r>
          </w:p>
          <w:p w:rsidR="005604AB" w:rsidRPr="009F70BF" w:rsidRDefault="005604AB" w:rsidP="005604AB">
            <w:pPr>
              <w:pStyle w:val="a9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 w:hint="eastAsia"/>
              </w:rPr>
              <w:t>國-E-C2 與他人互動時，能適切運用語文能力表達個人想法，理解與包容不同意見，樂於參與學校及社區活動，體會團隊合作的重要性。</w:t>
            </w:r>
          </w:p>
          <w:p w:rsidR="000C1605" w:rsidRPr="009F70BF" w:rsidRDefault="005604AB" w:rsidP="005604A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cs="細明體" w:hint="eastAsia"/>
                <w:sz w:val="20"/>
                <w:szCs w:val="20"/>
              </w:rPr>
              <w:t>國-E-C3 閱讀各類文本，培養理解與關心本土及國際事務的基本素養，以認同自我文化，並能包容、尊重與欣賞多元</w:t>
            </w:r>
            <w:r w:rsidRPr="009F70BF">
              <w:rPr>
                <w:rFonts w:ascii="標楷體" w:eastAsia="標楷體" w:hAnsi="標楷體" w:cs="細明體" w:hint="eastAsia"/>
                <w:sz w:val="20"/>
                <w:szCs w:val="20"/>
              </w:rPr>
              <w:lastRenderedPageBreak/>
              <w:t>文化。</w:t>
            </w:r>
          </w:p>
        </w:tc>
      </w:tr>
    </w:tbl>
    <w:p w:rsidR="00EA2870" w:rsidRPr="009F70BF" w:rsidRDefault="00EA2870">
      <w:pPr>
        <w:rPr>
          <w:rFonts w:ascii="標楷體" w:eastAsia="標楷體" w:hAnsi="標楷體"/>
        </w:rPr>
      </w:pPr>
    </w:p>
    <w:p w:rsidR="00BB0832" w:rsidRPr="009F70BF" w:rsidRDefault="00BB0832">
      <w:pPr>
        <w:rPr>
          <w:rFonts w:ascii="標楷體" w:eastAsia="標楷體" w:hAnsi="標楷體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559"/>
        <w:gridCol w:w="2552"/>
        <w:gridCol w:w="2268"/>
        <w:gridCol w:w="2268"/>
        <w:gridCol w:w="2126"/>
        <w:gridCol w:w="1134"/>
        <w:gridCol w:w="567"/>
        <w:gridCol w:w="1418"/>
      </w:tblGrid>
      <w:tr w:rsidR="003D0FD4" w:rsidRPr="009F70BF" w:rsidTr="006A434F">
        <w:trPr>
          <w:trHeight w:val="74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9F70BF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B0643" w:rsidRPr="009F70BF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0643" w:rsidRPr="009F70BF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各單元/主題</w:t>
            </w:r>
          </w:p>
          <w:p w:rsidR="00EB0643" w:rsidRPr="009F70BF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B0643" w:rsidRPr="009F70BF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學習表現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EB0643" w:rsidRPr="009F70BF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學習內容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EB0643" w:rsidRPr="009F70BF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教學</w:t>
            </w:r>
            <w:r w:rsidR="00064FDB" w:rsidRPr="009F70BF">
              <w:rPr>
                <w:rFonts w:ascii="標楷體" w:eastAsia="標楷體" w:hAnsi="標楷體" w:hint="eastAsia"/>
                <w:szCs w:val="24"/>
              </w:rPr>
              <w:t>流程</w:t>
            </w:r>
            <w:r w:rsidRPr="009F70BF">
              <w:rPr>
                <w:rFonts w:ascii="標楷體" w:eastAsia="標楷體" w:hAnsi="標楷體" w:hint="eastAsia"/>
                <w:szCs w:val="24"/>
              </w:rPr>
              <w:t>重點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EB0643" w:rsidRPr="009F70BF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融入之議題</w:t>
            </w:r>
          </w:p>
          <w:p w:rsidR="00EB0643" w:rsidRPr="009F70BF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9F70BF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9F70BF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9F70BF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跨領域</w:t>
            </w:r>
          </w:p>
          <w:p w:rsidR="00EB0643" w:rsidRPr="009F70BF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(若有請說明)</w:t>
            </w:r>
          </w:p>
        </w:tc>
      </w:tr>
      <w:tr w:rsidR="001F5138" w:rsidRPr="009F70BF" w:rsidTr="006A434F">
        <w:trPr>
          <w:trHeight w:val="704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1F5138" w:rsidRPr="009F70BF" w:rsidRDefault="001F5138" w:rsidP="00BD5653">
            <w:pPr>
              <w:jc w:val="center"/>
              <w:rPr>
                <w:rFonts w:ascii="標楷體" w:eastAsia="標楷體" w:hAnsi="標楷體"/>
              </w:rPr>
            </w:pPr>
            <w:r w:rsidRPr="009F70B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1F5138" w:rsidRPr="009F70BF" w:rsidRDefault="001F5138" w:rsidP="002E4497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8/25-8/31</w:t>
            </w:r>
          </w:p>
        </w:tc>
        <w:tc>
          <w:tcPr>
            <w:tcW w:w="1559" w:type="dxa"/>
            <w:vMerge w:val="restart"/>
          </w:tcPr>
          <w:p w:rsidR="001F5138" w:rsidRPr="006A434F" w:rsidRDefault="001F5138" w:rsidP="006A434F">
            <w:pPr>
              <w:pStyle w:val="a6"/>
              <w:widowControl/>
              <w:spacing w:line="240" w:lineRule="exact"/>
              <w:rPr>
                <w:rFonts w:ascii="標楷體" w:eastAsia="標楷體" w:hAnsi="標楷體"/>
              </w:rPr>
            </w:pPr>
            <w:r w:rsidRPr="006A434F">
              <w:rPr>
                <w:rFonts w:ascii="標楷體" w:eastAsia="標楷體" w:hAnsi="標楷體" w:hint="eastAsia"/>
              </w:rPr>
              <w:t>單元一</w:t>
            </w:r>
          </w:p>
          <w:p w:rsidR="001C0238" w:rsidRPr="006A434F" w:rsidRDefault="001C0238" w:rsidP="006A434F">
            <w:pPr>
              <w:pStyle w:val="1"/>
              <w:shd w:val="clear" w:color="auto" w:fill="FFFFFF"/>
              <w:spacing w:before="0" w:after="0" w:line="240" w:lineRule="exact"/>
              <w:rPr>
                <w:rFonts w:ascii="標楷體" w:eastAsia="標楷體" w:hAnsi="標楷體" w:cs="Arial"/>
                <w:color w:val="333333"/>
                <w:sz w:val="20"/>
                <w:szCs w:val="20"/>
              </w:rPr>
            </w:pPr>
            <w:r w:rsidRPr="006A434F">
              <w:rPr>
                <w:rFonts w:ascii="標楷體" w:eastAsia="標楷體" w:hAnsi="標楷體" w:cs="Arial"/>
                <w:color w:val="333333"/>
                <w:sz w:val="20"/>
                <w:szCs w:val="20"/>
              </w:rPr>
              <w:t>少年小樹之歌﹝新版﹞</w:t>
            </w:r>
          </w:p>
          <w:p w:rsidR="001C0238" w:rsidRPr="006A434F" w:rsidRDefault="001C0238" w:rsidP="006A434F">
            <w:pPr>
              <w:pStyle w:val="2"/>
              <w:shd w:val="clear" w:color="auto" w:fill="FFFFFF"/>
              <w:spacing w:line="240" w:lineRule="exact"/>
              <w:rPr>
                <w:rFonts w:ascii="標楷體" w:hAnsi="標楷體" w:cs="Arial"/>
                <w:bCs w:val="0"/>
                <w:color w:val="333333"/>
                <w:sz w:val="20"/>
                <w:szCs w:val="20"/>
              </w:rPr>
            </w:pPr>
            <w:hyperlink r:id="rId9" w:history="1">
              <w:r w:rsidRPr="006A434F">
                <w:rPr>
                  <w:rStyle w:val="ab"/>
                  <w:rFonts w:ascii="標楷體" w:hAnsi="標楷體" w:cs="Arial"/>
                  <w:b/>
                  <w:bCs w:val="0"/>
                  <w:color w:val="333333"/>
                  <w:sz w:val="20"/>
                  <w:szCs w:val="20"/>
                </w:rPr>
                <w:t>The education of little tree</w:t>
              </w:r>
            </w:hyperlink>
          </w:p>
          <w:p w:rsidR="006A434F" w:rsidRPr="006A434F" w:rsidRDefault="001C0238" w:rsidP="006A434F">
            <w:pPr>
              <w:widowControl/>
              <w:shd w:val="clear" w:color="auto" w:fill="FFFFFF"/>
              <w:spacing w:after="45" w:line="240" w:lineRule="exact"/>
              <w:ind w:left="2" w:hangingChars="1" w:hanging="2"/>
              <w:rPr>
                <w:rFonts w:ascii="標楷體" w:eastAsia="標楷體" w:hAnsi="標楷體" w:cs="Arial" w:hint="eastAsia"/>
                <w:color w:val="666666"/>
                <w:kern w:val="0"/>
                <w:sz w:val="20"/>
                <w:szCs w:val="20"/>
              </w:rPr>
            </w:pPr>
            <w:r w:rsidRPr="001C0238">
              <w:rPr>
                <w:rFonts w:ascii="標楷體" w:eastAsia="標楷體" w:hAnsi="標楷體" w:cs="Arial"/>
                <w:color w:val="666666"/>
                <w:kern w:val="0"/>
                <w:sz w:val="20"/>
                <w:szCs w:val="20"/>
              </w:rPr>
              <w:t>作者： </w:t>
            </w:r>
            <w:hyperlink r:id="rId10" w:history="1">
              <w:r w:rsidRPr="006A434F">
                <w:rPr>
                  <w:rFonts w:ascii="標楷體" w:eastAsia="標楷體" w:hAnsi="標楷體" w:cs="Arial"/>
                  <w:color w:val="333333"/>
                  <w:kern w:val="0"/>
                  <w:sz w:val="20"/>
                  <w:szCs w:val="20"/>
                  <w:u w:val="single"/>
                </w:rPr>
                <w:t>Forrest Carter</w:t>
              </w:r>
            </w:hyperlink>
            <w:r w:rsidRPr="001C0238">
              <w:rPr>
                <w:rFonts w:ascii="標楷體" w:eastAsia="標楷體" w:hAnsi="標楷體" w:cs="Arial"/>
                <w:color w:val="666666"/>
                <w:kern w:val="0"/>
                <w:sz w:val="20"/>
                <w:szCs w:val="20"/>
              </w:rPr>
              <w:t>譯者： </w:t>
            </w:r>
            <w:hyperlink r:id="rId11" w:history="1">
              <w:r w:rsidRPr="006A434F">
                <w:rPr>
                  <w:rFonts w:ascii="標楷體" w:eastAsia="標楷體" w:hAnsi="標楷體" w:cs="Arial"/>
                  <w:color w:val="333333"/>
                  <w:kern w:val="0"/>
                  <w:sz w:val="20"/>
                  <w:szCs w:val="20"/>
                  <w:u w:val="single"/>
                </w:rPr>
                <w:t>姚宏昌</w:t>
              </w:r>
            </w:hyperlink>
          </w:p>
          <w:p w:rsidR="006A434F" w:rsidRPr="006A434F" w:rsidRDefault="006A434F" w:rsidP="006A434F">
            <w:pPr>
              <w:widowControl/>
              <w:shd w:val="clear" w:color="auto" w:fill="FFFFFF"/>
              <w:spacing w:after="45" w:line="240" w:lineRule="exact"/>
              <w:ind w:left="2" w:hangingChars="1" w:hanging="2"/>
              <w:rPr>
                <w:rFonts w:ascii="標楷體" w:eastAsia="標楷體" w:hAnsi="標楷體" w:cs="Arial" w:hint="eastAsia"/>
                <w:color w:val="666666"/>
                <w:kern w:val="0"/>
                <w:sz w:val="20"/>
                <w:szCs w:val="20"/>
              </w:rPr>
            </w:pPr>
            <w:r w:rsidRPr="006A434F">
              <w:rPr>
                <w:rFonts w:ascii="標楷體" w:eastAsia="標楷體" w:hAnsi="標楷體" w:cs="Arial"/>
                <w:color w:val="666666"/>
                <w:kern w:val="0"/>
                <w:sz w:val="20"/>
                <w:szCs w:val="20"/>
              </w:rPr>
              <w:t>出版社：</w:t>
            </w:r>
            <w:hyperlink r:id="rId12" w:history="1">
              <w:r w:rsidRPr="006A434F">
                <w:rPr>
                  <w:rFonts w:ascii="標楷體" w:eastAsia="標楷體" w:hAnsi="標楷體" w:cs="Arial"/>
                  <w:color w:val="333333"/>
                  <w:kern w:val="0"/>
                  <w:sz w:val="20"/>
                  <w:szCs w:val="20"/>
                  <w:u w:val="single"/>
                </w:rPr>
                <w:t>小知堂</w:t>
              </w:r>
            </w:hyperlink>
            <w:r w:rsidRPr="006A434F">
              <w:rPr>
                <w:rFonts w:ascii="標楷體" w:eastAsia="標楷體" w:hAnsi="標楷體" w:cs="Arial"/>
                <w:color w:val="666666"/>
                <w:kern w:val="0"/>
                <w:sz w:val="20"/>
                <w:szCs w:val="20"/>
              </w:rPr>
              <w:t>  </w:t>
            </w:r>
          </w:p>
          <w:p w:rsidR="006A434F" w:rsidRPr="006A434F" w:rsidRDefault="006A434F" w:rsidP="006A434F">
            <w:pPr>
              <w:widowControl/>
              <w:shd w:val="clear" w:color="auto" w:fill="FFFFFF"/>
              <w:spacing w:after="45" w:line="240" w:lineRule="exact"/>
              <w:ind w:left="2" w:hangingChars="1" w:hanging="2"/>
              <w:rPr>
                <w:rFonts w:ascii="標楷體" w:eastAsia="標楷體" w:hAnsi="標楷體" w:cs="Arial"/>
                <w:color w:val="666666"/>
                <w:kern w:val="0"/>
                <w:sz w:val="20"/>
                <w:szCs w:val="20"/>
              </w:rPr>
            </w:pPr>
            <w:r w:rsidRPr="006A434F">
              <w:rPr>
                <w:rFonts w:ascii="標楷體" w:eastAsia="標楷體" w:hAnsi="標楷體" w:cs="Arial"/>
                <w:color w:val="666666"/>
                <w:kern w:val="0"/>
                <w:sz w:val="20"/>
                <w:szCs w:val="20"/>
              </w:rPr>
              <w:t>出版日期：2000/01/20</w:t>
            </w:r>
          </w:p>
          <w:p w:rsidR="001F5138" w:rsidRPr="006A434F" w:rsidRDefault="001F5138" w:rsidP="006A434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1F5138" w:rsidRPr="006A434F" w:rsidRDefault="001F5138" w:rsidP="006A434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1F5138" w:rsidRPr="009F70BF" w:rsidRDefault="001F5138" w:rsidP="002E4497">
            <w:pPr>
              <w:pStyle w:val="a9"/>
              <w:jc w:val="both"/>
              <w:rPr>
                <w:rFonts w:ascii="標楷體" w:eastAsia="標楷體" w:hAnsi="標楷體" w:cs="新細明體"/>
              </w:rPr>
            </w:pPr>
            <w:r w:rsidRPr="009F70BF">
              <w:rPr>
                <w:rFonts w:ascii="標楷體" w:eastAsia="標楷體" w:hAnsi="標楷體" w:cs="新細明體" w:hint="eastAsia"/>
              </w:rPr>
              <w:t>1-II-1 聆聽時能讓對方充分表達意見。</w:t>
            </w:r>
          </w:p>
          <w:p w:rsidR="001F5138" w:rsidRPr="009F70BF" w:rsidRDefault="001F5138" w:rsidP="0080459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F70B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2-II-3 把握說話的重點與順序，對談時能做適當的回應。</w:t>
            </w:r>
          </w:p>
          <w:p w:rsidR="001F5138" w:rsidRPr="009F70BF" w:rsidRDefault="001F5138" w:rsidP="00804592">
            <w:pPr>
              <w:pStyle w:val="a9"/>
              <w:jc w:val="both"/>
              <w:rPr>
                <w:rFonts w:ascii="標楷體" w:eastAsia="標楷體" w:hAnsi="標楷體" w:cs="新細明體"/>
              </w:rPr>
            </w:pPr>
            <w:r w:rsidRPr="009F70BF">
              <w:rPr>
                <w:rFonts w:ascii="標楷體" w:eastAsia="標楷體" w:hAnsi="標楷體" w:cs="新細明體" w:hint="eastAsia"/>
              </w:rPr>
              <w:t>2-II-4 樂於參加討論，提供個人的觀點和意見。</w:t>
            </w:r>
          </w:p>
          <w:p w:rsidR="001F5138" w:rsidRPr="009F70BF" w:rsidRDefault="001F5138" w:rsidP="00804592">
            <w:pPr>
              <w:pStyle w:val="a9"/>
              <w:jc w:val="both"/>
              <w:rPr>
                <w:rFonts w:ascii="標楷體" w:eastAsia="標楷體" w:hAnsi="標楷體" w:cs="新細明體"/>
              </w:rPr>
            </w:pPr>
            <w:r w:rsidRPr="009F70BF">
              <w:rPr>
                <w:rFonts w:ascii="標楷體" w:eastAsia="標楷體" w:hAnsi="標楷體" w:cs="新細明體" w:hint="eastAsia"/>
              </w:rPr>
              <w:t>4-II-1 認識常用國字至少1,800字，使用1,200字。</w:t>
            </w:r>
          </w:p>
          <w:p w:rsidR="001F5138" w:rsidRPr="009F70BF" w:rsidRDefault="001F5138" w:rsidP="0080459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F70B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5-II-6 運用適合學習階段的摘要策略，擷取大意。</w:t>
            </w:r>
          </w:p>
          <w:p w:rsidR="001F5138" w:rsidRPr="009F70BF" w:rsidRDefault="001F5138" w:rsidP="0080459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F70B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5-II-7 就文本的觀點，找出支持的理由。</w:t>
            </w:r>
          </w:p>
          <w:p w:rsidR="001F5138" w:rsidRPr="009F70BF" w:rsidRDefault="001F5138" w:rsidP="0080459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F70B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5-II-10 透過大量閱讀，體會閱讀的樂趣。</w:t>
            </w:r>
          </w:p>
          <w:p w:rsidR="001F5138" w:rsidRPr="009F70BF" w:rsidRDefault="001F5138" w:rsidP="0080459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F70B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5-II-11 閱讀多元文本，以認識議題。</w:t>
            </w:r>
          </w:p>
          <w:p w:rsidR="001F5138" w:rsidRPr="009F70BF" w:rsidRDefault="001F5138" w:rsidP="00804592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 w:val="restart"/>
          </w:tcPr>
          <w:p w:rsidR="001F5138" w:rsidRPr="009F70BF" w:rsidRDefault="001F5138" w:rsidP="00BD5653">
            <w:pPr>
              <w:pStyle w:val="a9"/>
              <w:rPr>
                <w:rFonts w:ascii="標楷體" w:eastAsia="標楷體" w:hAnsi="標楷體" w:cs="新細明體"/>
              </w:rPr>
            </w:pPr>
            <w:r w:rsidRPr="009F70BF">
              <w:rPr>
                <w:rFonts w:ascii="標楷體" w:eastAsia="標楷體" w:hAnsi="標楷體" w:cs="新細明體" w:hint="eastAsia"/>
              </w:rPr>
              <w:t>Ab-II-1 1,800個常用字的字形、字音和字義。</w:t>
            </w:r>
          </w:p>
          <w:p w:rsidR="001F5138" w:rsidRPr="009F70BF" w:rsidRDefault="001F5138" w:rsidP="00BD5653">
            <w:pPr>
              <w:pStyle w:val="a9"/>
              <w:rPr>
                <w:rFonts w:ascii="標楷體" w:eastAsia="標楷體" w:hAnsi="標楷體" w:cs="新細明體"/>
              </w:rPr>
            </w:pPr>
            <w:r w:rsidRPr="009F70BF">
              <w:rPr>
                <w:rFonts w:ascii="標楷體" w:eastAsia="標楷體" w:hAnsi="標楷體" w:cs="新細明體" w:hint="eastAsia"/>
              </w:rPr>
              <w:t>Ba-II-1 記敘文本的結構。</w:t>
            </w:r>
          </w:p>
          <w:p w:rsidR="001F5138" w:rsidRPr="009F70BF" w:rsidRDefault="001F5138" w:rsidP="00BD5653">
            <w:pPr>
              <w:pStyle w:val="a9"/>
              <w:rPr>
                <w:rFonts w:ascii="標楷體" w:eastAsia="標楷體" w:hAnsi="標楷體" w:cs="新細明體"/>
              </w:rPr>
            </w:pPr>
            <w:r w:rsidRPr="009F70BF">
              <w:rPr>
                <w:rFonts w:ascii="標楷體" w:eastAsia="標楷體" w:hAnsi="標楷體" w:cs="新細明體" w:hint="eastAsia"/>
              </w:rPr>
              <w:t>Bb-II-5 藉由敘述事件與描寫景物間接抒情。</w:t>
            </w:r>
          </w:p>
          <w:p w:rsidR="001F5138" w:rsidRPr="009F70BF" w:rsidRDefault="001F5138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1F5138" w:rsidRPr="009F70BF" w:rsidRDefault="001F5138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※閱讀理解</w:t>
            </w:r>
          </w:p>
          <w:p w:rsidR="001F5138" w:rsidRPr="009F70BF" w:rsidRDefault="001F5138" w:rsidP="00AC588A">
            <w:pPr>
              <w:pStyle w:val="a8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全班共讀。</w:t>
            </w:r>
          </w:p>
          <w:p w:rsidR="001F5138" w:rsidRPr="009F70BF" w:rsidRDefault="001F5138" w:rsidP="00AC588A">
            <w:pPr>
              <w:pStyle w:val="a8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閱讀理解提問。</w:t>
            </w:r>
          </w:p>
          <w:p w:rsidR="001F5138" w:rsidRPr="009F70BF" w:rsidRDefault="001F5138" w:rsidP="00AC588A">
            <w:pPr>
              <w:pStyle w:val="a8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分組討論文章重點及大意。</w:t>
            </w:r>
          </w:p>
        </w:tc>
        <w:tc>
          <w:tcPr>
            <w:tcW w:w="2126" w:type="dxa"/>
            <w:vMerge w:val="restart"/>
            <w:vAlign w:val="center"/>
          </w:tcPr>
          <w:p w:rsidR="001F5138" w:rsidRPr="00A96A07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A96A07">
              <w:rPr>
                <w:rFonts w:ascii="標楷體" w:eastAsia="標楷體" w:hAnsi="標楷體" w:cs="AVGmdBU" w:hint="eastAsia"/>
                <w:sz w:val="20"/>
                <w:szCs w:val="20"/>
              </w:rPr>
              <w:t>【</w:t>
            </w:r>
            <w:bookmarkStart w:id="0" w:name="環境教育議題"/>
            <w:r w:rsidRPr="00A96A07">
              <w:rPr>
                <w:rFonts w:ascii="標楷體" w:eastAsia="標楷體" w:hAnsi="標楷體" w:cs="AVGmdBU" w:hint="eastAsia"/>
                <w:sz w:val="20"/>
                <w:szCs w:val="20"/>
              </w:rPr>
              <w:t>環境教育議題</w:t>
            </w:r>
            <w:bookmarkEnd w:id="0"/>
            <w:r w:rsidRPr="00A96A07">
              <w:rPr>
                <w:rFonts w:ascii="標楷體" w:eastAsia="標楷體" w:hAnsi="標楷體" w:cs="AVGmdBU" w:hint="eastAsia"/>
                <w:sz w:val="20"/>
                <w:szCs w:val="20"/>
              </w:rPr>
              <w:t>】</w:t>
            </w:r>
          </w:p>
          <w:p w:rsidR="001F5138" w:rsidRPr="00A96A07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A96A07">
              <w:rPr>
                <w:rFonts w:ascii="標楷體" w:eastAsia="標楷體" w:hAnsi="標楷體" w:cs="AVGmdBU" w:hint="eastAsia"/>
                <w:sz w:val="20"/>
                <w:szCs w:val="20"/>
              </w:rPr>
              <w:t>環E2 覺知生物生命的美與價值，關懷動、植物的生命</w:t>
            </w:r>
          </w:p>
          <w:p w:rsidR="001F5138" w:rsidRPr="00A96A07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bookmarkStart w:id="1" w:name="戶外教育議題"/>
            <w:r w:rsidRPr="00A96A07">
              <w:rPr>
                <w:rFonts w:ascii="標楷體" w:eastAsia="標楷體" w:hAnsi="標楷體" w:cs="AVGmdBU" w:hint="eastAsia"/>
                <w:sz w:val="20"/>
                <w:szCs w:val="20"/>
              </w:rPr>
              <w:t>【</w:t>
            </w:r>
            <w:r w:rsidRPr="00A96A07">
              <w:rPr>
                <w:rFonts w:ascii="標楷體" w:eastAsia="標楷體" w:hAnsi="標楷體" w:cs="AVGmdBU" w:hint="eastAsia"/>
                <w:sz w:val="20"/>
                <w:szCs w:val="20"/>
              </w:rPr>
              <w:t>戶外教育議題</w:t>
            </w:r>
            <w:bookmarkEnd w:id="1"/>
            <w:r w:rsidRPr="00A96A07">
              <w:rPr>
                <w:rFonts w:ascii="標楷體" w:eastAsia="標楷體" w:hAnsi="標楷體" w:cs="AVGmdBU" w:hint="eastAsia"/>
                <w:sz w:val="20"/>
                <w:szCs w:val="20"/>
              </w:rPr>
              <w:t>】</w:t>
            </w:r>
          </w:p>
          <w:p w:rsidR="001F5138" w:rsidRPr="00A96A07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 w:hint="eastAsia"/>
                <w:sz w:val="20"/>
                <w:szCs w:val="20"/>
              </w:rPr>
            </w:pPr>
            <w:r w:rsidRPr="00A96A07">
              <w:rPr>
                <w:rFonts w:ascii="標楷體" w:eastAsia="標楷體" w:hAnsi="標楷體" w:cs="AVGmdBU" w:hint="eastAsia"/>
                <w:sz w:val="20"/>
                <w:szCs w:val="20"/>
              </w:rPr>
              <w:t>戶E3 善用五官的感知，培養眼、耳、鼻、舌、觸覺及心靈對環境感受的能力。</w:t>
            </w:r>
          </w:p>
          <w:p w:rsidR="001F5138" w:rsidRPr="00A96A07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A96A07">
              <w:rPr>
                <w:rFonts w:ascii="標楷體" w:eastAsia="標楷體" w:hAnsi="標楷體" w:cs="AVGmdBU"/>
                <w:sz w:val="20"/>
                <w:szCs w:val="20"/>
              </w:rPr>
              <w:t>【閱讀素養】</w:t>
            </w:r>
          </w:p>
          <w:p w:rsidR="001F5138" w:rsidRPr="00A96A07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A96A07">
              <w:rPr>
                <w:rFonts w:ascii="標楷體" w:eastAsia="標楷體" w:hAnsi="標楷體" w:cs="AVGmdBU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1F5138" w:rsidRPr="00A96A07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A96A07">
              <w:rPr>
                <w:rFonts w:ascii="標楷體" w:eastAsia="標楷體" w:hAnsi="標楷體" w:cs="AVGmdBU" w:hint="eastAsia"/>
                <w:sz w:val="20"/>
                <w:szCs w:val="20"/>
              </w:rPr>
              <w:t>閱E2認識與領域相關的文本類型與寫作題材。</w:t>
            </w:r>
          </w:p>
          <w:p w:rsidR="001F5138" w:rsidRPr="00A96A07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A96A07">
              <w:rPr>
                <w:rFonts w:ascii="標楷體" w:eastAsia="標楷體" w:hAnsi="標楷體" w:cs="AVGmdBU" w:hint="eastAsia"/>
                <w:sz w:val="20"/>
                <w:szCs w:val="20"/>
              </w:rPr>
              <w:t>閱E3熟悉與學科學習相關的文本閱讀策略。</w:t>
            </w:r>
          </w:p>
          <w:p w:rsidR="001F5138" w:rsidRPr="00A96A07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A96A07">
              <w:rPr>
                <w:rFonts w:ascii="標楷體" w:eastAsia="標楷體" w:hAnsi="標楷體" w:cs="AVGmdBU" w:hint="eastAsia"/>
                <w:sz w:val="20"/>
                <w:szCs w:val="20"/>
              </w:rPr>
              <w:t>閱E4中高年級後需發展長篇文本的閱讀理解能力。</w:t>
            </w:r>
          </w:p>
          <w:p w:rsidR="001F5138" w:rsidRPr="00A96A07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A96A07">
              <w:rPr>
                <w:rFonts w:ascii="標楷體" w:eastAsia="標楷體" w:hAnsi="標楷體" w:cs="AVGmdBU" w:hint="eastAsia"/>
                <w:sz w:val="20"/>
                <w:szCs w:val="20"/>
              </w:rPr>
              <w:t>閱E6發展向文本提問的能力。</w:t>
            </w:r>
          </w:p>
          <w:p w:rsidR="001F5138" w:rsidRPr="00A96A07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A96A07">
              <w:rPr>
                <w:rFonts w:ascii="標楷體" w:eastAsia="標楷體" w:hAnsi="標楷體" w:cs="AVGmdBU" w:hint="eastAsia"/>
                <w:sz w:val="20"/>
                <w:szCs w:val="20"/>
              </w:rPr>
              <w:lastRenderedPageBreak/>
              <w:t>閱E7發展詮釋、反思、評鑑文本的能力。</w:t>
            </w:r>
          </w:p>
          <w:p w:rsidR="001F5138" w:rsidRPr="00A96A07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A96A07">
              <w:rPr>
                <w:rFonts w:ascii="標楷體" w:eastAsia="標楷體" w:hAnsi="標楷體" w:cs="AVGmdBU" w:hint="eastAsia"/>
                <w:sz w:val="20"/>
                <w:szCs w:val="20"/>
              </w:rPr>
              <w:t>閱E10中、高年級：能從報章雜誌及其他閱讀媒材中汲取與學科相關的知識。</w:t>
            </w:r>
          </w:p>
          <w:p w:rsidR="001F5138" w:rsidRPr="00A96A07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A96A07">
              <w:rPr>
                <w:rFonts w:ascii="標楷體" w:eastAsia="標楷體" w:hAnsi="標楷體" w:cs="AVGmdBU" w:hint="eastAsia"/>
                <w:sz w:val="20"/>
                <w:szCs w:val="20"/>
              </w:rPr>
              <w:t>閱E12培養喜愛閱讀的態度。</w:t>
            </w:r>
          </w:p>
          <w:p w:rsidR="001F5138" w:rsidRPr="00A96A07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A96A07">
              <w:rPr>
                <w:rFonts w:ascii="標楷體" w:eastAsia="標楷體" w:hAnsi="標楷體" w:cs="AVGmdBU" w:hint="eastAsia"/>
                <w:sz w:val="20"/>
                <w:szCs w:val="20"/>
              </w:rPr>
              <w:t>閱E14喜歡與他人討論、分享自己閱讀的文本。</w:t>
            </w:r>
          </w:p>
          <w:p w:rsidR="001F5138" w:rsidRPr="00A96A07" w:rsidRDefault="00A96A07" w:rsidP="007227F9">
            <w:pPr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A96A07">
              <w:rPr>
                <w:rFonts w:ascii="標楷體" w:eastAsia="標楷體" w:hAnsi="標楷體" w:cs="AVGmdBU" w:hint="eastAsia"/>
                <w:sz w:val="20"/>
                <w:szCs w:val="20"/>
              </w:rPr>
              <w:t>【</w:t>
            </w:r>
            <w:bookmarkStart w:id="2" w:name="家庭教育議題"/>
            <w:r w:rsidRPr="00A96A07">
              <w:rPr>
                <w:rFonts w:ascii="標楷體" w:eastAsia="標楷體" w:hAnsi="標楷體" w:hint="eastAsia"/>
                <w:b/>
                <w:sz w:val="20"/>
                <w:szCs w:val="20"/>
              </w:rPr>
              <w:t>家庭教育議題</w:t>
            </w:r>
            <w:bookmarkEnd w:id="2"/>
            <w:r w:rsidRPr="00A96A07">
              <w:rPr>
                <w:rFonts w:ascii="標楷體" w:eastAsia="標楷體" w:hAnsi="標楷體" w:hint="eastAsia"/>
                <w:b/>
                <w:sz w:val="20"/>
                <w:szCs w:val="20"/>
              </w:rPr>
              <w:t>】</w:t>
            </w:r>
          </w:p>
          <w:p w:rsidR="00A96A07" w:rsidRPr="00A96A07" w:rsidRDefault="00A96A07" w:rsidP="00A96A0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6A07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A96A07">
              <w:rPr>
                <w:rFonts w:ascii="標楷體" w:eastAsia="標楷體" w:hAnsi="標楷體"/>
                <w:sz w:val="20"/>
                <w:szCs w:val="20"/>
              </w:rPr>
              <w:t xml:space="preserve">E4 </w:t>
            </w:r>
            <w:r w:rsidRPr="00A96A07">
              <w:rPr>
                <w:rFonts w:ascii="標楷體" w:eastAsia="標楷體" w:hAnsi="標楷體" w:hint="eastAsia"/>
                <w:sz w:val="20"/>
                <w:szCs w:val="20"/>
              </w:rPr>
              <w:t>覺察個人情緒並適切表達，與家人及同儕適切互動。</w:t>
            </w:r>
          </w:p>
          <w:p w:rsidR="00A96A07" w:rsidRPr="00A96A07" w:rsidRDefault="00A96A07" w:rsidP="00A96A07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A96A07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A96A07">
              <w:rPr>
                <w:rFonts w:ascii="標楷體" w:eastAsia="標楷體" w:hAnsi="標楷體"/>
                <w:sz w:val="20"/>
                <w:szCs w:val="20"/>
              </w:rPr>
              <w:t xml:space="preserve">E5 </w:t>
            </w:r>
            <w:r w:rsidRPr="00A96A07">
              <w:rPr>
                <w:rFonts w:ascii="標楷體" w:eastAsia="標楷體" w:hAnsi="標楷體" w:hint="eastAsia"/>
                <w:sz w:val="20"/>
                <w:szCs w:val="20"/>
              </w:rPr>
              <w:t>了解家庭中各種關係的互動</w:t>
            </w:r>
            <w:r w:rsidRPr="00A96A07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96A07">
              <w:rPr>
                <w:rFonts w:ascii="標楷體" w:eastAsia="標楷體" w:hAnsi="標楷體" w:hint="eastAsia"/>
                <w:sz w:val="20"/>
                <w:szCs w:val="20"/>
              </w:rPr>
              <w:t>親子、手足、祖孫及其他親屬等</w:t>
            </w:r>
            <w:r w:rsidRPr="00A96A07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A96A07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134" w:type="dxa"/>
            <w:vMerge w:val="restart"/>
            <w:vAlign w:val="center"/>
          </w:tcPr>
          <w:p w:rsidR="001F5138" w:rsidRPr="009F70BF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9F70BF">
              <w:rPr>
                <w:rFonts w:ascii="標楷體" w:eastAsia="標楷體" w:hAnsi="標楷體" w:hint="eastAsia"/>
                <w:sz w:val="20"/>
              </w:rPr>
              <w:lastRenderedPageBreak/>
              <w:t>口頭評量</w:t>
            </w:r>
          </w:p>
          <w:p w:rsidR="001F5138" w:rsidRPr="009F70BF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9F70BF">
              <w:rPr>
                <w:rFonts w:ascii="標楷體" w:eastAsia="標楷體" w:hAnsi="標楷體" w:hint="eastAsia"/>
                <w:sz w:val="20"/>
              </w:rPr>
              <w:t>紙筆評量</w:t>
            </w:r>
          </w:p>
          <w:p w:rsidR="001F5138" w:rsidRPr="009F70BF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9F70BF">
              <w:rPr>
                <w:rFonts w:ascii="標楷體" w:eastAsia="標楷體" w:hAnsi="標楷體" w:hint="eastAsia"/>
                <w:sz w:val="20"/>
              </w:rPr>
              <w:t>參與討論</w:t>
            </w:r>
          </w:p>
          <w:p w:rsidR="001F5138" w:rsidRPr="009F70BF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9F70BF">
              <w:rPr>
                <w:rFonts w:ascii="標楷體" w:eastAsia="標楷體" w:hAnsi="標楷體" w:hint="eastAsia"/>
                <w:sz w:val="20"/>
              </w:rPr>
              <w:t>自我評量</w:t>
            </w:r>
          </w:p>
        </w:tc>
        <w:tc>
          <w:tcPr>
            <w:tcW w:w="567" w:type="dxa"/>
            <w:vAlign w:val="center"/>
          </w:tcPr>
          <w:p w:rsidR="001F5138" w:rsidRPr="009F70BF" w:rsidRDefault="001F513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1F5138" w:rsidRPr="009F70BF" w:rsidRDefault="001F5138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C476A" w:rsidRPr="009F70BF" w:rsidTr="006A434F">
        <w:trPr>
          <w:trHeight w:val="704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C476A" w:rsidRPr="009F70BF" w:rsidRDefault="004C476A" w:rsidP="00BD5653">
            <w:pPr>
              <w:jc w:val="center"/>
              <w:rPr>
                <w:rFonts w:ascii="標楷體" w:eastAsia="標楷體" w:hAnsi="標楷體"/>
              </w:rPr>
            </w:pPr>
            <w:r w:rsidRPr="009F70B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4C476A" w:rsidRPr="009F70BF" w:rsidRDefault="004C476A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9/1-9/7</w:t>
            </w:r>
          </w:p>
        </w:tc>
        <w:tc>
          <w:tcPr>
            <w:tcW w:w="1559" w:type="dxa"/>
            <w:vMerge/>
          </w:tcPr>
          <w:p w:rsidR="004C476A" w:rsidRPr="009F70BF" w:rsidRDefault="004C476A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9F70BF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9F70BF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9F70BF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※文句仿作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老師挑選文本中的短句、句型或段落，引導學生進行仿作。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分組發表成果。</w:t>
            </w:r>
          </w:p>
        </w:tc>
        <w:tc>
          <w:tcPr>
            <w:tcW w:w="2126" w:type="dxa"/>
            <w:vMerge/>
            <w:vAlign w:val="center"/>
          </w:tcPr>
          <w:p w:rsidR="004C476A" w:rsidRPr="009F70BF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9F70BF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9F70BF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9F70BF" w:rsidRDefault="004C476A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C476A" w:rsidRPr="009F70BF" w:rsidTr="006A434F">
        <w:trPr>
          <w:trHeight w:val="704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C476A" w:rsidRPr="009F70BF" w:rsidRDefault="004C476A" w:rsidP="00BD5653">
            <w:pPr>
              <w:jc w:val="center"/>
              <w:rPr>
                <w:rFonts w:ascii="標楷體" w:eastAsia="標楷體" w:hAnsi="標楷體"/>
              </w:rPr>
            </w:pPr>
            <w:r w:rsidRPr="009F70B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4C476A" w:rsidRPr="009F70BF" w:rsidRDefault="004C476A" w:rsidP="006A434F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9/8-9/14</w:t>
            </w:r>
          </w:p>
        </w:tc>
        <w:tc>
          <w:tcPr>
            <w:tcW w:w="1559" w:type="dxa"/>
            <w:vMerge/>
          </w:tcPr>
          <w:p w:rsidR="004C476A" w:rsidRPr="009F70BF" w:rsidRDefault="004C476A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9F70BF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9F70BF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9F70BF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※故事預測及改寫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老師引導故事預測及改編。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分組討論改編故事。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發表成果。</w:t>
            </w:r>
          </w:p>
        </w:tc>
        <w:tc>
          <w:tcPr>
            <w:tcW w:w="2126" w:type="dxa"/>
            <w:vMerge/>
            <w:vAlign w:val="center"/>
          </w:tcPr>
          <w:p w:rsidR="004C476A" w:rsidRPr="009F70BF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9F70BF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9F70BF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9F70BF" w:rsidRDefault="004C476A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C476A" w:rsidRPr="009F70BF" w:rsidTr="006A434F">
        <w:trPr>
          <w:trHeight w:val="704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C476A" w:rsidRPr="009F70BF" w:rsidRDefault="004C476A" w:rsidP="00BD5653">
            <w:pPr>
              <w:jc w:val="center"/>
              <w:rPr>
                <w:rFonts w:ascii="標楷體" w:eastAsia="標楷體" w:hAnsi="標楷體"/>
              </w:rPr>
            </w:pPr>
            <w:r w:rsidRPr="009F70B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4C476A" w:rsidRPr="009F70BF" w:rsidRDefault="004C476A" w:rsidP="006A434F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9/15-9/21</w:t>
            </w:r>
          </w:p>
        </w:tc>
        <w:tc>
          <w:tcPr>
            <w:tcW w:w="1559" w:type="dxa"/>
            <w:vMerge/>
          </w:tcPr>
          <w:p w:rsidR="004C476A" w:rsidRPr="009F70BF" w:rsidRDefault="004C476A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9F70BF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9F70BF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9F70BF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※圖文連結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教師準備學習單。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引導學生挑選文本重要段落並試著用畫圖方式呈現文本內容。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發表。</w:t>
            </w:r>
          </w:p>
        </w:tc>
        <w:tc>
          <w:tcPr>
            <w:tcW w:w="2126" w:type="dxa"/>
            <w:vMerge/>
            <w:vAlign w:val="center"/>
          </w:tcPr>
          <w:p w:rsidR="004C476A" w:rsidRPr="009F70BF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9F70BF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9F70BF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9F70BF" w:rsidRDefault="004C476A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C476A" w:rsidRPr="009F70BF" w:rsidTr="006A434F">
        <w:trPr>
          <w:trHeight w:val="704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C476A" w:rsidRPr="009F70BF" w:rsidRDefault="004C476A" w:rsidP="00BD5653">
            <w:pPr>
              <w:jc w:val="center"/>
              <w:rPr>
                <w:rFonts w:ascii="標楷體" w:eastAsia="標楷體" w:hAnsi="標楷體"/>
              </w:rPr>
            </w:pPr>
            <w:r w:rsidRPr="009F70BF"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4C476A" w:rsidRPr="009F70BF" w:rsidRDefault="004C476A" w:rsidP="006A434F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9/22-9/28</w:t>
            </w:r>
          </w:p>
        </w:tc>
        <w:tc>
          <w:tcPr>
            <w:tcW w:w="1559" w:type="dxa"/>
            <w:vMerge/>
          </w:tcPr>
          <w:p w:rsidR="004C476A" w:rsidRPr="009F70BF" w:rsidRDefault="004C476A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9F70BF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9F70BF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9F70BF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※動態閱讀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2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分組討論演出故事片段。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2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分組演出。</w:t>
            </w:r>
          </w:p>
        </w:tc>
        <w:tc>
          <w:tcPr>
            <w:tcW w:w="2126" w:type="dxa"/>
            <w:vMerge/>
            <w:vAlign w:val="center"/>
          </w:tcPr>
          <w:p w:rsidR="004C476A" w:rsidRPr="009F70BF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9F70BF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9F70BF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9F70BF" w:rsidRDefault="004C476A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F5138" w:rsidRPr="009F70BF" w:rsidTr="006A434F">
        <w:trPr>
          <w:trHeight w:val="704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1F5138" w:rsidRPr="009F70BF" w:rsidRDefault="001F5138" w:rsidP="00BD5653">
            <w:pPr>
              <w:jc w:val="center"/>
              <w:rPr>
                <w:rFonts w:ascii="標楷體" w:eastAsia="標楷體" w:hAnsi="標楷體"/>
              </w:rPr>
            </w:pPr>
            <w:r w:rsidRPr="009F70BF"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1276" w:type="dxa"/>
            <w:vAlign w:val="center"/>
          </w:tcPr>
          <w:p w:rsidR="001F5138" w:rsidRPr="009F70BF" w:rsidRDefault="001F5138" w:rsidP="006A434F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9/29-10/5</w:t>
            </w:r>
          </w:p>
        </w:tc>
        <w:tc>
          <w:tcPr>
            <w:tcW w:w="1559" w:type="dxa"/>
            <w:vMerge w:val="restart"/>
          </w:tcPr>
          <w:p w:rsidR="001F5138" w:rsidRPr="00B7304E" w:rsidRDefault="001F5138" w:rsidP="00B7304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304E">
              <w:rPr>
                <w:rFonts w:ascii="標楷體" w:eastAsia="標楷體" w:hAnsi="標楷體" w:hint="eastAsia"/>
                <w:sz w:val="20"/>
                <w:szCs w:val="20"/>
              </w:rPr>
              <w:t>單元二</w:t>
            </w:r>
          </w:p>
          <w:p w:rsidR="00B7304E" w:rsidRPr="00B7304E" w:rsidRDefault="00B7304E" w:rsidP="00B7304E">
            <w:pPr>
              <w:pStyle w:val="1"/>
              <w:shd w:val="clear" w:color="auto" w:fill="FFFFFF"/>
              <w:spacing w:before="0" w:after="0"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B7304E">
              <w:rPr>
                <w:rFonts w:ascii="標楷體" w:eastAsia="標楷體" w:hAnsi="標楷體" w:cs="Arial"/>
                <w:sz w:val="20"/>
                <w:szCs w:val="20"/>
              </w:rPr>
              <w:t>小王子【</w:t>
            </w:r>
            <w:hyperlink r:id="rId13" w:history="1">
              <w:r w:rsidRPr="00B7304E">
                <w:rPr>
                  <w:rStyle w:val="ab"/>
                  <w:rFonts w:ascii="標楷體" w:eastAsia="標楷體" w:hAnsi="標楷體" w:cs="Arial"/>
                  <w:b w:val="0"/>
                  <w:bCs w:val="0"/>
                  <w:color w:val="auto"/>
                  <w:sz w:val="20"/>
                  <w:szCs w:val="20"/>
                </w:rPr>
                <w:t>Le Petit Prince</w:t>
              </w:r>
            </w:hyperlink>
            <w:r w:rsidRPr="00B7304E">
              <w:rPr>
                <w:rFonts w:ascii="標楷體" w:eastAsia="標楷體" w:hAnsi="標楷體" w:cs="Arial"/>
                <w:sz w:val="20"/>
                <w:szCs w:val="20"/>
              </w:rPr>
              <w:t>】</w:t>
            </w:r>
          </w:p>
          <w:p w:rsidR="001F5138" w:rsidRPr="00B7304E" w:rsidRDefault="001F5138" w:rsidP="00B7304E">
            <w:pPr>
              <w:pStyle w:val="a6"/>
              <w:widowControl/>
              <w:spacing w:line="240" w:lineRule="exact"/>
              <w:rPr>
                <w:rFonts w:ascii="標楷體" w:eastAsia="標楷體" w:hAnsi="標楷體"/>
              </w:rPr>
            </w:pPr>
            <w:r w:rsidRPr="00B7304E">
              <w:rPr>
                <w:rFonts w:ascii="標楷體" w:eastAsia="標楷體" w:hAnsi="標楷體" w:hint="eastAsia"/>
              </w:rPr>
              <w:t>作者：</w:t>
            </w:r>
            <w:hyperlink r:id="rId14" w:history="1">
              <w:r w:rsidR="00B7304E" w:rsidRPr="00B7304E">
                <w:rPr>
                  <w:rStyle w:val="ab"/>
                  <w:rFonts w:ascii="標楷體" w:eastAsia="標楷體" w:hAnsi="標楷體" w:cs="Arial"/>
                  <w:color w:val="auto"/>
                  <w:shd w:val="clear" w:color="auto" w:fill="FFFFFF"/>
                </w:rPr>
                <w:t>安東尼</w:t>
              </w:r>
              <w:r w:rsidR="00B7304E" w:rsidRPr="00B7304E">
                <w:rPr>
                  <w:rStyle w:val="ab"/>
                  <w:rFonts w:ascii="標楷體" w:eastAsia="標楷體" w:hAnsi="標楷體" w:cs="細明體" w:hint="eastAsia"/>
                  <w:color w:val="auto"/>
                  <w:shd w:val="clear" w:color="auto" w:fill="FFFFFF"/>
                </w:rPr>
                <w:t>‧</w:t>
              </w:r>
              <w:r w:rsidR="00B7304E" w:rsidRPr="00B7304E">
                <w:rPr>
                  <w:rStyle w:val="ab"/>
                  <w:rFonts w:ascii="標楷體" w:eastAsia="標楷體" w:hAnsi="標楷體" w:cs="Arial"/>
                  <w:color w:val="auto"/>
                  <w:shd w:val="clear" w:color="auto" w:fill="FFFFFF"/>
                </w:rPr>
                <w:t>聖修伯里</w:t>
              </w:r>
            </w:hyperlink>
          </w:p>
          <w:p w:rsidR="00B7304E" w:rsidRPr="00B7304E" w:rsidRDefault="001F5138" w:rsidP="00B7304E">
            <w:pPr>
              <w:widowControl/>
              <w:numPr>
                <w:ilvl w:val="0"/>
                <w:numId w:val="44"/>
              </w:numPr>
              <w:shd w:val="clear" w:color="auto" w:fill="FFFFFF"/>
              <w:spacing w:after="45" w:line="240" w:lineRule="exact"/>
              <w:ind w:left="0"/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</w:pPr>
            <w:r w:rsidRPr="00B7304E">
              <w:rPr>
                <w:rFonts w:ascii="標楷體" w:eastAsia="標楷體" w:hAnsi="標楷體" w:hint="eastAsia"/>
                <w:sz w:val="20"/>
                <w:szCs w:val="20"/>
              </w:rPr>
              <w:t>出版社：</w:t>
            </w:r>
            <w:hyperlink r:id="rId15" w:history="1">
              <w:r w:rsidR="00B7304E" w:rsidRPr="00B7304E">
                <w:rPr>
                  <w:rStyle w:val="ab"/>
                  <w:rFonts w:ascii="標楷體" w:eastAsia="標楷體" w:hAnsi="標楷體" w:cs="Arial"/>
                  <w:color w:val="auto"/>
                  <w:sz w:val="20"/>
                  <w:szCs w:val="20"/>
                  <w:shd w:val="clear" w:color="auto" w:fill="FFFFFF"/>
                </w:rPr>
                <w:t>漫遊者文化</w:t>
              </w:r>
            </w:hyperlink>
          </w:p>
          <w:p w:rsidR="00B7304E" w:rsidRPr="00B7304E" w:rsidRDefault="00B7304E" w:rsidP="00B7304E">
            <w:pPr>
              <w:widowControl/>
              <w:numPr>
                <w:ilvl w:val="0"/>
                <w:numId w:val="44"/>
              </w:numPr>
              <w:shd w:val="clear" w:color="auto" w:fill="FFFFFF"/>
              <w:spacing w:after="45" w:line="240" w:lineRule="exact"/>
              <w:ind w:left="0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B7304E">
              <w:rPr>
                <w:rFonts w:ascii="標楷體" w:eastAsia="標楷體" w:hAnsi="標楷體" w:cs="Arial"/>
                <w:kern w:val="0"/>
                <w:sz w:val="20"/>
                <w:szCs w:val="20"/>
              </w:rPr>
              <w:t>出版日期：2014/12/30</w:t>
            </w:r>
          </w:p>
          <w:p w:rsidR="001F5138" w:rsidRPr="00B7304E" w:rsidRDefault="003B28A8" w:rsidP="00B7304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7304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1F5138" w:rsidRPr="009F70BF" w:rsidRDefault="001F5138" w:rsidP="007227F9">
            <w:pPr>
              <w:pStyle w:val="a9"/>
              <w:jc w:val="both"/>
              <w:rPr>
                <w:rFonts w:ascii="標楷體" w:eastAsia="標楷體" w:hAnsi="標楷體" w:cs="新細明體"/>
              </w:rPr>
            </w:pPr>
            <w:r w:rsidRPr="009F70BF">
              <w:rPr>
                <w:rFonts w:ascii="標楷體" w:eastAsia="標楷體" w:hAnsi="標楷體" w:cs="新細明體" w:hint="eastAsia"/>
              </w:rPr>
              <w:t>1-II-1 聆聽時能讓對方充分表達意見。</w:t>
            </w:r>
          </w:p>
          <w:p w:rsidR="001F5138" w:rsidRPr="009F70BF" w:rsidRDefault="001F5138" w:rsidP="007227F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F70B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2-II-3 把握說話的重點與順序，對談時能做適當的回應。</w:t>
            </w:r>
          </w:p>
          <w:p w:rsidR="001F5138" w:rsidRPr="009F70BF" w:rsidRDefault="001F5138" w:rsidP="007227F9">
            <w:pPr>
              <w:pStyle w:val="a9"/>
              <w:jc w:val="both"/>
              <w:rPr>
                <w:rFonts w:ascii="標楷體" w:eastAsia="標楷體" w:hAnsi="標楷體" w:cs="新細明體"/>
              </w:rPr>
            </w:pPr>
            <w:r w:rsidRPr="009F70BF">
              <w:rPr>
                <w:rFonts w:ascii="標楷體" w:eastAsia="標楷體" w:hAnsi="標楷體" w:cs="新細明體" w:hint="eastAsia"/>
              </w:rPr>
              <w:t>2-II-4 樂於參加討論，提供個人的觀點和意見。</w:t>
            </w:r>
          </w:p>
          <w:p w:rsidR="001F5138" w:rsidRPr="009F70BF" w:rsidRDefault="001F5138" w:rsidP="007227F9">
            <w:pPr>
              <w:pStyle w:val="a9"/>
              <w:jc w:val="both"/>
              <w:rPr>
                <w:rFonts w:ascii="標楷體" w:eastAsia="標楷體" w:hAnsi="標楷體" w:cs="新細明體"/>
              </w:rPr>
            </w:pPr>
            <w:r w:rsidRPr="009F70BF">
              <w:rPr>
                <w:rFonts w:ascii="標楷體" w:eastAsia="標楷體" w:hAnsi="標楷體" w:cs="新細明體" w:hint="eastAsia"/>
              </w:rPr>
              <w:t>4-II-1 認識常用國字至少1,800字，使用1,200字。</w:t>
            </w:r>
          </w:p>
          <w:p w:rsidR="001F5138" w:rsidRPr="009F70BF" w:rsidRDefault="001F5138" w:rsidP="007227F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F70B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lastRenderedPageBreak/>
              <w:t>5-II-6 運用適合學習階段的摘要策略，擷取大意。</w:t>
            </w:r>
          </w:p>
          <w:p w:rsidR="001F5138" w:rsidRPr="009F70BF" w:rsidRDefault="001F5138" w:rsidP="007227F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F70B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5-II-7 就文本的觀點，找出支持的理由。</w:t>
            </w:r>
          </w:p>
          <w:p w:rsidR="001F5138" w:rsidRPr="009F70BF" w:rsidRDefault="001F5138" w:rsidP="007227F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F70B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5-II-10 透過大量閱讀，體會閱讀的樂趣。</w:t>
            </w:r>
          </w:p>
          <w:p w:rsidR="001F5138" w:rsidRPr="009F70BF" w:rsidRDefault="001F5138" w:rsidP="007227F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F70B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5-II-11 閱讀多元文本，以認識議題。</w:t>
            </w:r>
          </w:p>
          <w:p w:rsidR="001F5138" w:rsidRPr="009F70BF" w:rsidRDefault="001F5138" w:rsidP="007227F9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 w:val="restart"/>
          </w:tcPr>
          <w:p w:rsidR="001F5138" w:rsidRPr="009F70BF" w:rsidRDefault="001F5138" w:rsidP="0003084E">
            <w:pPr>
              <w:pStyle w:val="a9"/>
              <w:rPr>
                <w:rFonts w:ascii="標楷體" w:eastAsia="標楷體" w:hAnsi="標楷體" w:cs="新細明體"/>
              </w:rPr>
            </w:pPr>
            <w:r w:rsidRPr="009F70BF">
              <w:rPr>
                <w:rFonts w:ascii="標楷體" w:eastAsia="標楷體" w:hAnsi="標楷體" w:cs="新細明體" w:hint="eastAsia"/>
              </w:rPr>
              <w:lastRenderedPageBreak/>
              <w:t>Ab-II-1 1,800個常用字的字形、字音和字義。</w:t>
            </w:r>
          </w:p>
          <w:p w:rsidR="001F5138" w:rsidRPr="009F70BF" w:rsidRDefault="001F5138" w:rsidP="0003084E">
            <w:pPr>
              <w:pStyle w:val="a9"/>
              <w:rPr>
                <w:rFonts w:ascii="標楷體" w:eastAsia="標楷體" w:hAnsi="標楷體" w:cs="新細明體"/>
              </w:rPr>
            </w:pPr>
            <w:r w:rsidRPr="009F70BF">
              <w:rPr>
                <w:rFonts w:ascii="標楷體" w:eastAsia="標楷體" w:hAnsi="標楷體" w:cs="新細明體" w:hint="eastAsia"/>
              </w:rPr>
              <w:t>Ba-II-1 記敘文本的結構。</w:t>
            </w:r>
          </w:p>
          <w:p w:rsidR="001F5138" w:rsidRPr="009F70BF" w:rsidRDefault="001F5138" w:rsidP="0003084E">
            <w:pPr>
              <w:pStyle w:val="a9"/>
              <w:rPr>
                <w:rFonts w:ascii="標楷體" w:eastAsia="標楷體" w:hAnsi="標楷體" w:cs="新細明體"/>
              </w:rPr>
            </w:pPr>
            <w:r w:rsidRPr="009F70BF">
              <w:rPr>
                <w:rFonts w:ascii="標楷體" w:eastAsia="標楷體" w:hAnsi="標楷體" w:cs="新細明體" w:hint="eastAsia"/>
              </w:rPr>
              <w:t>Bb-II-5 藉由敘述事件與描寫景物間接抒情。</w:t>
            </w:r>
          </w:p>
          <w:p w:rsidR="001F5138" w:rsidRPr="0003084E" w:rsidRDefault="001F5138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1F5138" w:rsidRPr="009F70BF" w:rsidRDefault="001F5138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※閱讀理解</w:t>
            </w:r>
          </w:p>
          <w:p w:rsidR="001F5138" w:rsidRPr="009F70BF" w:rsidRDefault="001F5138" w:rsidP="00AC588A">
            <w:pPr>
              <w:pStyle w:val="a8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全班共讀。</w:t>
            </w:r>
          </w:p>
          <w:p w:rsidR="001F5138" w:rsidRPr="009F70BF" w:rsidRDefault="001F5138" w:rsidP="00AC588A">
            <w:pPr>
              <w:pStyle w:val="a8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閱讀理解提問。</w:t>
            </w:r>
          </w:p>
          <w:p w:rsidR="001F5138" w:rsidRPr="009F70BF" w:rsidRDefault="001F5138" w:rsidP="00AC588A">
            <w:pPr>
              <w:pStyle w:val="a8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分組討論文章重點及大意。</w:t>
            </w:r>
          </w:p>
        </w:tc>
        <w:tc>
          <w:tcPr>
            <w:tcW w:w="2126" w:type="dxa"/>
            <w:vMerge w:val="restart"/>
            <w:vAlign w:val="center"/>
          </w:tcPr>
          <w:p w:rsidR="001F5138" w:rsidRPr="00CB2B5E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CB2B5E">
              <w:rPr>
                <w:rFonts w:ascii="標楷體" w:eastAsia="標楷體" w:hAnsi="標楷體" w:cs="AVGmdBU" w:hint="eastAsia"/>
                <w:sz w:val="20"/>
                <w:szCs w:val="20"/>
              </w:rPr>
              <w:t>【環境教育議題】</w:t>
            </w:r>
          </w:p>
          <w:p w:rsidR="001F5138" w:rsidRPr="00CB2B5E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CB2B5E">
              <w:rPr>
                <w:rFonts w:ascii="標楷體" w:eastAsia="標楷體" w:hAnsi="標楷體" w:cs="AVGmdBU" w:hint="eastAsia"/>
                <w:sz w:val="20"/>
                <w:szCs w:val="20"/>
              </w:rPr>
              <w:t>環E2 覺知生物生命的美與價值，關懷動、植物的生命</w:t>
            </w:r>
          </w:p>
          <w:p w:rsidR="001F5138" w:rsidRPr="00CB2B5E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CB2B5E">
              <w:rPr>
                <w:rFonts w:ascii="標楷體" w:eastAsia="標楷體" w:hAnsi="標楷體" w:cs="AVGmdBU" w:hint="eastAsia"/>
                <w:sz w:val="20"/>
                <w:szCs w:val="20"/>
              </w:rPr>
              <w:t>【</w:t>
            </w:r>
            <w:r w:rsidRPr="00CB2B5E">
              <w:rPr>
                <w:rFonts w:ascii="標楷體" w:eastAsia="標楷體" w:hAnsi="標楷體" w:cs="AVGmdBU" w:hint="eastAsia"/>
                <w:sz w:val="20"/>
                <w:szCs w:val="20"/>
              </w:rPr>
              <w:t>戶外教育議題</w:t>
            </w:r>
            <w:r w:rsidRPr="00CB2B5E">
              <w:rPr>
                <w:rFonts w:ascii="標楷體" w:eastAsia="標楷體" w:hAnsi="標楷體" w:cs="AVGmdBU" w:hint="eastAsia"/>
                <w:sz w:val="20"/>
                <w:szCs w:val="20"/>
              </w:rPr>
              <w:t>】</w:t>
            </w:r>
          </w:p>
          <w:p w:rsidR="001F5138" w:rsidRPr="00CB2B5E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 w:hint="eastAsia"/>
                <w:sz w:val="20"/>
                <w:szCs w:val="20"/>
              </w:rPr>
            </w:pPr>
            <w:r w:rsidRPr="00CB2B5E">
              <w:rPr>
                <w:rFonts w:ascii="標楷體" w:eastAsia="標楷體" w:hAnsi="標楷體" w:cs="AVGmdBU" w:hint="eastAsia"/>
                <w:sz w:val="20"/>
                <w:szCs w:val="20"/>
              </w:rPr>
              <w:t>戶E3 善用五官的感知，培養眼、耳、鼻、舌、觸覺及心靈對環境感受的能力。</w:t>
            </w:r>
          </w:p>
          <w:p w:rsidR="001F5138" w:rsidRPr="00CB2B5E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CB2B5E">
              <w:rPr>
                <w:rFonts w:ascii="標楷體" w:eastAsia="標楷體" w:hAnsi="標楷體" w:cs="AVGmdBU"/>
                <w:sz w:val="20"/>
                <w:szCs w:val="20"/>
              </w:rPr>
              <w:t>【閱讀素養】</w:t>
            </w:r>
          </w:p>
          <w:p w:rsidR="001F5138" w:rsidRPr="00CB2B5E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CB2B5E">
              <w:rPr>
                <w:rFonts w:ascii="標楷體" w:eastAsia="標楷體" w:hAnsi="標楷體" w:cs="AVGmdBU" w:hint="eastAsia"/>
                <w:sz w:val="20"/>
                <w:szCs w:val="20"/>
              </w:rPr>
              <w:t>閱E1認識一般生活情</w:t>
            </w:r>
            <w:r w:rsidRPr="00CB2B5E">
              <w:rPr>
                <w:rFonts w:ascii="標楷體" w:eastAsia="標楷體" w:hAnsi="標楷體" w:cs="AVGmdBU" w:hint="eastAsia"/>
                <w:sz w:val="20"/>
                <w:szCs w:val="20"/>
              </w:rPr>
              <w:lastRenderedPageBreak/>
              <w:t>境中需要使用的，以及學習學科基礎知識所應具備的字詞彙。</w:t>
            </w:r>
          </w:p>
          <w:p w:rsidR="001F5138" w:rsidRPr="00CB2B5E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CB2B5E">
              <w:rPr>
                <w:rFonts w:ascii="標楷體" w:eastAsia="標楷體" w:hAnsi="標楷體" w:cs="AVGmdBU" w:hint="eastAsia"/>
                <w:sz w:val="20"/>
                <w:szCs w:val="20"/>
              </w:rPr>
              <w:t>閱E2認識與領域相關的文本類型與寫作題材。</w:t>
            </w:r>
          </w:p>
          <w:p w:rsidR="001F5138" w:rsidRPr="00CB2B5E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CB2B5E">
              <w:rPr>
                <w:rFonts w:ascii="標楷體" w:eastAsia="標楷體" w:hAnsi="標楷體" w:cs="AVGmdBU" w:hint="eastAsia"/>
                <w:sz w:val="20"/>
                <w:szCs w:val="20"/>
              </w:rPr>
              <w:t>閱E3熟悉與學科學習相關的文本閱讀策略。</w:t>
            </w:r>
          </w:p>
          <w:p w:rsidR="001F5138" w:rsidRPr="00CB2B5E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CB2B5E">
              <w:rPr>
                <w:rFonts w:ascii="標楷體" w:eastAsia="標楷體" w:hAnsi="標楷體" w:cs="AVGmdBU" w:hint="eastAsia"/>
                <w:sz w:val="20"/>
                <w:szCs w:val="20"/>
              </w:rPr>
              <w:t>閱E4中高年級後需發展長篇文本的閱讀理解能力。</w:t>
            </w:r>
          </w:p>
          <w:p w:rsidR="001F5138" w:rsidRPr="00CB2B5E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CB2B5E">
              <w:rPr>
                <w:rFonts w:ascii="標楷體" w:eastAsia="標楷體" w:hAnsi="標楷體" w:cs="AVGmdBU" w:hint="eastAsia"/>
                <w:sz w:val="20"/>
                <w:szCs w:val="20"/>
              </w:rPr>
              <w:t>閱E6發展向文本提問的能力。</w:t>
            </w:r>
          </w:p>
          <w:p w:rsidR="001F5138" w:rsidRPr="00CB2B5E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CB2B5E">
              <w:rPr>
                <w:rFonts w:ascii="標楷體" w:eastAsia="標楷體" w:hAnsi="標楷體" w:cs="AVGmdBU" w:hint="eastAsia"/>
                <w:sz w:val="20"/>
                <w:szCs w:val="20"/>
              </w:rPr>
              <w:t>閱E7發展詮釋、反思、評鑑文本的能力。</w:t>
            </w:r>
          </w:p>
          <w:p w:rsidR="001F5138" w:rsidRPr="00CB2B5E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CB2B5E">
              <w:rPr>
                <w:rFonts w:ascii="標楷體" w:eastAsia="標楷體" w:hAnsi="標楷體" w:cs="AVGmdBU" w:hint="eastAsia"/>
                <w:sz w:val="20"/>
                <w:szCs w:val="20"/>
              </w:rPr>
              <w:t>閱E10中、高年級：能從報章雜誌及其他閱讀媒材中汲取與學科相關的知識。</w:t>
            </w:r>
          </w:p>
          <w:p w:rsidR="001F5138" w:rsidRPr="00CB2B5E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CB2B5E">
              <w:rPr>
                <w:rFonts w:ascii="標楷體" w:eastAsia="標楷體" w:hAnsi="標楷體" w:cs="AVGmdBU" w:hint="eastAsia"/>
                <w:sz w:val="20"/>
                <w:szCs w:val="20"/>
              </w:rPr>
              <w:t>閱E12培養喜愛閱讀的態度。</w:t>
            </w:r>
          </w:p>
          <w:p w:rsidR="001F5138" w:rsidRPr="00CB2B5E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CB2B5E">
              <w:rPr>
                <w:rFonts w:ascii="標楷體" w:eastAsia="標楷體" w:hAnsi="標楷體" w:cs="AVGmdBU" w:hint="eastAsia"/>
                <w:sz w:val="20"/>
                <w:szCs w:val="20"/>
              </w:rPr>
              <w:t>閱E14喜歡與他人討論、分享自己閱讀的文本。</w:t>
            </w:r>
          </w:p>
          <w:p w:rsidR="00CB2B5E" w:rsidRPr="00A96A07" w:rsidRDefault="00CB2B5E" w:rsidP="00CB2B5E">
            <w:pPr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A96A07">
              <w:rPr>
                <w:rFonts w:ascii="標楷體" w:eastAsia="標楷體" w:hAnsi="標楷體" w:cs="AVGmdBU" w:hint="eastAsia"/>
                <w:sz w:val="20"/>
                <w:szCs w:val="20"/>
              </w:rPr>
              <w:t>【</w:t>
            </w:r>
            <w:r w:rsidRPr="00A96A07">
              <w:rPr>
                <w:rFonts w:ascii="標楷體" w:eastAsia="標楷體" w:hAnsi="標楷體" w:hint="eastAsia"/>
                <w:b/>
                <w:sz w:val="20"/>
                <w:szCs w:val="20"/>
              </w:rPr>
              <w:t>家庭教育議題】</w:t>
            </w:r>
          </w:p>
          <w:p w:rsidR="00CB2B5E" w:rsidRPr="00A96A07" w:rsidRDefault="00CB2B5E" w:rsidP="00CB2B5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6A07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A96A07">
              <w:rPr>
                <w:rFonts w:ascii="標楷體" w:eastAsia="標楷體" w:hAnsi="標楷體"/>
                <w:sz w:val="20"/>
                <w:szCs w:val="20"/>
              </w:rPr>
              <w:t xml:space="preserve">E4 </w:t>
            </w:r>
            <w:r w:rsidRPr="00A96A07">
              <w:rPr>
                <w:rFonts w:ascii="標楷體" w:eastAsia="標楷體" w:hAnsi="標楷體" w:hint="eastAsia"/>
                <w:sz w:val="20"/>
                <w:szCs w:val="20"/>
              </w:rPr>
              <w:t>覺察個人情緒並適切表達，與家人及同儕適切互動。</w:t>
            </w:r>
          </w:p>
          <w:p w:rsidR="00CB2B5E" w:rsidRPr="00CB2B5E" w:rsidRDefault="00CB2B5E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F5138" w:rsidRPr="009F70BF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9F70BF">
              <w:rPr>
                <w:rFonts w:ascii="標楷體" w:eastAsia="標楷體" w:hAnsi="標楷體" w:hint="eastAsia"/>
                <w:sz w:val="20"/>
              </w:rPr>
              <w:lastRenderedPageBreak/>
              <w:t>口頭評量</w:t>
            </w:r>
          </w:p>
          <w:p w:rsidR="001F5138" w:rsidRPr="009F70BF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9F70BF">
              <w:rPr>
                <w:rFonts w:ascii="標楷體" w:eastAsia="標楷體" w:hAnsi="標楷體" w:hint="eastAsia"/>
                <w:sz w:val="20"/>
              </w:rPr>
              <w:t>紙筆評量</w:t>
            </w:r>
          </w:p>
          <w:p w:rsidR="001F5138" w:rsidRPr="009F70BF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9F70BF">
              <w:rPr>
                <w:rFonts w:ascii="標楷體" w:eastAsia="標楷體" w:hAnsi="標楷體" w:hint="eastAsia"/>
                <w:sz w:val="20"/>
              </w:rPr>
              <w:t>參與討論</w:t>
            </w:r>
          </w:p>
          <w:p w:rsidR="001F5138" w:rsidRPr="009F70BF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9F70BF">
              <w:rPr>
                <w:rFonts w:ascii="標楷體" w:eastAsia="標楷體" w:hAnsi="標楷體" w:hint="eastAsia"/>
                <w:sz w:val="20"/>
              </w:rPr>
              <w:t>自我評量</w:t>
            </w:r>
          </w:p>
        </w:tc>
        <w:tc>
          <w:tcPr>
            <w:tcW w:w="567" w:type="dxa"/>
            <w:vAlign w:val="center"/>
          </w:tcPr>
          <w:p w:rsidR="001F5138" w:rsidRPr="009F70BF" w:rsidRDefault="001F513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1F5138" w:rsidRPr="009F70BF" w:rsidRDefault="001F5138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03084E" w:rsidRPr="009F70BF" w:rsidTr="006A434F">
        <w:trPr>
          <w:trHeight w:val="704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03084E" w:rsidRPr="009F70BF" w:rsidRDefault="0003084E" w:rsidP="00BD5653">
            <w:pPr>
              <w:jc w:val="center"/>
              <w:rPr>
                <w:rFonts w:ascii="標楷體" w:eastAsia="標楷體" w:hAnsi="標楷體"/>
              </w:rPr>
            </w:pPr>
            <w:r w:rsidRPr="009F70BF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vAlign w:val="center"/>
          </w:tcPr>
          <w:p w:rsidR="0003084E" w:rsidRPr="009F70BF" w:rsidRDefault="0003084E" w:rsidP="006A434F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10/6-10/12</w:t>
            </w:r>
          </w:p>
        </w:tc>
        <w:tc>
          <w:tcPr>
            <w:tcW w:w="1559" w:type="dxa"/>
            <w:vMerge/>
          </w:tcPr>
          <w:p w:rsidR="0003084E" w:rsidRPr="009F70BF" w:rsidRDefault="0003084E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3084E" w:rsidRPr="009F70BF" w:rsidRDefault="0003084E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03084E" w:rsidRPr="009F70BF" w:rsidRDefault="0003084E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03084E" w:rsidRPr="009F70BF" w:rsidRDefault="0003084E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※文句仿作</w:t>
            </w:r>
          </w:p>
          <w:p w:rsidR="0003084E" w:rsidRPr="009F70BF" w:rsidRDefault="0003084E" w:rsidP="00AC588A">
            <w:pPr>
              <w:pStyle w:val="a8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老師挑選文本中的短句、句型或段落，引導學生進行仿作。</w:t>
            </w:r>
          </w:p>
          <w:p w:rsidR="0003084E" w:rsidRPr="009F70BF" w:rsidRDefault="0003084E" w:rsidP="00AC588A">
            <w:pPr>
              <w:pStyle w:val="a8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分組發表成果。</w:t>
            </w:r>
          </w:p>
        </w:tc>
        <w:tc>
          <w:tcPr>
            <w:tcW w:w="2126" w:type="dxa"/>
            <w:vMerge/>
            <w:vAlign w:val="center"/>
          </w:tcPr>
          <w:p w:rsidR="0003084E" w:rsidRPr="009F70BF" w:rsidRDefault="0003084E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3084E" w:rsidRPr="009F70BF" w:rsidRDefault="0003084E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03084E" w:rsidRPr="009F70BF" w:rsidRDefault="0003084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03084E" w:rsidRPr="009F70BF" w:rsidRDefault="0003084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03084E" w:rsidRPr="009F70BF" w:rsidTr="006A434F">
        <w:trPr>
          <w:trHeight w:val="704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03084E" w:rsidRPr="009F70BF" w:rsidRDefault="0003084E" w:rsidP="00BD5653">
            <w:pPr>
              <w:jc w:val="center"/>
              <w:rPr>
                <w:rFonts w:ascii="標楷體" w:eastAsia="標楷體" w:hAnsi="標楷體"/>
              </w:rPr>
            </w:pPr>
            <w:r w:rsidRPr="009F70BF">
              <w:rPr>
                <w:rFonts w:ascii="標楷體" w:eastAsia="標楷體" w:hAnsi="標楷體" w:hint="eastAsia"/>
              </w:rPr>
              <w:lastRenderedPageBreak/>
              <w:t>8</w:t>
            </w:r>
          </w:p>
        </w:tc>
        <w:tc>
          <w:tcPr>
            <w:tcW w:w="1276" w:type="dxa"/>
            <w:vAlign w:val="center"/>
          </w:tcPr>
          <w:p w:rsidR="0003084E" w:rsidRPr="009F70BF" w:rsidRDefault="0003084E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10/13-10/19</w:t>
            </w:r>
          </w:p>
        </w:tc>
        <w:tc>
          <w:tcPr>
            <w:tcW w:w="1559" w:type="dxa"/>
            <w:vMerge/>
          </w:tcPr>
          <w:p w:rsidR="0003084E" w:rsidRPr="009F70BF" w:rsidRDefault="0003084E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3084E" w:rsidRPr="009F70BF" w:rsidRDefault="0003084E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03084E" w:rsidRPr="009F70BF" w:rsidRDefault="0003084E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03084E" w:rsidRPr="009F70BF" w:rsidRDefault="0003084E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※故事預測及改寫</w:t>
            </w:r>
          </w:p>
          <w:p w:rsidR="0003084E" w:rsidRPr="009F70BF" w:rsidRDefault="0003084E" w:rsidP="00AC588A">
            <w:pPr>
              <w:pStyle w:val="a8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老師引導故事預測及改編。</w:t>
            </w:r>
          </w:p>
          <w:p w:rsidR="0003084E" w:rsidRPr="009F70BF" w:rsidRDefault="0003084E" w:rsidP="00AC588A">
            <w:pPr>
              <w:pStyle w:val="a8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分組討論改編故事。</w:t>
            </w:r>
          </w:p>
          <w:p w:rsidR="0003084E" w:rsidRPr="009F70BF" w:rsidRDefault="0003084E" w:rsidP="00AC588A">
            <w:pPr>
              <w:pStyle w:val="a8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發表成果。</w:t>
            </w:r>
          </w:p>
        </w:tc>
        <w:tc>
          <w:tcPr>
            <w:tcW w:w="2126" w:type="dxa"/>
            <w:vMerge/>
            <w:vAlign w:val="center"/>
          </w:tcPr>
          <w:p w:rsidR="0003084E" w:rsidRPr="009F70BF" w:rsidRDefault="0003084E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3084E" w:rsidRPr="009F70BF" w:rsidRDefault="0003084E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03084E" w:rsidRPr="009F70BF" w:rsidRDefault="0003084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03084E" w:rsidRPr="009F70BF" w:rsidRDefault="0003084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03084E" w:rsidRPr="009F70BF" w:rsidTr="006A434F">
        <w:trPr>
          <w:trHeight w:val="704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03084E" w:rsidRPr="009F70BF" w:rsidRDefault="0003084E" w:rsidP="00BD5653">
            <w:pPr>
              <w:jc w:val="center"/>
              <w:rPr>
                <w:rFonts w:ascii="標楷體" w:eastAsia="標楷體" w:hAnsi="標楷體"/>
              </w:rPr>
            </w:pPr>
            <w:r w:rsidRPr="009F70BF"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1276" w:type="dxa"/>
            <w:vAlign w:val="center"/>
          </w:tcPr>
          <w:p w:rsidR="0003084E" w:rsidRPr="009F70BF" w:rsidRDefault="0003084E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10/20-10/26</w:t>
            </w:r>
          </w:p>
        </w:tc>
        <w:tc>
          <w:tcPr>
            <w:tcW w:w="1559" w:type="dxa"/>
            <w:vMerge/>
          </w:tcPr>
          <w:p w:rsidR="0003084E" w:rsidRPr="009F70BF" w:rsidRDefault="0003084E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3084E" w:rsidRPr="009F70BF" w:rsidRDefault="0003084E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03084E" w:rsidRPr="009F70BF" w:rsidRDefault="0003084E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03084E" w:rsidRPr="009F70BF" w:rsidRDefault="0003084E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※圖文連結</w:t>
            </w:r>
          </w:p>
          <w:p w:rsidR="0003084E" w:rsidRPr="009F70BF" w:rsidRDefault="0003084E" w:rsidP="00AC588A">
            <w:pPr>
              <w:pStyle w:val="a8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教師準備學習單。</w:t>
            </w:r>
          </w:p>
          <w:p w:rsidR="0003084E" w:rsidRPr="009F70BF" w:rsidRDefault="0003084E" w:rsidP="00AC588A">
            <w:pPr>
              <w:pStyle w:val="a8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引導學生挑選文本重要段落並試著用畫圖方式呈現文本內容。</w:t>
            </w:r>
          </w:p>
          <w:p w:rsidR="0003084E" w:rsidRPr="009F70BF" w:rsidRDefault="0003084E" w:rsidP="00AC588A">
            <w:pPr>
              <w:pStyle w:val="a8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發表。</w:t>
            </w:r>
          </w:p>
        </w:tc>
        <w:tc>
          <w:tcPr>
            <w:tcW w:w="2126" w:type="dxa"/>
            <w:vMerge/>
            <w:vAlign w:val="center"/>
          </w:tcPr>
          <w:p w:rsidR="0003084E" w:rsidRPr="009F70BF" w:rsidRDefault="0003084E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3084E" w:rsidRPr="009F70BF" w:rsidRDefault="0003084E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03084E" w:rsidRPr="009F70BF" w:rsidRDefault="0003084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03084E" w:rsidRPr="009F70BF" w:rsidRDefault="0003084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03084E" w:rsidRPr="009F70BF" w:rsidTr="006A434F">
        <w:trPr>
          <w:trHeight w:val="704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03084E" w:rsidRPr="009F70BF" w:rsidRDefault="0003084E" w:rsidP="00BD5653">
            <w:pPr>
              <w:jc w:val="center"/>
              <w:rPr>
                <w:rFonts w:ascii="標楷體" w:eastAsia="標楷體" w:hAnsi="標楷體"/>
              </w:rPr>
            </w:pPr>
            <w:r w:rsidRPr="009F70BF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vAlign w:val="center"/>
          </w:tcPr>
          <w:p w:rsidR="0003084E" w:rsidRPr="009F70BF" w:rsidRDefault="0003084E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10/27-11/2</w:t>
            </w:r>
          </w:p>
        </w:tc>
        <w:tc>
          <w:tcPr>
            <w:tcW w:w="1559" w:type="dxa"/>
            <w:vMerge/>
          </w:tcPr>
          <w:p w:rsidR="0003084E" w:rsidRPr="009F70BF" w:rsidRDefault="0003084E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3084E" w:rsidRPr="009F70BF" w:rsidRDefault="0003084E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03084E" w:rsidRPr="009F70BF" w:rsidRDefault="0003084E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03084E" w:rsidRPr="009F70BF" w:rsidRDefault="0003084E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※動態閱讀</w:t>
            </w:r>
          </w:p>
          <w:p w:rsidR="0003084E" w:rsidRPr="009F70BF" w:rsidRDefault="0003084E" w:rsidP="00AC588A">
            <w:pPr>
              <w:pStyle w:val="a8"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分組討論演出故事片段。</w:t>
            </w:r>
          </w:p>
          <w:p w:rsidR="0003084E" w:rsidRPr="009F70BF" w:rsidRDefault="0003084E" w:rsidP="00AC588A">
            <w:pPr>
              <w:pStyle w:val="a8"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分組演出。</w:t>
            </w:r>
          </w:p>
        </w:tc>
        <w:tc>
          <w:tcPr>
            <w:tcW w:w="2126" w:type="dxa"/>
            <w:vMerge/>
            <w:vAlign w:val="center"/>
          </w:tcPr>
          <w:p w:rsidR="0003084E" w:rsidRPr="009F70BF" w:rsidRDefault="0003084E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3084E" w:rsidRPr="009F70BF" w:rsidRDefault="0003084E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03084E" w:rsidRPr="009F70BF" w:rsidRDefault="0003084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03084E" w:rsidRPr="009F70BF" w:rsidRDefault="0003084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F5138" w:rsidRPr="009F70BF" w:rsidTr="006A434F">
        <w:trPr>
          <w:trHeight w:val="704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1F5138" w:rsidRPr="009F70BF" w:rsidRDefault="001F5138" w:rsidP="00BD5653">
            <w:pPr>
              <w:jc w:val="center"/>
              <w:rPr>
                <w:rFonts w:ascii="標楷體" w:eastAsia="標楷體" w:hAnsi="標楷體"/>
              </w:rPr>
            </w:pPr>
            <w:r w:rsidRPr="009F70BF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vAlign w:val="center"/>
          </w:tcPr>
          <w:p w:rsidR="001F5138" w:rsidRPr="009F70BF" w:rsidRDefault="001F5138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11/3-11/9</w:t>
            </w:r>
          </w:p>
        </w:tc>
        <w:tc>
          <w:tcPr>
            <w:tcW w:w="1559" w:type="dxa"/>
            <w:vMerge w:val="restart"/>
          </w:tcPr>
          <w:p w:rsidR="001F5138" w:rsidRPr="00A96A07" w:rsidRDefault="001F5138" w:rsidP="00A96A07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96A07">
              <w:rPr>
                <w:rFonts w:ascii="標楷體" w:eastAsia="標楷體" w:hAnsi="標楷體" w:hint="eastAsia"/>
                <w:sz w:val="20"/>
                <w:szCs w:val="20"/>
              </w:rPr>
              <w:t>單元三</w:t>
            </w:r>
          </w:p>
          <w:p w:rsidR="001F5138" w:rsidRPr="00A96A07" w:rsidRDefault="00A96A07" w:rsidP="00A96A07">
            <w:pPr>
              <w:pStyle w:val="1"/>
              <w:shd w:val="clear" w:color="auto" w:fill="FFFFFF"/>
              <w:spacing w:before="0" w:after="0" w:line="240" w:lineRule="exact"/>
              <w:rPr>
                <w:rFonts w:ascii="標楷體" w:eastAsia="標楷體" w:hAnsi="標楷體"/>
                <w:sz w:val="20"/>
                <w:szCs w:val="20"/>
                <w:u w:val="wave"/>
              </w:rPr>
            </w:pPr>
            <w:r w:rsidRPr="00A96A07">
              <w:rPr>
                <w:rFonts w:ascii="標楷體" w:eastAsia="標楷體" w:hAnsi="標楷體" w:cs="Arial"/>
                <w:color w:val="333333"/>
                <w:sz w:val="20"/>
                <w:szCs w:val="20"/>
              </w:rPr>
              <w:t>追蹤師：松林少年的追尋</w:t>
            </w:r>
          </w:p>
          <w:p w:rsidR="001F5138" w:rsidRPr="00A96A07" w:rsidRDefault="001F5138" w:rsidP="00A96A0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96A0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作者：</w:t>
            </w:r>
            <w:hyperlink r:id="rId16" w:history="1">
              <w:r w:rsidR="00A96A07" w:rsidRPr="00A96A07">
                <w:rPr>
                  <w:rStyle w:val="ab"/>
                  <w:rFonts w:ascii="標楷體" w:eastAsia="標楷體" w:hAnsi="標楷體" w:cs="Arial"/>
                  <w:color w:val="333333"/>
                  <w:sz w:val="20"/>
                  <w:szCs w:val="20"/>
                  <w:shd w:val="clear" w:color="auto" w:fill="FFFFFF"/>
                </w:rPr>
                <w:t>湯姆．布朗</w:t>
              </w:r>
            </w:hyperlink>
          </w:p>
          <w:p w:rsidR="001F5138" w:rsidRPr="00A96A07" w:rsidRDefault="001F5138" w:rsidP="00A96A0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96A07">
              <w:rPr>
                <w:rFonts w:ascii="標楷體" w:eastAsia="標楷體" w:hAnsi="標楷體" w:hint="eastAsia"/>
                <w:sz w:val="20"/>
                <w:szCs w:val="20"/>
              </w:rPr>
              <w:t>出版社：</w:t>
            </w:r>
            <w:hyperlink r:id="rId17" w:history="1">
              <w:r w:rsidR="00A96A07" w:rsidRPr="00A96A07">
                <w:rPr>
                  <w:rStyle w:val="ab"/>
                  <w:rFonts w:ascii="標楷體" w:eastAsia="標楷體" w:hAnsi="標楷體" w:cs="Arial"/>
                  <w:color w:val="333333"/>
                  <w:sz w:val="20"/>
                  <w:szCs w:val="20"/>
                  <w:shd w:val="clear" w:color="auto" w:fill="FFFFFF"/>
                </w:rPr>
                <w:t>野人</w:t>
              </w:r>
            </w:hyperlink>
          </w:p>
          <w:p w:rsidR="001F5138" w:rsidRPr="00A96A07" w:rsidRDefault="001F5138" w:rsidP="00A96A07">
            <w:pPr>
              <w:autoSpaceDE w:val="0"/>
              <w:autoSpaceDN w:val="0"/>
              <w:adjustRightIn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96A07">
              <w:rPr>
                <w:rFonts w:ascii="標楷體" w:eastAsia="標楷體" w:hAnsi="標楷體" w:hint="eastAsia"/>
                <w:sz w:val="20"/>
                <w:szCs w:val="20"/>
              </w:rPr>
              <w:t>出版日期：</w:t>
            </w:r>
            <w:r w:rsidR="00A96A07" w:rsidRPr="00A96A07">
              <w:rPr>
                <w:rFonts w:ascii="標楷體" w:eastAsia="標楷體" w:hAnsi="標楷體" w:cs="Arial"/>
                <w:color w:val="666666"/>
                <w:sz w:val="20"/>
                <w:szCs w:val="20"/>
                <w:shd w:val="clear" w:color="auto" w:fill="FFFFFF"/>
              </w:rPr>
              <w:t>2018/12/26</w:t>
            </w:r>
          </w:p>
          <w:p w:rsidR="001F5138" w:rsidRPr="00A96A07" w:rsidRDefault="001F5138" w:rsidP="00A96A0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1F5138" w:rsidRPr="009F70BF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 w:hint="eastAsia"/>
              </w:rPr>
              <w:lastRenderedPageBreak/>
              <w:t>5-Ⅲ-1 流暢朗讀各類文</w:t>
            </w:r>
            <w:r w:rsidRPr="009F70BF">
              <w:rPr>
                <w:rFonts w:ascii="標楷體" w:eastAsia="標楷體" w:hAnsi="標楷體" w:cs="細明體" w:hint="eastAsia"/>
              </w:rPr>
              <w:lastRenderedPageBreak/>
              <w:t>本，並表現抑揚頓挫的變化。</w:t>
            </w:r>
          </w:p>
          <w:p w:rsidR="001F5138" w:rsidRPr="009F70BF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 w:hint="eastAsia"/>
              </w:rPr>
              <w:t>5-Ⅲ-3 讀懂與學習階段相符的文本。</w:t>
            </w:r>
          </w:p>
          <w:p w:rsidR="001F5138" w:rsidRPr="009F70BF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 w:hint="eastAsia"/>
              </w:rPr>
              <w:t>5-Ⅲ-4 區分文本中的客觀事實與主觀判斷之間的差別。</w:t>
            </w:r>
          </w:p>
          <w:p w:rsidR="001F5138" w:rsidRPr="009F70BF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 w:hint="eastAsia"/>
              </w:rPr>
              <w:t>5-Ⅲ-6 熟習適合學習階段的摘要策略，擷取大意。</w:t>
            </w:r>
          </w:p>
          <w:p w:rsidR="001F5138" w:rsidRPr="009F70BF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 w:hint="eastAsia"/>
              </w:rPr>
              <w:t>5-Ⅲ-7 連結相關的知識和經驗，提出自己的觀點，評述文本的內容。</w:t>
            </w:r>
          </w:p>
          <w:p w:rsidR="001F5138" w:rsidRPr="009F70BF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 w:hint="eastAsia"/>
              </w:rPr>
              <w:t>5-Ⅲ-8 運用自我提問、推論等策略，推論文本隱含的因果訊息或觀點。</w:t>
            </w:r>
          </w:p>
          <w:p w:rsidR="001F5138" w:rsidRPr="009F70BF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 w:hint="eastAsia"/>
              </w:rPr>
              <w:t>5-Ⅲ-9 因應不同的目的，運用不同的閱讀策略。</w:t>
            </w:r>
          </w:p>
          <w:p w:rsidR="001F5138" w:rsidRPr="009F70BF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 w:hint="eastAsia"/>
              </w:rPr>
              <w:t>5-Ⅲ-10 結合自己的特長和興趣，主動尋找閱讀材料。</w:t>
            </w:r>
          </w:p>
          <w:p w:rsidR="001F5138" w:rsidRPr="009F70BF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 w:hint="eastAsia"/>
              </w:rPr>
              <w:t>5-Ⅲ-11 大量閱讀多元文本，辨識文本中議題的訊息或觀點。</w:t>
            </w:r>
          </w:p>
        </w:tc>
        <w:tc>
          <w:tcPr>
            <w:tcW w:w="2268" w:type="dxa"/>
            <w:vMerge w:val="restart"/>
          </w:tcPr>
          <w:p w:rsidR="001F5138" w:rsidRPr="009F70BF" w:rsidRDefault="001F5138" w:rsidP="0003084E">
            <w:pPr>
              <w:pStyle w:val="a9"/>
              <w:rPr>
                <w:rFonts w:ascii="標楷體" w:eastAsia="標楷體" w:hAnsi="標楷體" w:cs="新細明體"/>
              </w:rPr>
            </w:pPr>
            <w:r w:rsidRPr="009F70BF">
              <w:rPr>
                <w:rFonts w:ascii="標楷體" w:eastAsia="標楷體" w:hAnsi="標楷體" w:cs="新細明體" w:hint="eastAsia"/>
              </w:rPr>
              <w:lastRenderedPageBreak/>
              <w:t>Ab-II-1 1,800個常用</w:t>
            </w:r>
            <w:r w:rsidRPr="009F70BF">
              <w:rPr>
                <w:rFonts w:ascii="標楷體" w:eastAsia="標楷體" w:hAnsi="標楷體" w:cs="新細明體" w:hint="eastAsia"/>
              </w:rPr>
              <w:lastRenderedPageBreak/>
              <w:t>字的字形、字音和字義。</w:t>
            </w:r>
          </w:p>
          <w:p w:rsidR="001F5138" w:rsidRPr="009F70BF" w:rsidRDefault="001F5138" w:rsidP="0003084E">
            <w:pPr>
              <w:pStyle w:val="a9"/>
              <w:rPr>
                <w:rFonts w:ascii="標楷體" w:eastAsia="標楷體" w:hAnsi="標楷體" w:cs="新細明體"/>
              </w:rPr>
            </w:pPr>
            <w:r w:rsidRPr="009F70BF">
              <w:rPr>
                <w:rFonts w:ascii="標楷體" w:eastAsia="標楷體" w:hAnsi="標楷體" w:cs="新細明體" w:hint="eastAsia"/>
              </w:rPr>
              <w:t>Ba-II-1 記敘文本的結構。</w:t>
            </w:r>
          </w:p>
          <w:p w:rsidR="001F5138" w:rsidRPr="009F70BF" w:rsidRDefault="001F5138" w:rsidP="0003084E">
            <w:pPr>
              <w:pStyle w:val="a9"/>
              <w:rPr>
                <w:rFonts w:ascii="標楷體" w:eastAsia="標楷體" w:hAnsi="標楷體" w:cs="新細明體"/>
              </w:rPr>
            </w:pPr>
            <w:r w:rsidRPr="009F70BF">
              <w:rPr>
                <w:rFonts w:ascii="標楷體" w:eastAsia="標楷體" w:hAnsi="標楷體" w:cs="新細明體" w:hint="eastAsia"/>
              </w:rPr>
              <w:t>Bb-II-5 藉由敘述事件與描寫景物間接抒情。</w:t>
            </w:r>
          </w:p>
          <w:p w:rsidR="001F5138" w:rsidRPr="0003084E" w:rsidRDefault="001F5138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1F5138" w:rsidRPr="009F70BF" w:rsidRDefault="001F5138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※閱讀理解</w:t>
            </w:r>
          </w:p>
          <w:p w:rsidR="001F5138" w:rsidRPr="009F70BF" w:rsidRDefault="001F5138" w:rsidP="00AC588A">
            <w:pPr>
              <w:pStyle w:val="a8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全班共讀。</w:t>
            </w:r>
          </w:p>
          <w:p w:rsidR="001F5138" w:rsidRPr="009F70BF" w:rsidRDefault="001F5138" w:rsidP="00AC588A">
            <w:pPr>
              <w:pStyle w:val="a8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閱讀理解提問。</w:t>
            </w:r>
          </w:p>
          <w:p w:rsidR="001F5138" w:rsidRPr="009F70BF" w:rsidRDefault="001F5138" w:rsidP="00AC588A">
            <w:pPr>
              <w:pStyle w:val="a8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分組討論文章重點及大意。</w:t>
            </w:r>
          </w:p>
        </w:tc>
        <w:tc>
          <w:tcPr>
            <w:tcW w:w="2126" w:type="dxa"/>
            <w:vMerge w:val="restart"/>
            <w:vAlign w:val="center"/>
          </w:tcPr>
          <w:p w:rsidR="001F5138" w:rsidRPr="009F70BF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lastRenderedPageBreak/>
              <w:t>【環境教育議題】</w:t>
            </w:r>
          </w:p>
          <w:p w:rsidR="001F5138" w:rsidRPr="009F70BF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環E2 覺知生物生命的</w:t>
            </w: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lastRenderedPageBreak/>
              <w:t>美與價值，關懷動、植物的生命</w:t>
            </w:r>
          </w:p>
          <w:p w:rsidR="001F5138" w:rsidRPr="009F70BF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【</w:t>
            </w: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戶外教育議題</w:t>
            </w: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】</w:t>
            </w:r>
          </w:p>
          <w:p w:rsidR="001F5138" w:rsidRPr="009F70BF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 w:hint="eastAsia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戶E3 善用五官的感知，培養眼、耳、鼻、舌、觸覺及心靈對環境感受的能力。</w:t>
            </w:r>
          </w:p>
          <w:p w:rsidR="001F5138" w:rsidRPr="009F70BF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/>
                <w:sz w:val="20"/>
                <w:szCs w:val="20"/>
              </w:rPr>
              <w:t>【閱讀素養】</w:t>
            </w:r>
          </w:p>
          <w:p w:rsidR="001F5138" w:rsidRPr="009F70BF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1F5138" w:rsidRPr="009F70BF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閱E2認識與領域相關的文本類型與寫作題材。</w:t>
            </w:r>
          </w:p>
          <w:p w:rsidR="001F5138" w:rsidRPr="009F70BF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閱E3熟悉與學科學習相關的文本閱讀策略。</w:t>
            </w:r>
          </w:p>
          <w:p w:rsidR="001F5138" w:rsidRPr="009F70BF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閱E4中高年級後需發展長篇文本的閱讀理解能力。</w:t>
            </w:r>
          </w:p>
          <w:p w:rsidR="001F5138" w:rsidRPr="009F70BF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閱E6發展向文本提問的能力。</w:t>
            </w:r>
          </w:p>
          <w:p w:rsidR="001F5138" w:rsidRPr="009F70BF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閱E7發展詮釋、反思、評鑑文本的能力。</w:t>
            </w:r>
          </w:p>
          <w:p w:rsidR="001F5138" w:rsidRPr="009F70BF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閱E10中、高年級：能從報章雜誌及其他閱讀媒材中汲取與學科相關的知識。</w:t>
            </w:r>
          </w:p>
          <w:p w:rsidR="001F5138" w:rsidRPr="009F70BF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閱E12培養喜愛閱讀的態度。</w:t>
            </w:r>
          </w:p>
          <w:p w:rsidR="001F5138" w:rsidRPr="009F70BF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閱E14喜歡與他人討</w:t>
            </w: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lastRenderedPageBreak/>
              <w:t>論、分享自己閱讀的文本。</w:t>
            </w:r>
          </w:p>
          <w:p w:rsidR="00CB2B5E" w:rsidRPr="00A96A07" w:rsidRDefault="00CB2B5E" w:rsidP="00CB2B5E">
            <w:pPr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A96A07">
              <w:rPr>
                <w:rFonts w:ascii="標楷體" w:eastAsia="標楷體" w:hAnsi="標楷體" w:cs="AVGmdBU" w:hint="eastAsia"/>
                <w:sz w:val="20"/>
                <w:szCs w:val="20"/>
              </w:rPr>
              <w:t>【</w:t>
            </w:r>
            <w:r w:rsidRPr="00A96A07">
              <w:rPr>
                <w:rFonts w:ascii="標楷體" w:eastAsia="標楷體" w:hAnsi="標楷體" w:hint="eastAsia"/>
                <w:b/>
                <w:sz w:val="20"/>
                <w:szCs w:val="20"/>
              </w:rPr>
              <w:t>家庭教育議題】</w:t>
            </w:r>
          </w:p>
          <w:p w:rsidR="00CB2B5E" w:rsidRPr="00A96A07" w:rsidRDefault="00CB2B5E" w:rsidP="00CB2B5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96A07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A96A07">
              <w:rPr>
                <w:rFonts w:ascii="標楷體" w:eastAsia="標楷體" w:hAnsi="標楷體"/>
                <w:sz w:val="20"/>
                <w:szCs w:val="20"/>
              </w:rPr>
              <w:t xml:space="preserve">E4 </w:t>
            </w:r>
            <w:r w:rsidRPr="00A96A07">
              <w:rPr>
                <w:rFonts w:ascii="標楷體" w:eastAsia="標楷體" w:hAnsi="標楷體" w:hint="eastAsia"/>
                <w:sz w:val="20"/>
                <w:szCs w:val="20"/>
              </w:rPr>
              <w:t>覺察個人情緒並適切表達，與家人及同儕適切互動。</w:t>
            </w:r>
          </w:p>
          <w:p w:rsidR="001F5138" w:rsidRPr="00CB2B5E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F5138" w:rsidRPr="009F70BF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9F70BF">
              <w:rPr>
                <w:rFonts w:ascii="標楷體" w:eastAsia="標楷體" w:hAnsi="標楷體" w:hint="eastAsia"/>
                <w:sz w:val="20"/>
              </w:rPr>
              <w:lastRenderedPageBreak/>
              <w:t>口頭評量</w:t>
            </w:r>
          </w:p>
          <w:p w:rsidR="001F5138" w:rsidRPr="009F70BF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9F70BF">
              <w:rPr>
                <w:rFonts w:ascii="標楷體" w:eastAsia="標楷體" w:hAnsi="標楷體" w:hint="eastAsia"/>
                <w:sz w:val="20"/>
              </w:rPr>
              <w:t>紙筆評量</w:t>
            </w:r>
          </w:p>
          <w:p w:rsidR="001F5138" w:rsidRPr="009F70BF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9F70BF">
              <w:rPr>
                <w:rFonts w:ascii="標楷體" w:eastAsia="標楷體" w:hAnsi="標楷體" w:hint="eastAsia"/>
                <w:sz w:val="20"/>
              </w:rPr>
              <w:lastRenderedPageBreak/>
              <w:t>參與討論</w:t>
            </w:r>
          </w:p>
          <w:p w:rsidR="001F5138" w:rsidRPr="009F70BF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9F70BF">
              <w:rPr>
                <w:rFonts w:ascii="標楷體" w:eastAsia="標楷體" w:hAnsi="標楷體" w:hint="eastAsia"/>
                <w:sz w:val="20"/>
              </w:rPr>
              <w:t>自我評量</w:t>
            </w:r>
          </w:p>
        </w:tc>
        <w:tc>
          <w:tcPr>
            <w:tcW w:w="567" w:type="dxa"/>
            <w:vAlign w:val="center"/>
          </w:tcPr>
          <w:p w:rsidR="001F5138" w:rsidRPr="009F70BF" w:rsidRDefault="001F513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1F5138" w:rsidRPr="009F70BF" w:rsidRDefault="001F5138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C476A" w:rsidRPr="009F70BF" w:rsidTr="006A434F">
        <w:trPr>
          <w:trHeight w:val="704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C476A" w:rsidRPr="009F70BF" w:rsidRDefault="004C476A" w:rsidP="00BD5653">
            <w:pPr>
              <w:jc w:val="center"/>
              <w:rPr>
                <w:rFonts w:ascii="標楷體" w:eastAsia="標楷體" w:hAnsi="標楷體"/>
              </w:rPr>
            </w:pPr>
            <w:r w:rsidRPr="009F70BF">
              <w:rPr>
                <w:rFonts w:ascii="標楷體" w:eastAsia="標楷體" w:hAnsi="標楷體" w:hint="eastAsia"/>
              </w:rPr>
              <w:lastRenderedPageBreak/>
              <w:t>12</w:t>
            </w:r>
          </w:p>
        </w:tc>
        <w:tc>
          <w:tcPr>
            <w:tcW w:w="1276" w:type="dxa"/>
            <w:vAlign w:val="center"/>
          </w:tcPr>
          <w:p w:rsidR="004C476A" w:rsidRPr="009F70BF" w:rsidRDefault="004C476A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11/10-11/16</w:t>
            </w:r>
          </w:p>
        </w:tc>
        <w:tc>
          <w:tcPr>
            <w:tcW w:w="1559" w:type="dxa"/>
            <w:vMerge/>
          </w:tcPr>
          <w:p w:rsidR="004C476A" w:rsidRPr="009F70BF" w:rsidRDefault="004C476A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9F70BF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9F70BF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9F70BF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※文句仿作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老師挑選文本中的短句、句型或段落，引導學生進行仿作。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分組發表成果。</w:t>
            </w:r>
          </w:p>
        </w:tc>
        <w:tc>
          <w:tcPr>
            <w:tcW w:w="2126" w:type="dxa"/>
            <w:vMerge/>
            <w:vAlign w:val="center"/>
          </w:tcPr>
          <w:p w:rsidR="004C476A" w:rsidRPr="009F70BF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9F70BF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9F70BF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9F70BF" w:rsidRDefault="004C476A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C476A" w:rsidRPr="009F70BF" w:rsidTr="006A434F">
        <w:trPr>
          <w:trHeight w:val="704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C476A" w:rsidRPr="009F70BF" w:rsidRDefault="004C476A" w:rsidP="00BD5653">
            <w:pPr>
              <w:jc w:val="center"/>
              <w:rPr>
                <w:rFonts w:ascii="標楷體" w:eastAsia="標楷體" w:hAnsi="標楷體"/>
              </w:rPr>
            </w:pPr>
            <w:r w:rsidRPr="009F70BF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vAlign w:val="center"/>
          </w:tcPr>
          <w:p w:rsidR="004C476A" w:rsidRPr="009F70BF" w:rsidRDefault="004C476A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11/17-11/23</w:t>
            </w:r>
          </w:p>
        </w:tc>
        <w:tc>
          <w:tcPr>
            <w:tcW w:w="1559" w:type="dxa"/>
            <w:vMerge/>
          </w:tcPr>
          <w:p w:rsidR="004C476A" w:rsidRPr="009F70BF" w:rsidRDefault="004C476A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9F70BF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9F70BF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9F70BF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※故事預測及改寫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3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老師引導故事預測及改編。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3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分組討論改編故事。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3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發表成果。</w:t>
            </w:r>
          </w:p>
        </w:tc>
        <w:tc>
          <w:tcPr>
            <w:tcW w:w="2126" w:type="dxa"/>
            <w:vMerge/>
            <w:vAlign w:val="center"/>
          </w:tcPr>
          <w:p w:rsidR="004C476A" w:rsidRPr="009F70BF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9F70BF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9F70BF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9F70BF" w:rsidRDefault="004C476A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C476A" w:rsidRPr="009F70BF" w:rsidTr="006A434F">
        <w:trPr>
          <w:trHeight w:val="704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C476A" w:rsidRPr="009F70BF" w:rsidRDefault="004C476A" w:rsidP="00BD5653">
            <w:pPr>
              <w:jc w:val="center"/>
              <w:rPr>
                <w:rFonts w:ascii="標楷體" w:eastAsia="標楷體" w:hAnsi="標楷體"/>
              </w:rPr>
            </w:pPr>
            <w:r w:rsidRPr="009F70BF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vAlign w:val="center"/>
          </w:tcPr>
          <w:p w:rsidR="004C476A" w:rsidRPr="009F70BF" w:rsidRDefault="004C476A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11/24-11/30</w:t>
            </w:r>
          </w:p>
        </w:tc>
        <w:tc>
          <w:tcPr>
            <w:tcW w:w="1559" w:type="dxa"/>
            <w:vMerge/>
          </w:tcPr>
          <w:p w:rsidR="004C476A" w:rsidRPr="009F70BF" w:rsidRDefault="004C476A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9F70BF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9F70BF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9F70BF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※圖文連結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3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教師準備學習單。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3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引導學生挑選文本重要段落並試著用畫圖方式呈現文本內容。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3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發表。</w:t>
            </w:r>
          </w:p>
        </w:tc>
        <w:tc>
          <w:tcPr>
            <w:tcW w:w="2126" w:type="dxa"/>
            <w:vMerge/>
            <w:vAlign w:val="center"/>
          </w:tcPr>
          <w:p w:rsidR="004C476A" w:rsidRPr="009F70BF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9F70BF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9F70BF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9F70BF" w:rsidRDefault="004C476A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C476A" w:rsidRPr="009F70BF" w:rsidTr="006A434F">
        <w:trPr>
          <w:trHeight w:val="704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C476A" w:rsidRPr="009F70BF" w:rsidRDefault="004C476A" w:rsidP="00BD5653">
            <w:pPr>
              <w:jc w:val="center"/>
              <w:rPr>
                <w:rFonts w:ascii="標楷體" w:eastAsia="標楷體" w:hAnsi="標楷體"/>
              </w:rPr>
            </w:pPr>
            <w:r w:rsidRPr="009F70BF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vAlign w:val="center"/>
          </w:tcPr>
          <w:p w:rsidR="004C476A" w:rsidRPr="009F70BF" w:rsidRDefault="004C476A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12/1-12/7</w:t>
            </w:r>
          </w:p>
        </w:tc>
        <w:tc>
          <w:tcPr>
            <w:tcW w:w="1559" w:type="dxa"/>
            <w:vMerge/>
          </w:tcPr>
          <w:p w:rsidR="004C476A" w:rsidRPr="009F70BF" w:rsidRDefault="004C476A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9F70BF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9F70BF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9F70BF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※動態閱讀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3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分組討論演出故事片段。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3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分組演出。</w:t>
            </w:r>
          </w:p>
        </w:tc>
        <w:tc>
          <w:tcPr>
            <w:tcW w:w="2126" w:type="dxa"/>
            <w:vMerge/>
            <w:vAlign w:val="center"/>
          </w:tcPr>
          <w:p w:rsidR="004C476A" w:rsidRPr="009F70BF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9F70BF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9F70BF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9F70BF" w:rsidRDefault="004C476A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F5138" w:rsidRPr="009F70BF" w:rsidTr="006A434F">
        <w:trPr>
          <w:trHeight w:val="704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1F5138" w:rsidRPr="009F70BF" w:rsidRDefault="001F5138" w:rsidP="00BD5653">
            <w:pPr>
              <w:jc w:val="center"/>
              <w:rPr>
                <w:rFonts w:ascii="標楷體" w:eastAsia="標楷體" w:hAnsi="標楷體"/>
              </w:rPr>
            </w:pPr>
            <w:r w:rsidRPr="009F70BF">
              <w:rPr>
                <w:rFonts w:ascii="標楷體" w:eastAsia="標楷體" w:hAnsi="標楷體" w:hint="eastAsia"/>
              </w:rPr>
              <w:lastRenderedPageBreak/>
              <w:t>16</w:t>
            </w:r>
          </w:p>
        </w:tc>
        <w:tc>
          <w:tcPr>
            <w:tcW w:w="1276" w:type="dxa"/>
            <w:vAlign w:val="center"/>
          </w:tcPr>
          <w:p w:rsidR="001F5138" w:rsidRPr="009F70BF" w:rsidRDefault="001F5138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12/8-12/14</w:t>
            </w:r>
          </w:p>
        </w:tc>
        <w:tc>
          <w:tcPr>
            <w:tcW w:w="1559" w:type="dxa"/>
            <w:vMerge w:val="restart"/>
          </w:tcPr>
          <w:p w:rsidR="001F5138" w:rsidRPr="00A96A07" w:rsidRDefault="001F5138" w:rsidP="00A96A0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96A07">
              <w:rPr>
                <w:rFonts w:ascii="標楷體" w:eastAsia="標楷體" w:hAnsi="標楷體" w:hint="eastAsia"/>
                <w:sz w:val="20"/>
                <w:szCs w:val="20"/>
              </w:rPr>
              <w:t>單元四</w:t>
            </w:r>
          </w:p>
          <w:p w:rsidR="001F5138" w:rsidRPr="00A96A07" w:rsidRDefault="00A96A07" w:rsidP="00A96A07">
            <w:pPr>
              <w:pStyle w:val="1"/>
              <w:shd w:val="clear" w:color="auto" w:fill="FFFFFF"/>
              <w:spacing w:before="0" w:after="0" w:line="240" w:lineRule="exact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A96A07">
              <w:rPr>
                <w:rFonts w:ascii="標楷體" w:eastAsia="標楷體" w:hAnsi="標楷體" w:cs="Arial"/>
                <w:b w:val="0"/>
                <w:color w:val="333333"/>
                <w:sz w:val="20"/>
                <w:szCs w:val="20"/>
              </w:rPr>
              <w:t>少年西拉雅</w:t>
            </w:r>
          </w:p>
          <w:p w:rsidR="001F5138" w:rsidRPr="00A96A07" w:rsidRDefault="001F5138" w:rsidP="00A96A0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96A07">
              <w:rPr>
                <w:rFonts w:ascii="標楷體" w:eastAsia="標楷體" w:hAnsi="標楷體" w:hint="eastAsia"/>
                <w:sz w:val="20"/>
                <w:szCs w:val="20"/>
              </w:rPr>
              <w:t>文：</w:t>
            </w:r>
            <w:hyperlink r:id="rId18" w:history="1">
              <w:r w:rsidR="00A96A07" w:rsidRPr="00A96A07">
                <w:rPr>
                  <w:rStyle w:val="ab"/>
                  <w:rFonts w:ascii="標楷體" w:eastAsia="標楷體" w:hAnsi="標楷體" w:cs="Arial"/>
                  <w:color w:val="333333"/>
                  <w:sz w:val="20"/>
                  <w:szCs w:val="20"/>
                  <w:u w:val="none"/>
                  <w:shd w:val="clear" w:color="auto" w:fill="FFFFFF"/>
                </w:rPr>
                <w:t>林滿秋</w:t>
              </w:r>
            </w:hyperlink>
          </w:p>
          <w:p w:rsidR="001F5138" w:rsidRPr="00A96A07" w:rsidRDefault="001F5138" w:rsidP="00A96A0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96A07">
              <w:rPr>
                <w:rFonts w:ascii="標楷體" w:eastAsia="標楷體" w:hAnsi="標楷體" w:hint="eastAsia"/>
                <w:sz w:val="20"/>
                <w:szCs w:val="20"/>
              </w:rPr>
              <w:t>出版社：</w:t>
            </w:r>
            <w:hyperlink r:id="rId19" w:history="1">
              <w:r w:rsidR="00A96A07" w:rsidRPr="00A96A07">
                <w:rPr>
                  <w:rStyle w:val="ab"/>
                  <w:rFonts w:ascii="標楷體" w:eastAsia="標楷體" w:hAnsi="標楷體" w:cs="Arial"/>
                  <w:color w:val="333333"/>
                  <w:sz w:val="20"/>
                  <w:szCs w:val="20"/>
                  <w:u w:val="none"/>
                  <w:shd w:val="clear" w:color="auto" w:fill="FFFFFF"/>
                </w:rPr>
                <w:t>青林</w:t>
              </w:r>
            </w:hyperlink>
            <w:r w:rsidR="00A96A07" w:rsidRPr="00A96A07">
              <w:rPr>
                <w:rFonts w:ascii="標楷體" w:eastAsia="標楷體" w:hAnsi="標楷體" w:cs="Arial"/>
                <w:color w:val="666666"/>
                <w:sz w:val="20"/>
                <w:szCs w:val="20"/>
                <w:shd w:val="clear" w:color="auto" w:fill="FFFFFF"/>
              </w:rPr>
              <w:t> </w:t>
            </w:r>
          </w:p>
          <w:p w:rsidR="001F5138" w:rsidRPr="00A96A07" w:rsidRDefault="001F5138" w:rsidP="00A96A07">
            <w:pPr>
              <w:autoSpaceDE w:val="0"/>
              <w:autoSpaceDN w:val="0"/>
              <w:adjustRightIn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96A07">
              <w:rPr>
                <w:rFonts w:ascii="標楷體" w:eastAsia="標楷體" w:hAnsi="標楷體" w:hint="eastAsia"/>
                <w:sz w:val="20"/>
                <w:szCs w:val="20"/>
              </w:rPr>
              <w:t>出版日期：</w:t>
            </w:r>
            <w:r w:rsidR="00A96A07" w:rsidRPr="00A96A07">
              <w:rPr>
                <w:rFonts w:ascii="標楷體" w:eastAsia="標楷體" w:hAnsi="標楷體" w:cs="Arial"/>
                <w:color w:val="666666"/>
                <w:sz w:val="20"/>
                <w:szCs w:val="20"/>
                <w:shd w:val="clear" w:color="auto" w:fill="FFFFFF"/>
              </w:rPr>
              <w:t>2007/07/01</w:t>
            </w:r>
          </w:p>
          <w:p w:rsidR="001F5138" w:rsidRPr="002F5D26" w:rsidRDefault="001F5138" w:rsidP="002F5D2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Merge w:val="restart"/>
          </w:tcPr>
          <w:p w:rsidR="001F5138" w:rsidRPr="009F70BF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 w:hint="eastAsia"/>
              </w:rPr>
              <w:t>5-Ⅲ-1 流暢朗讀各類文本，並表現抑揚頓挫的變化。</w:t>
            </w:r>
          </w:p>
          <w:p w:rsidR="001F5138" w:rsidRPr="009F70BF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 w:hint="eastAsia"/>
              </w:rPr>
              <w:t>5-Ⅲ-3 讀懂與學習階段相符的文本。</w:t>
            </w:r>
          </w:p>
          <w:p w:rsidR="001F5138" w:rsidRPr="009F70BF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 w:hint="eastAsia"/>
              </w:rPr>
              <w:t>5-Ⅲ-4 區分文本中的客觀事實與主觀判斷之間的差別。</w:t>
            </w:r>
          </w:p>
          <w:p w:rsidR="001F5138" w:rsidRPr="009F70BF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 w:hint="eastAsia"/>
              </w:rPr>
              <w:t>5-Ⅲ-6 熟習適合學習階段的摘要策略，擷取大意。</w:t>
            </w:r>
          </w:p>
          <w:p w:rsidR="001F5138" w:rsidRPr="009F70BF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 w:hint="eastAsia"/>
              </w:rPr>
              <w:t>5-Ⅲ-7 連結相關的知識和經驗，提出自己的觀點，評述文本的內容。</w:t>
            </w:r>
          </w:p>
          <w:p w:rsidR="001F5138" w:rsidRPr="009F70BF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 w:hint="eastAsia"/>
              </w:rPr>
              <w:t>5-Ⅲ-8 運用自我提問、推論等策略，推論文本隱含的因果訊息或觀點。</w:t>
            </w:r>
          </w:p>
          <w:p w:rsidR="001F5138" w:rsidRPr="009F70BF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 w:hint="eastAsia"/>
              </w:rPr>
              <w:t>5-Ⅲ-9 因應不同的目的，運用不同的閱讀策略。</w:t>
            </w:r>
          </w:p>
          <w:p w:rsidR="001F5138" w:rsidRPr="009F70BF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 w:hint="eastAsia"/>
              </w:rPr>
              <w:t>5-Ⅲ-10 結合自己的特長</w:t>
            </w:r>
            <w:r w:rsidRPr="009F70BF">
              <w:rPr>
                <w:rFonts w:ascii="標楷體" w:eastAsia="標楷體" w:hAnsi="標楷體" w:cs="細明體" w:hint="eastAsia"/>
              </w:rPr>
              <w:lastRenderedPageBreak/>
              <w:t>和興趣，主動尋找閱讀材料。</w:t>
            </w:r>
          </w:p>
          <w:p w:rsidR="001F5138" w:rsidRPr="009F70BF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9F70BF">
              <w:rPr>
                <w:rFonts w:ascii="標楷體" w:eastAsia="標楷體" w:hAnsi="標楷體" w:cs="細明體" w:hint="eastAsia"/>
              </w:rPr>
              <w:t>5-Ⅲ-11 大量閱讀多元文本，辨識文本中議題的訊息或觀點。</w:t>
            </w:r>
          </w:p>
        </w:tc>
        <w:tc>
          <w:tcPr>
            <w:tcW w:w="2268" w:type="dxa"/>
            <w:vMerge w:val="restart"/>
          </w:tcPr>
          <w:p w:rsidR="001F5138" w:rsidRPr="009F70BF" w:rsidRDefault="001F5138" w:rsidP="0003084E">
            <w:pPr>
              <w:pStyle w:val="a9"/>
              <w:rPr>
                <w:rFonts w:ascii="標楷體" w:eastAsia="標楷體" w:hAnsi="標楷體" w:cs="新細明體"/>
              </w:rPr>
            </w:pPr>
            <w:r w:rsidRPr="009F70BF">
              <w:rPr>
                <w:rFonts w:ascii="標楷體" w:eastAsia="標楷體" w:hAnsi="標楷體" w:cs="新細明體" w:hint="eastAsia"/>
              </w:rPr>
              <w:lastRenderedPageBreak/>
              <w:t>Ab-II-1 1,800個常用字的字形、字音和字義。</w:t>
            </w:r>
          </w:p>
          <w:p w:rsidR="001F5138" w:rsidRPr="009F70BF" w:rsidRDefault="001F5138" w:rsidP="0003084E">
            <w:pPr>
              <w:pStyle w:val="a9"/>
              <w:rPr>
                <w:rFonts w:ascii="標楷體" w:eastAsia="標楷體" w:hAnsi="標楷體" w:cs="新細明體"/>
              </w:rPr>
            </w:pPr>
            <w:r w:rsidRPr="009F70BF">
              <w:rPr>
                <w:rFonts w:ascii="標楷體" w:eastAsia="標楷體" w:hAnsi="標楷體" w:cs="新細明體" w:hint="eastAsia"/>
              </w:rPr>
              <w:t>Ba-II-1 記敘文本的結構。</w:t>
            </w:r>
          </w:p>
          <w:p w:rsidR="001F5138" w:rsidRPr="009F70BF" w:rsidRDefault="001F5138" w:rsidP="0003084E">
            <w:pPr>
              <w:pStyle w:val="a9"/>
              <w:rPr>
                <w:rFonts w:ascii="標楷體" w:eastAsia="標楷體" w:hAnsi="標楷體" w:cs="新細明體"/>
              </w:rPr>
            </w:pPr>
            <w:r w:rsidRPr="009F70BF">
              <w:rPr>
                <w:rFonts w:ascii="標楷體" w:eastAsia="標楷體" w:hAnsi="標楷體" w:cs="新細明體" w:hint="eastAsia"/>
              </w:rPr>
              <w:t>Bb-II-5 藉由敘述事件與描寫景物間接抒情。</w:t>
            </w:r>
          </w:p>
          <w:p w:rsidR="001F5138" w:rsidRPr="0003084E" w:rsidRDefault="001F5138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1F5138" w:rsidRPr="009F70BF" w:rsidRDefault="001F5138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※閱讀理解</w:t>
            </w:r>
          </w:p>
          <w:p w:rsidR="001F5138" w:rsidRPr="009F70BF" w:rsidRDefault="001F5138" w:rsidP="00AC588A">
            <w:pPr>
              <w:pStyle w:val="a8"/>
              <w:numPr>
                <w:ilvl w:val="0"/>
                <w:numId w:val="3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全班共讀。</w:t>
            </w:r>
          </w:p>
          <w:p w:rsidR="001F5138" w:rsidRPr="009F70BF" w:rsidRDefault="001F5138" w:rsidP="00AC588A">
            <w:pPr>
              <w:pStyle w:val="a8"/>
              <w:numPr>
                <w:ilvl w:val="0"/>
                <w:numId w:val="3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閱讀理解提問。</w:t>
            </w:r>
          </w:p>
          <w:p w:rsidR="001F5138" w:rsidRPr="009F70BF" w:rsidRDefault="001F5138" w:rsidP="00AC588A">
            <w:pPr>
              <w:pStyle w:val="a8"/>
              <w:numPr>
                <w:ilvl w:val="0"/>
                <w:numId w:val="3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分組討論文章重點及大意。</w:t>
            </w:r>
          </w:p>
        </w:tc>
        <w:tc>
          <w:tcPr>
            <w:tcW w:w="2126" w:type="dxa"/>
            <w:vMerge w:val="restart"/>
            <w:vAlign w:val="center"/>
          </w:tcPr>
          <w:p w:rsidR="001F5138" w:rsidRPr="009F70BF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【環境教育議題】</w:t>
            </w:r>
          </w:p>
          <w:p w:rsidR="001F5138" w:rsidRPr="009F70BF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環E2 覺知生物生命的美與價值，關懷動、植物的生命</w:t>
            </w:r>
          </w:p>
          <w:p w:rsidR="001F5138" w:rsidRPr="009F70BF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【</w:t>
            </w: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戶外教育議題</w:t>
            </w: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】</w:t>
            </w:r>
          </w:p>
          <w:p w:rsidR="001F5138" w:rsidRPr="009F70BF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 w:hint="eastAsia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戶E3 善用五官的感知，培養眼、耳、鼻、舌、觸覺及心靈對環境感受的能力。</w:t>
            </w:r>
          </w:p>
          <w:p w:rsidR="001F5138" w:rsidRPr="009F70BF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/>
                <w:sz w:val="20"/>
                <w:szCs w:val="20"/>
              </w:rPr>
              <w:t>【閱讀素養】</w:t>
            </w:r>
          </w:p>
          <w:p w:rsidR="001F5138" w:rsidRPr="009F70BF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1F5138" w:rsidRPr="009F70BF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閱E2認識與領域相關的文本類型與寫作題材。</w:t>
            </w:r>
          </w:p>
          <w:p w:rsidR="001F5138" w:rsidRPr="009F70BF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閱E3熟悉與學科學習相關的文本閱讀策略。</w:t>
            </w:r>
          </w:p>
          <w:p w:rsidR="001F5138" w:rsidRPr="009F70BF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閱E4中高年級後需發展長篇文本的閱讀理解能力。</w:t>
            </w:r>
          </w:p>
          <w:p w:rsidR="001F5138" w:rsidRPr="009F70BF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閱E6發展向文本提問的能力。</w:t>
            </w:r>
          </w:p>
          <w:p w:rsidR="001F5138" w:rsidRPr="009F70BF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lastRenderedPageBreak/>
              <w:t>閱E7發展詮釋、反思、評鑑文本的能力。</w:t>
            </w:r>
          </w:p>
          <w:p w:rsidR="001F5138" w:rsidRPr="009F70BF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閱E10中、高年級：能從報章雜誌及其他閱讀媒材中汲取與學科相關的知識。</w:t>
            </w:r>
          </w:p>
          <w:p w:rsidR="001F5138" w:rsidRPr="009F70BF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閱E12培養喜愛閱讀的態度。</w:t>
            </w:r>
          </w:p>
          <w:p w:rsidR="001F5138" w:rsidRPr="009F70BF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9F70BF">
              <w:rPr>
                <w:rFonts w:ascii="標楷體" w:eastAsia="標楷體" w:hAnsi="標楷體" w:cs="AVGmdBU" w:hint="eastAsia"/>
                <w:sz w:val="20"/>
                <w:szCs w:val="20"/>
              </w:rPr>
              <w:t>閱E14喜歡與他人討論、分享自己閱讀的文本。</w:t>
            </w:r>
          </w:p>
          <w:p w:rsidR="001F5138" w:rsidRPr="009F70BF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bookmarkStart w:id="3" w:name="_GoBack"/>
            <w:bookmarkEnd w:id="3"/>
          </w:p>
        </w:tc>
        <w:tc>
          <w:tcPr>
            <w:tcW w:w="1134" w:type="dxa"/>
            <w:vMerge w:val="restart"/>
            <w:vAlign w:val="center"/>
          </w:tcPr>
          <w:p w:rsidR="001F5138" w:rsidRPr="009F70BF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9F70BF">
              <w:rPr>
                <w:rFonts w:ascii="標楷體" w:eastAsia="標楷體" w:hAnsi="標楷體" w:hint="eastAsia"/>
                <w:sz w:val="20"/>
              </w:rPr>
              <w:lastRenderedPageBreak/>
              <w:t>口頭評量</w:t>
            </w:r>
          </w:p>
          <w:p w:rsidR="001F5138" w:rsidRPr="009F70BF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9F70BF">
              <w:rPr>
                <w:rFonts w:ascii="標楷體" w:eastAsia="標楷體" w:hAnsi="標楷體" w:hint="eastAsia"/>
                <w:sz w:val="20"/>
              </w:rPr>
              <w:t>紙筆評量</w:t>
            </w:r>
          </w:p>
          <w:p w:rsidR="001F5138" w:rsidRPr="009F70BF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9F70BF">
              <w:rPr>
                <w:rFonts w:ascii="標楷體" w:eastAsia="標楷體" w:hAnsi="標楷體" w:hint="eastAsia"/>
                <w:sz w:val="20"/>
              </w:rPr>
              <w:t>參與討論</w:t>
            </w:r>
          </w:p>
          <w:p w:rsidR="001F5138" w:rsidRPr="009F70BF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9F70BF">
              <w:rPr>
                <w:rFonts w:ascii="標楷體" w:eastAsia="標楷體" w:hAnsi="標楷體" w:hint="eastAsia"/>
                <w:sz w:val="20"/>
              </w:rPr>
              <w:t>自我評量</w:t>
            </w:r>
          </w:p>
        </w:tc>
        <w:tc>
          <w:tcPr>
            <w:tcW w:w="567" w:type="dxa"/>
            <w:vAlign w:val="center"/>
          </w:tcPr>
          <w:p w:rsidR="001F5138" w:rsidRPr="009F70BF" w:rsidRDefault="001F513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1F5138" w:rsidRPr="009F70BF" w:rsidRDefault="001F5138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C476A" w:rsidRPr="009F70BF" w:rsidTr="006A434F">
        <w:trPr>
          <w:trHeight w:val="704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C476A" w:rsidRPr="009F70BF" w:rsidRDefault="004C476A" w:rsidP="00BD5653">
            <w:pPr>
              <w:jc w:val="center"/>
              <w:rPr>
                <w:rFonts w:ascii="標楷體" w:eastAsia="標楷體" w:hAnsi="標楷體"/>
              </w:rPr>
            </w:pPr>
            <w:r w:rsidRPr="009F70BF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vAlign w:val="center"/>
          </w:tcPr>
          <w:p w:rsidR="004C476A" w:rsidRPr="009F70BF" w:rsidRDefault="004C476A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12/15-12/21</w:t>
            </w:r>
          </w:p>
        </w:tc>
        <w:tc>
          <w:tcPr>
            <w:tcW w:w="1559" w:type="dxa"/>
            <w:vMerge/>
          </w:tcPr>
          <w:p w:rsidR="004C476A" w:rsidRPr="009F70BF" w:rsidRDefault="004C476A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9F70BF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9F70BF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9F70BF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※文句仿作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37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老師挑選文本中的短句、句型或段落，引導學生進行仿作。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37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分組發表成果。</w:t>
            </w:r>
          </w:p>
        </w:tc>
        <w:tc>
          <w:tcPr>
            <w:tcW w:w="2126" w:type="dxa"/>
            <w:vMerge/>
            <w:vAlign w:val="center"/>
          </w:tcPr>
          <w:p w:rsidR="004C476A" w:rsidRPr="009F70BF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9F70BF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9F70BF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9F70BF" w:rsidRDefault="004C476A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C476A" w:rsidRPr="009F70BF" w:rsidTr="006A434F">
        <w:trPr>
          <w:trHeight w:val="704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C476A" w:rsidRPr="009F70BF" w:rsidRDefault="004C476A" w:rsidP="00BD5653">
            <w:pPr>
              <w:jc w:val="center"/>
              <w:rPr>
                <w:rFonts w:ascii="標楷體" w:eastAsia="標楷體" w:hAnsi="標楷體"/>
              </w:rPr>
            </w:pPr>
            <w:r w:rsidRPr="009F70BF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vAlign w:val="center"/>
          </w:tcPr>
          <w:p w:rsidR="004C476A" w:rsidRPr="009F70BF" w:rsidRDefault="004C476A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12/22-12/28</w:t>
            </w:r>
          </w:p>
        </w:tc>
        <w:tc>
          <w:tcPr>
            <w:tcW w:w="1559" w:type="dxa"/>
            <w:vMerge/>
          </w:tcPr>
          <w:p w:rsidR="004C476A" w:rsidRPr="009F70BF" w:rsidRDefault="004C476A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9F70BF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9F70BF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9F70BF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※故事預測及改寫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3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老師引導故事預測及改編。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3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分組討論改編故事。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3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發表成果。</w:t>
            </w:r>
          </w:p>
        </w:tc>
        <w:tc>
          <w:tcPr>
            <w:tcW w:w="2126" w:type="dxa"/>
            <w:vMerge/>
            <w:vAlign w:val="center"/>
          </w:tcPr>
          <w:p w:rsidR="004C476A" w:rsidRPr="009F70BF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9F70BF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9F70BF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9F70BF" w:rsidRDefault="004C476A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C476A" w:rsidRPr="009F70BF" w:rsidTr="006A434F">
        <w:trPr>
          <w:trHeight w:val="704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C476A" w:rsidRPr="009F70BF" w:rsidRDefault="004C476A" w:rsidP="00BD5653">
            <w:pPr>
              <w:jc w:val="center"/>
              <w:rPr>
                <w:rFonts w:ascii="標楷體" w:eastAsia="標楷體" w:hAnsi="標楷體"/>
              </w:rPr>
            </w:pPr>
            <w:r w:rsidRPr="009F70BF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vAlign w:val="center"/>
          </w:tcPr>
          <w:p w:rsidR="004C476A" w:rsidRPr="009F70BF" w:rsidRDefault="004C476A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12/29-1/4</w:t>
            </w:r>
          </w:p>
        </w:tc>
        <w:tc>
          <w:tcPr>
            <w:tcW w:w="1559" w:type="dxa"/>
            <w:vMerge/>
          </w:tcPr>
          <w:p w:rsidR="004C476A" w:rsidRPr="009F70BF" w:rsidRDefault="004C476A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9F70BF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9F70BF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9F70BF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※圖文連結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3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教師準備學習單。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3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引導學生挑選文本重要段落並試著用畫圖方式呈現文本內容。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3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發表。</w:t>
            </w:r>
          </w:p>
        </w:tc>
        <w:tc>
          <w:tcPr>
            <w:tcW w:w="2126" w:type="dxa"/>
            <w:vMerge/>
            <w:vAlign w:val="center"/>
          </w:tcPr>
          <w:p w:rsidR="004C476A" w:rsidRPr="009F70BF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9F70BF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9F70BF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9F70BF" w:rsidRDefault="004C476A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C476A" w:rsidRPr="009F70BF" w:rsidTr="006A434F">
        <w:trPr>
          <w:trHeight w:val="704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C476A" w:rsidRPr="009F70BF" w:rsidRDefault="004C476A" w:rsidP="00BD5653">
            <w:pPr>
              <w:jc w:val="center"/>
              <w:rPr>
                <w:rFonts w:ascii="標楷體" w:eastAsia="標楷體" w:hAnsi="標楷體"/>
              </w:rPr>
            </w:pPr>
            <w:r w:rsidRPr="009F70BF">
              <w:rPr>
                <w:rFonts w:ascii="標楷體" w:eastAsia="標楷體" w:hAnsi="標楷體" w:hint="eastAsia"/>
              </w:rPr>
              <w:lastRenderedPageBreak/>
              <w:t>20</w:t>
            </w:r>
          </w:p>
        </w:tc>
        <w:tc>
          <w:tcPr>
            <w:tcW w:w="1276" w:type="dxa"/>
            <w:vAlign w:val="center"/>
          </w:tcPr>
          <w:p w:rsidR="004C476A" w:rsidRPr="009F70BF" w:rsidRDefault="004C476A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1/5-1/11</w:t>
            </w:r>
          </w:p>
        </w:tc>
        <w:tc>
          <w:tcPr>
            <w:tcW w:w="1559" w:type="dxa"/>
            <w:vMerge/>
          </w:tcPr>
          <w:p w:rsidR="004C476A" w:rsidRPr="009F70BF" w:rsidRDefault="004C476A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9F70BF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9F70BF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9F70BF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※動態閱讀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4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分組討論演出故事片段。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4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分組演出。</w:t>
            </w:r>
          </w:p>
        </w:tc>
        <w:tc>
          <w:tcPr>
            <w:tcW w:w="2126" w:type="dxa"/>
            <w:vMerge/>
            <w:vAlign w:val="center"/>
          </w:tcPr>
          <w:p w:rsidR="004C476A" w:rsidRPr="009F70BF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9F70BF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9F70BF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9F70BF" w:rsidRDefault="004C476A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4C476A" w:rsidRPr="009F70BF" w:rsidTr="006A434F">
        <w:trPr>
          <w:trHeight w:val="144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C476A" w:rsidRPr="009F70BF" w:rsidRDefault="004C476A" w:rsidP="00BD5653">
            <w:pPr>
              <w:jc w:val="center"/>
              <w:rPr>
                <w:rFonts w:ascii="標楷體" w:eastAsia="標楷體" w:hAnsi="標楷體"/>
              </w:rPr>
            </w:pPr>
            <w:r w:rsidRPr="009F70BF">
              <w:rPr>
                <w:rFonts w:ascii="標楷體" w:eastAsia="標楷體" w:hAnsi="標楷體" w:hint="eastAsia"/>
              </w:rPr>
              <w:lastRenderedPageBreak/>
              <w:t>21</w:t>
            </w:r>
          </w:p>
        </w:tc>
        <w:tc>
          <w:tcPr>
            <w:tcW w:w="1276" w:type="dxa"/>
            <w:vAlign w:val="center"/>
          </w:tcPr>
          <w:p w:rsidR="004C476A" w:rsidRPr="009F70BF" w:rsidRDefault="004C476A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1/12-1/18</w:t>
            </w:r>
          </w:p>
        </w:tc>
        <w:tc>
          <w:tcPr>
            <w:tcW w:w="1559" w:type="dxa"/>
            <w:vMerge/>
          </w:tcPr>
          <w:p w:rsidR="004C476A" w:rsidRPr="009F70BF" w:rsidRDefault="004C476A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9F70BF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9F70BF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9F70BF" w:rsidRDefault="004C476A" w:rsidP="00AC588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※動態閱讀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4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分組討論演出故事片段。</w:t>
            </w:r>
          </w:p>
          <w:p w:rsidR="004C476A" w:rsidRPr="009F70BF" w:rsidRDefault="004C476A" w:rsidP="00AC588A">
            <w:pPr>
              <w:pStyle w:val="a8"/>
              <w:numPr>
                <w:ilvl w:val="0"/>
                <w:numId w:val="4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分組演出。</w:t>
            </w:r>
          </w:p>
        </w:tc>
        <w:tc>
          <w:tcPr>
            <w:tcW w:w="2126" w:type="dxa"/>
            <w:vMerge/>
            <w:vAlign w:val="center"/>
          </w:tcPr>
          <w:p w:rsidR="004C476A" w:rsidRPr="009F70BF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9F70BF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9F70BF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9F70BF" w:rsidRDefault="004C476A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753B49" w:rsidRPr="009F70BF" w:rsidTr="006A434F">
        <w:trPr>
          <w:trHeight w:val="704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753B49" w:rsidRPr="009F70BF" w:rsidRDefault="00753B49" w:rsidP="005A00DF">
            <w:pPr>
              <w:jc w:val="center"/>
              <w:rPr>
                <w:rFonts w:ascii="標楷體" w:eastAsia="標楷體" w:hAnsi="標楷體"/>
              </w:rPr>
            </w:pPr>
            <w:r w:rsidRPr="009F70BF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vAlign w:val="center"/>
          </w:tcPr>
          <w:p w:rsidR="00753B49" w:rsidRPr="009F70BF" w:rsidRDefault="00753B49" w:rsidP="005A00DF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1/20</w:t>
            </w:r>
          </w:p>
        </w:tc>
        <w:tc>
          <w:tcPr>
            <w:tcW w:w="1559" w:type="dxa"/>
          </w:tcPr>
          <w:p w:rsidR="00753B49" w:rsidRPr="009F70BF" w:rsidRDefault="00753B49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753B49" w:rsidRPr="009F70BF" w:rsidRDefault="00753B49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753B49" w:rsidRPr="009F70BF" w:rsidRDefault="00753B49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753B49" w:rsidRPr="009F70BF" w:rsidRDefault="00753B49" w:rsidP="00BD56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70BF">
              <w:rPr>
                <w:rFonts w:ascii="標楷體" w:eastAsia="標楷體" w:hAnsi="標楷體" w:hint="eastAsia"/>
                <w:sz w:val="20"/>
                <w:szCs w:val="20"/>
              </w:rPr>
              <w:t>休業式</w:t>
            </w:r>
          </w:p>
        </w:tc>
        <w:tc>
          <w:tcPr>
            <w:tcW w:w="2126" w:type="dxa"/>
            <w:vAlign w:val="center"/>
          </w:tcPr>
          <w:p w:rsidR="00753B49" w:rsidRPr="009F70BF" w:rsidRDefault="00753B49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53B49" w:rsidRPr="009F70BF" w:rsidRDefault="00753B49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53B49" w:rsidRPr="009F70BF" w:rsidRDefault="00753B4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53B49" w:rsidRPr="009F70BF" w:rsidRDefault="00753B4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753B49" w:rsidRPr="009F70BF" w:rsidTr="00753B49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53B49" w:rsidRPr="009F70BF" w:rsidRDefault="00753B49" w:rsidP="004C476A">
            <w:pPr>
              <w:spacing w:line="280" w:lineRule="exact"/>
              <w:ind w:leftChars="14" w:left="34" w:rightChars="-45" w:right="-108"/>
              <w:rPr>
                <w:rFonts w:ascii="標楷體" w:eastAsia="標楷體" w:hAnsi="標楷體"/>
                <w:szCs w:val="24"/>
              </w:rPr>
            </w:pPr>
            <w:r w:rsidRPr="009F70BF">
              <w:rPr>
                <w:rFonts w:ascii="標楷體" w:eastAsia="標楷體" w:hAnsi="標楷體" w:hint="eastAsia"/>
                <w:szCs w:val="24"/>
              </w:rPr>
              <w:t>備註：</w:t>
            </w:r>
            <w:r w:rsidR="004C476A" w:rsidRPr="009F70BF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753B49" w:rsidRPr="009F70BF" w:rsidTr="00753B49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53B49" w:rsidRPr="009F70BF" w:rsidRDefault="00753B49" w:rsidP="00C50BE2">
            <w:pPr>
              <w:spacing w:line="280" w:lineRule="exact"/>
              <w:ind w:leftChars="14" w:left="34"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753B49" w:rsidRPr="009F70BF" w:rsidTr="00753B49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B49" w:rsidRPr="009F70BF" w:rsidRDefault="00753B49" w:rsidP="00C50BE2">
            <w:pPr>
              <w:spacing w:line="280" w:lineRule="exact"/>
              <w:ind w:leftChars="14" w:left="34"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753B49" w:rsidRPr="009F70BF" w:rsidTr="00753B49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53B49" w:rsidRPr="009F70BF" w:rsidRDefault="00753B49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="標楷體" w:eastAsia="標楷體" w:hAnsi="標楷體"/>
                <w:szCs w:val="24"/>
              </w:rPr>
            </w:pPr>
          </w:p>
        </w:tc>
      </w:tr>
    </w:tbl>
    <w:p w:rsidR="001806FA" w:rsidRPr="009F70BF" w:rsidRDefault="001806FA" w:rsidP="000C1605">
      <w:pPr>
        <w:rPr>
          <w:rFonts w:ascii="標楷體" w:eastAsia="標楷體" w:hAnsi="標楷體"/>
        </w:rPr>
      </w:pPr>
    </w:p>
    <w:sectPr w:rsidR="001806FA" w:rsidRPr="009F70BF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FED" w:rsidRDefault="00C35FED" w:rsidP="007F6928">
      <w:r>
        <w:separator/>
      </w:r>
    </w:p>
  </w:endnote>
  <w:endnote w:type="continuationSeparator" w:id="0">
    <w:p w:rsidR="00C35FED" w:rsidRDefault="00C35FED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FED" w:rsidRDefault="00C35FED" w:rsidP="007F6928">
      <w:r>
        <w:separator/>
      </w:r>
    </w:p>
  </w:footnote>
  <w:footnote w:type="continuationSeparator" w:id="0">
    <w:p w:rsidR="00C35FED" w:rsidRDefault="00C35FED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C25"/>
    <w:multiLevelType w:val="hybridMultilevel"/>
    <w:tmpl w:val="A6709F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0B21F6"/>
    <w:multiLevelType w:val="hybridMultilevel"/>
    <w:tmpl w:val="007C064E"/>
    <w:lvl w:ilvl="0" w:tplc="D1540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9C4331"/>
    <w:multiLevelType w:val="hybridMultilevel"/>
    <w:tmpl w:val="F4C26E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77536D5"/>
    <w:multiLevelType w:val="hybridMultilevel"/>
    <w:tmpl w:val="3C4CC18A"/>
    <w:lvl w:ilvl="0" w:tplc="644C1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617482"/>
    <w:multiLevelType w:val="hybridMultilevel"/>
    <w:tmpl w:val="A6709F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2073C22"/>
    <w:multiLevelType w:val="hybridMultilevel"/>
    <w:tmpl w:val="DD2C6706"/>
    <w:lvl w:ilvl="0" w:tplc="C5A60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2A15C9C"/>
    <w:multiLevelType w:val="multilevel"/>
    <w:tmpl w:val="0B56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9858B6"/>
    <w:multiLevelType w:val="hybridMultilevel"/>
    <w:tmpl w:val="C5303EC8"/>
    <w:lvl w:ilvl="0" w:tplc="48BE0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6270220"/>
    <w:multiLevelType w:val="hybridMultilevel"/>
    <w:tmpl w:val="54326E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8774311"/>
    <w:multiLevelType w:val="hybridMultilevel"/>
    <w:tmpl w:val="2E18CA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95803C7"/>
    <w:multiLevelType w:val="hybridMultilevel"/>
    <w:tmpl w:val="C5303EC8"/>
    <w:lvl w:ilvl="0" w:tplc="48BE0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FAC3281"/>
    <w:multiLevelType w:val="hybridMultilevel"/>
    <w:tmpl w:val="3C4CC18A"/>
    <w:lvl w:ilvl="0" w:tplc="644C1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89C2DF5"/>
    <w:multiLevelType w:val="hybridMultilevel"/>
    <w:tmpl w:val="F3FCB1E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8D821CA"/>
    <w:multiLevelType w:val="hybridMultilevel"/>
    <w:tmpl w:val="3C4CC18A"/>
    <w:lvl w:ilvl="0" w:tplc="644C1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DEA1586"/>
    <w:multiLevelType w:val="hybridMultilevel"/>
    <w:tmpl w:val="DD2C6706"/>
    <w:lvl w:ilvl="0" w:tplc="C5A60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F626FF2"/>
    <w:multiLevelType w:val="multilevel"/>
    <w:tmpl w:val="DC9C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CE0A19"/>
    <w:multiLevelType w:val="multilevel"/>
    <w:tmpl w:val="02C6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6C4198"/>
    <w:multiLevelType w:val="hybridMultilevel"/>
    <w:tmpl w:val="BDA037AC"/>
    <w:lvl w:ilvl="0" w:tplc="80F60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9CD3910"/>
    <w:multiLevelType w:val="hybridMultilevel"/>
    <w:tmpl w:val="A6709F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BA741B9"/>
    <w:multiLevelType w:val="hybridMultilevel"/>
    <w:tmpl w:val="BDA037AC"/>
    <w:lvl w:ilvl="0" w:tplc="80F60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23F2572"/>
    <w:multiLevelType w:val="hybridMultilevel"/>
    <w:tmpl w:val="C5303EC8"/>
    <w:lvl w:ilvl="0" w:tplc="48BE0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2F50573"/>
    <w:multiLevelType w:val="hybridMultilevel"/>
    <w:tmpl w:val="858A89B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5F346E1"/>
    <w:multiLevelType w:val="hybridMultilevel"/>
    <w:tmpl w:val="3C4CC18A"/>
    <w:lvl w:ilvl="0" w:tplc="644C1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7E42716"/>
    <w:multiLevelType w:val="hybridMultilevel"/>
    <w:tmpl w:val="7C5683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B5C5C3B"/>
    <w:multiLevelType w:val="hybridMultilevel"/>
    <w:tmpl w:val="C5303EC8"/>
    <w:lvl w:ilvl="0" w:tplc="48BE0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CA80C3D"/>
    <w:multiLevelType w:val="hybridMultilevel"/>
    <w:tmpl w:val="DD2C6706"/>
    <w:lvl w:ilvl="0" w:tplc="C5A60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D9A46F8"/>
    <w:multiLevelType w:val="hybridMultilevel"/>
    <w:tmpl w:val="3BE4F6E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DEB6FF9"/>
    <w:multiLevelType w:val="hybridMultilevel"/>
    <w:tmpl w:val="BDA037AC"/>
    <w:lvl w:ilvl="0" w:tplc="80F60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EF4308C"/>
    <w:multiLevelType w:val="hybridMultilevel"/>
    <w:tmpl w:val="2E18CA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4F287A68"/>
    <w:multiLevelType w:val="hybridMultilevel"/>
    <w:tmpl w:val="DD2C6706"/>
    <w:lvl w:ilvl="0" w:tplc="C5A60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105664D"/>
    <w:multiLevelType w:val="hybridMultilevel"/>
    <w:tmpl w:val="BDA037AC"/>
    <w:lvl w:ilvl="0" w:tplc="80F60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283254B"/>
    <w:multiLevelType w:val="hybridMultilevel"/>
    <w:tmpl w:val="007C064E"/>
    <w:lvl w:ilvl="0" w:tplc="D1540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2B821FC"/>
    <w:multiLevelType w:val="hybridMultilevel"/>
    <w:tmpl w:val="CF62822C"/>
    <w:lvl w:ilvl="0" w:tplc="E3908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155049"/>
    <w:multiLevelType w:val="hybridMultilevel"/>
    <w:tmpl w:val="2E18CA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580523C"/>
    <w:multiLevelType w:val="hybridMultilevel"/>
    <w:tmpl w:val="1A860E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565822F3"/>
    <w:multiLevelType w:val="hybridMultilevel"/>
    <w:tmpl w:val="F08854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57AB055B"/>
    <w:multiLevelType w:val="hybridMultilevel"/>
    <w:tmpl w:val="007C064E"/>
    <w:lvl w:ilvl="0" w:tplc="D1540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2B32824"/>
    <w:multiLevelType w:val="hybridMultilevel"/>
    <w:tmpl w:val="BDA037AC"/>
    <w:lvl w:ilvl="0" w:tplc="80F60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2C448A8"/>
    <w:multiLevelType w:val="multilevel"/>
    <w:tmpl w:val="52DE8C1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2">
    <w:nsid w:val="73321A19"/>
    <w:multiLevelType w:val="hybridMultilevel"/>
    <w:tmpl w:val="54326E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C367964"/>
    <w:multiLevelType w:val="hybridMultilevel"/>
    <w:tmpl w:val="007C064E"/>
    <w:lvl w:ilvl="0" w:tplc="D1540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39"/>
  </w:num>
  <w:num w:numId="3">
    <w:abstractNumId w:val="25"/>
  </w:num>
  <w:num w:numId="4">
    <w:abstractNumId w:val="2"/>
  </w:num>
  <w:num w:numId="5">
    <w:abstractNumId w:val="34"/>
  </w:num>
  <w:num w:numId="6">
    <w:abstractNumId w:val="8"/>
  </w:num>
  <w:num w:numId="7">
    <w:abstractNumId w:val="19"/>
  </w:num>
  <w:num w:numId="8">
    <w:abstractNumId w:val="30"/>
  </w:num>
  <w:num w:numId="9">
    <w:abstractNumId w:val="22"/>
  </w:num>
  <w:num w:numId="10">
    <w:abstractNumId w:val="36"/>
  </w:num>
  <w:num w:numId="11">
    <w:abstractNumId w:val="37"/>
  </w:num>
  <w:num w:numId="12">
    <w:abstractNumId w:val="13"/>
  </w:num>
  <w:num w:numId="13">
    <w:abstractNumId w:val="24"/>
  </w:num>
  <w:num w:numId="14">
    <w:abstractNumId w:val="28"/>
  </w:num>
  <w:num w:numId="15">
    <w:abstractNumId w:val="41"/>
  </w:num>
  <w:num w:numId="16">
    <w:abstractNumId w:val="42"/>
  </w:num>
  <w:num w:numId="17">
    <w:abstractNumId w:val="4"/>
  </w:num>
  <w:num w:numId="18">
    <w:abstractNumId w:val="0"/>
  </w:num>
  <w:num w:numId="19">
    <w:abstractNumId w:val="9"/>
  </w:num>
  <w:num w:numId="20">
    <w:abstractNumId w:val="35"/>
  </w:num>
  <w:num w:numId="21">
    <w:abstractNumId w:val="12"/>
  </w:num>
  <w:num w:numId="22">
    <w:abstractNumId w:val="1"/>
  </w:num>
  <w:num w:numId="23">
    <w:abstractNumId w:val="15"/>
  </w:num>
  <w:num w:numId="24">
    <w:abstractNumId w:val="10"/>
  </w:num>
  <w:num w:numId="25">
    <w:abstractNumId w:val="29"/>
  </w:num>
  <w:num w:numId="26">
    <w:abstractNumId w:val="3"/>
  </w:num>
  <w:num w:numId="27">
    <w:abstractNumId w:val="43"/>
  </w:num>
  <w:num w:numId="28">
    <w:abstractNumId w:val="31"/>
  </w:num>
  <w:num w:numId="29">
    <w:abstractNumId w:val="7"/>
  </w:num>
  <w:num w:numId="30">
    <w:abstractNumId w:val="20"/>
  </w:num>
  <w:num w:numId="31">
    <w:abstractNumId w:val="23"/>
  </w:num>
  <w:num w:numId="32">
    <w:abstractNumId w:val="38"/>
  </w:num>
  <w:num w:numId="33">
    <w:abstractNumId w:val="27"/>
  </w:num>
  <w:num w:numId="34">
    <w:abstractNumId w:val="21"/>
  </w:num>
  <w:num w:numId="35">
    <w:abstractNumId w:val="18"/>
  </w:num>
  <w:num w:numId="36">
    <w:abstractNumId w:val="14"/>
  </w:num>
  <w:num w:numId="37">
    <w:abstractNumId w:val="33"/>
  </w:num>
  <w:num w:numId="38">
    <w:abstractNumId w:val="5"/>
  </w:num>
  <w:num w:numId="39">
    <w:abstractNumId w:val="26"/>
  </w:num>
  <w:num w:numId="40">
    <w:abstractNumId w:val="40"/>
  </w:num>
  <w:num w:numId="41">
    <w:abstractNumId w:val="32"/>
  </w:num>
  <w:num w:numId="42">
    <w:abstractNumId w:val="16"/>
  </w:num>
  <w:num w:numId="43">
    <w:abstractNumId w:val="17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16487"/>
    <w:rsid w:val="00021A35"/>
    <w:rsid w:val="0003084E"/>
    <w:rsid w:val="00031145"/>
    <w:rsid w:val="00060163"/>
    <w:rsid w:val="000649EC"/>
    <w:rsid w:val="00064FDB"/>
    <w:rsid w:val="00073170"/>
    <w:rsid w:val="0009136C"/>
    <w:rsid w:val="00095254"/>
    <w:rsid w:val="000A2092"/>
    <w:rsid w:val="000C1605"/>
    <w:rsid w:val="000C474E"/>
    <w:rsid w:val="000D4206"/>
    <w:rsid w:val="000D7A4B"/>
    <w:rsid w:val="000E77D7"/>
    <w:rsid w:val="000F0609"/>
    <w:rsid w:val="0013091C"/>
    <w:rsid w:val="0014038B"/>
    <w:rsid w:val="00146364"/>
    <w:rsid w:val="00163C8C"/>
    <w:rsid w:val="00165A3A"/>
    <w:rsid w:val="00171017"/>
    <w:rsid w:val="00176466"/>
    <w:rsid w:val="001806FA"/>
    <w:rsid w:val="001B7092"/>
    <w:rsid w:val="001C0238"/>
    <w:rsid w:val="001C7F35"/>
    <w:rsid w:val="001F07FF"/>
    <w:rsid w:val="001F5138"/>
    <w:rsid w:val="00206EC1"/>
    <w:rsid w:val="00212661"/>
    <w:rsid w:val="00220183"/>
    <w:rsid w:val="0025254E"/>
    <w:rsid w:val="002A2CDD"/>
    <w:rsid w:val="002C2DF9"/>
    <w:rsid w:val="002C5BD3"/>
    <w:rsid w:val="002E3FBA"/>
    <w:rsid w:val="002E4497"/>
    <w:rsid w:val="002F5D26"/>
    <w:rsid w:val="00301C32"/>
    <w:rsid w:val="0032197C"/>
    <w:rsid w:val="00326803"/>
    <w:rsid w:val="003269D4"/>
    <w:rsid w:val="00374858"/>
    <w:rsid w:val="0037522B"/>
    <w:rsid w:val="0037619E"/>
    <w:rsid w:val="00377194"/>
    <w:rsid w:val="003913F1"/>
    <w:rsid w:val="0039222D"/>
    <w:rsid w:val="003B03E1"/>
    <w:rsid w:val="003B28A8"/>
    <w:rsid w:val="003D0FD4"/>
    <w:rsid w:val="003D6042"/>
    <w:rsid w:val="00401CE9"/>
    <w:rsid w:val="00402815"/>
    <w:rsid w:val="00407EC5"/>
    <w:rsid w:val="00414956"/>
    <w:rsid w:val="00437010"/>
    <w:rsid w:val="00481C97"/>
    <w:rsid w:val="004966FD"/>
    <w:rsid w:val="004B1654"/>
    <w:rsid w:val="004B519C"/>
    <w:rsid w:val="004C476A"/>
    <w:rsid w:val="004E23F3"/>
    <w:rsid w:val="004F67BE"/>
    <w:rsid w:val="004F7E9F"/>
    <w:rsid w:val="00521B8A"/>
    <w:rsid w:val="00530386"/>
    <w:rsid w:val="00532CD6"/>
    <w:rsid w:val="005604AB"/>
    <w:rsid w:val="005D377A"/>
    <w:rsid w:val="005E312B"/>
    <w:rsid w:val="005F27C5"/>
    <w:rsid w:val="006074F3"/>
    <w:rsid w:val="0062143C"/>
    <w:rsid w:val="006630EB"/>
    <w:rsid w:val="00682FA2"/>
    <w:rsid w:val="006A434F"/>
    <w:rsid w:val="006B0F0B"/>
    <w:rsid w:val="006B3DE3"/>
    <w:rsid w:val="006D070C"/>
    <w:rsid w:val="006D208F"/>
    <w:rsid w:val="006F2315"/>
    <w:rsid w:val="006F79E6"/>
    <w:rsid w:val="0071479E"/>
    <w:rsid w:val="00721961"/>
    <w:rsid w:val="00727D5D"/>
    <w:rsid w:val="00734A96"/>
    <w:rsid w:val="00753B49"/>
    <w:rsid w:val="00774B04"/>
    <w:rsid w:val="00780CAE"/>
    <w:rsid w:val="007E4F61"/>
    <w:rsid w:val="007F282E"/>
    <w:rsid w:val="007F50FC"/>
    <w:rsid w:val="007F6928"/>
    <w:rsid w:val="00804592"/>
    <w:rsid w:val="00806BFA"/>
    <w:rsid w:val="00812E24"/>
    <w:rsid w:val="00835121"/>
    <w:rsid w:val="0086553D"/>
    <w:rsid w:val="008C366F"/>
    <w:rsid w:val="008D6E85"/>
    <w:rsid w:val="008D7504"/>
    <w:rsid w:val="008E1C8B"/>
    <w:rsid w:val="0091151E"/>
    <w:rsid w:val="00912AD4"/>
    <w:rsid w:val="00914D59"/>
    <w:rsid w:val="00932828"/>
    <w:rsid w:val="00946549"/>
    <w:rsid w:val="009611CF"/>
    <w:rsid w:val="009A00D0"/>
    <w:rsid w:val="009B1D69"/>
    <w:rsid w:val="009C43B3"/>
    <w:rsid w:val="009D1D2F"/>
    <w:rsid w:val="009F70BF"/>
    <w:rsid w:val="00A24469"/>
    <w:rsid w:val="00A25029"/>
    <w:rsid w:val="00A46045"/>
    <w:rsid w:val="00A565D3"/>
    <w:rsid w:val="00A6775D"/>
    <w:rsid w:val="00A96A07"/>
    <w:rsid w:val="00A97F1D"/>
    <w:rsid w:val="00AA7B7C"/>
    <w:rsid w:val="00AB4AE4"/>
    <w:rsid w:val="00AC588A"/>
    <w:rsid w:val="00AD54A5"/>
    <w:rsid w:val="00B14B28"/>
    <w:rsid w:val="00B42616"/>
    <w:rsid w:val="00B4309E"/>
    <w:rsid w:val="00B533EA"/>
    <w:rsid w:val="00B63676"/>
    <w:rsid w:val="00B70FD1"/>
    <w:rsid w:val="00B7304E"/>
    <w:rsid w:val="00BA74A5"/>
    <w:rsid w:val="00BB0832"/>
    <w:rsid w:val="00BB0CE1"/>
    <w:rsid w:val="00BD0CDE"/>
    <w:rsid w:val="00BF37CA"/>
    <w:rsid w:val="00C35FED"/>
    <w:rsid w:val="00C40ED5"/>
    <w:rsid w:val="00C450D6"/>
    <w:rsid w:val="00C76E53"/>
    <w:rsid w:val="00CA1052"/>
    <w:rsid w:val="00CA69C8"/>
    <w:rsid w:val="00CB2B5E"/>
    <w:rsid w:val="00CE000E"/>
    <w:rsid w:val="00CE651F"/>
    <w:rsid w:val="00CF1771"/>
    <w:rsid w:val="00D01329"/>
    <w:rsid w:val="00D07068"/>
    <w:rsid w:val="00D32071"/>
    <w:rsid w:val="00D35114"/>
    <w:rsid w:val="00D4204F"/>
    <w:rsid w:val="00D713E7"/>
    <w:rsid w:val="00D82BD2"/>
    <w:rsid w:val="00DB5628"/>
    <w:rsid w:val="00DB6AF3"/>
    <w:rsid w:val="00DE0087"/>
    <w:rsid w:val="00E25737"/>
    <w:rsid w:val="00E35A2E"/>
    <w:rsid w:val="00E82D18"/>
    <w:rsid w:val="00E87070"/>
    <w:rsid w:val="00E95128"/>
    <w:rsid w:val="00EA2870"/>
    <w:rsid w:val="00EA439C"/>
    <w:rsid w:val="00EA60AB"/>
    <w:rsid w:val="00EB0643"/>
    <w:rsid w:val="00EC3F5A"/>
    <w:rsid w:val="00F05EE4"/>
    <w:rsid w:val="00F12D0B"/>
    <w:rsid w:val="00F207D9"/>
    <w:rsid w:val="00F25A52"/>
    <w:rsid w:val="00F34CEF"/>
    <w:rsid w:val="00F414C4"/>
    <w:rsid w:val="00F5248E"/>
    <w:rsid w:val="00F5500D"/>
    <w:rsid w:val="00F80D3A"/>
    <w:rsid w:val="00F87B45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D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F6928"/>
    <w:rPr>
      <w:sz w:val="20"/>
      <w:szCs w:val="20"/>
    </w:rPr>
  </w:style>
  <w:style w:type="paragraph" w:styleId="a6">
    <w:name w:val="footer"/>
    <w:aliases w:val=" 字元 字元,字元 字元"/>
    <w:basedOn w:val="a"/>
    <w:link w:val="a7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aliases w:val=" 字元 字元 字元,字元 字元 字元"/>
    <w:basedOn w:val="a0"/>
    <w:link w:val="a6"/>
    <w:qFormat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Web">
    <w:name w:val="Normal (Web)"/>
    <w:basedOn w:val="a"/>
    <w:semiHidden/>
    <w:rsid w:val="00D0132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1">
    <w:name w:val="Body Text Indent 2"/>
    <w:basedOn w:val="a"/>
    <w:link w:val="22"/>
    <w:semiHidden/>
    <w:rsid w:val="00D01329"/>
    <w:pPr>
      <w:spacing w:after="120" w:line="480" w:lineRule="auto"/>
      <w:ind w:leftChars="200" w:left="480"/>
    </w:pPr>
    <w:rPr>
      <w:rFonts w:ascii="標楷體" w:eastAsia="標楷體" w:hAnsi="Times New Roman" w:cs="Times New Roman"/>
      <w:szCs w:val="24"/>
    </w:rPr>
  </w:style>
  <w:style w:type="character" w:customStyle="1" w:styleId="22">
    <w:name w:val="本文縮排 2 字元"/>
    <w:basedOn w:val="a0"/>
    <w:link w:val="21"/>
    <w:semiHidden/>
    <w:rsid w:val="00D01329"/>
    <w:rPr>
      <w:rFonts w:ascii="標楷體" w:eastAsia="標楷體" w:hAnsi="Times New Roman" w:cs="Times New Roman"/>
      <w:szCs w:val="24"/>
    </w:rPr>
  </w:style>
  <w:style w:type="paragraph" w:styleId="a9">
    <w:name w:val="Plain Text"/>
    <w:basedOn w:val="a"/>
    <w:link w:val="aa"/>
    <w:uiPriority w:val="99"/>
    <w:rsid w:val="006D208F"/>
    <w:pPr>
      <w:widowControl/>
      <w:spacing w:after="120" w:line="264" w:lineRule="auto"/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aa">
    <w:name w:val="純文字 字元"/>
    <w:basedOn w:val="a0"/>
    <w:link w:val="a9"/>
    <w:uiPriority w:val="99"/>
    <w:rsid w:val="006D208F"/>
    <w:rPr>
      <w:rFonts w:ascii="細明體" w:eastAsia="細明體" w:hAnsi="Courier New" w:cs="Courier New"/>
      <w:kern w:val="0"/>
      <w:sz w:val="20"/>
      <w:szCs w:val="20"/>
    </w:rPr>
  </w:style>
  <w:style w:type="paragraph" w:customStyle="1" w:styleId="4123">
    <w:name w:val="4.【教學目標】內文字（1.2.3.）"/>
    <w:basedOn w:val="a9"/>
    <w:rsid w:val="006D208F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</w:rPr>
  </w:style>
  <w:style w:type="character" w:styleId="ab">
    <w:name w:val="Hyperlink"/>
    <w:basedOn w:val="a0"/>
    <w:uiPriority w:val="99"/>
    <w:semiHidden/>
    <w:unhideWhenUsed/>
    <w:rsid w:val="003B28A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2F5D2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tracetxt">
    <w:name w:val="trace_txt"/>
    <w:basedOn w:val="a0"/>
    <w:rsid w:val="006A434F"/>
  </w:style>
  <w:style w:type="character" w:styleId="HTML">
    <w:name w:val="HTML Cite"/>
    <w:basedOn w:val="a0"/>
    <w:uiPriority w:val="99"/>
    <w:semiHidden/>
    <w:unhideWhenUsed/>
    <w:rsid w:val="006A43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D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F6928"/>
    <w:rPr>
      <w:sz w:val="20"/>
      <w:szCs w:val="20"/>
    </w:rPr>
  </w:style>
  <w:style w:type="paragraph" w:styleId="a6">
    <w:name w:val="footer"/>
    <w:aliases w:val=" 字元 字元,字元 字元"/>
    <w:basedOn w:val="a"/>
    <w:link w:val="a7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aliases w:val=" 字元 字元 字元,字元 字元 字元"/>
    <w:basedOn w:val="a0"/>
    <w:link w:val="a6"/>
    <w:qFormat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Web">
    <w:name w:val="Normal (Web)"/>
    <w:basedOn w:val="a"/>
    <w:semiHidden/>
    <w:rsid w:val="00D0132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1">
    <w:name w:val="Body Text Indent 2"/>
    <w:basedOn w:val="a"/>
    <w:link w:val="22"/>
    <w:semiHidden/>
    <w:rsid w:val="00D01329"/>
    <w:pPr>
      <w:spacing w:after="120" w:line="480" w:lineRule="auto"/>
      <w:ind w:leftChars="200" w:left="480"/>
    </w:pPr>
    <w:rPr>
      <w:rFonts w:ascii="標楷體" w:eastAsia="標楷體" w:hAnsi="Times New Roman" w:cs="Times New Roman"/>
      <w:szCs w:val="24"/>
    </w:rPr>
  </w:style>
  <w:style w:type="character" w:customStyle="1" w:styleId="22">
    <w:name w:val="本文縮排 2 字元"/>
    <w:basedOn w:val="a0"/>
    <w:link w:val="21"/>
    <w:semiHidden/>
    <w:rsid w:val="00D01329"/>
    <w:rPr>
      <w:rFonts w:ascii="標楷體" w:eastAsia="標楷體" w:hAnsi="Times New Roman" w:cs="Times New Roman"/>
      <w:szCs w:val="24"/>
    </w:rPr>
  </w:style>
  <w:style w:type="paragraph" w:styleId="a9">
    <w:name w:val="Plain Text"/>
    <w:basedOn w:val="a"/>
    <w:link w:val="aa"/>
    <w:uiPriority w:val="99"/>
    <w:rsid w:val="006D208F"/>
    <w:pPr>
      <w:widowControl/>
      <w:spacing w:after="120" w:line="264" w:lineRule="auto"/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aa">
    <w:name w:val="純文字 字元"/>
    <w:basedOn w:val="a0"/>
    <w:link w:val="a9"/>
    <w:uiPriority w:val="99"/>
    <w:rsid w:val="006D208F"/>
    <w:rPr>
      <w:rFonts w:ascii="細明體" w:eastAsia="細明體" w:hAnsi="Courier New" w:cs="Courier New"/>
      <w:kern w:val="0"/>
      <w:sz w:val="20"/>
      <w:szCs w:val="20"/>
    </w:rPr>
  </w:style>
  <w:style w:type="paragraph" w:customStyle="1" w:styleId="4123">
    <w:name w:val="4.【教學目標】內文字（1.2.3.）"/>
    <w:basedOn w:val="a9"/>
    <w:rsid w:val="006D208F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</w:rPr>
  </w:style>
  <w:style w:type="character" w:styleId="ab">
    <w:name w:val="Hyperlink"/>
    <w:basedOn w:val="a0"/>
    <w:uiPriority w:val="99"/>
    <w:semiHidden/>
    <w:unhideWhenUsed/>
    <w:rsid w:val="003B28A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2F5D2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tracetxt">
    <w:name w:val="trace_txt"/>
    <w:basedOn w:val="a0"/>
    <w:rsid w:val="006A434F"/>
  </w:style>
  <w:style w:type="character" w:styleId="HTML">
    <w:name w:val="HTML Cite"/>
    <w:basedOn w:val="a0"/>
    <w:uiPriority w:val="99"/>
    <w:semiHidden/>
    <w:unhideWhenUsed/>
    <w:rsid w:val="006A43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earch.books.com.tw/search/query/cat/all/key/Le%20Petit%20Prince" TargetMode="External"/><Relationship Id="rId18" Type="http://schemas.openxmlformats.org/officeDocument/2006/relationships/hyperlink" Target="https://search.books.com.tw/search/query/key/%E6%9E%97%E6%BB%BF%E7%A7%8B/adv_author/1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books.com.tw/web/sys_puballb/books/?pubid=wisdom" TargetMode="External"/><Relationship Id="rId17" Type="http://schemas.openxmlformats.org/officeDocument/2006/relationships/hyperlink" Target="https://www.books.com.tw/web/sys_puballb/books/?pubid=savag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earch.books.com.tw/search/query/key/%E6%B9%AF%E5%A7%86%EF%BC%8E%E5%B8%83%E6%9C%97/adv_author/1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arch.books.com.tw/search/query/key/%E5%A7%9A%E5%AE%8F%E6%98%8C/adv_author/1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books.com.tw/web/sys_puballb/books/?pubid=azoth" TargetMode="External"/><Relationship Id="rId10" Type="http://schemas.openxmlformats.org/officeDocument/2006/relationships/hyperlink" Target="https://search.books.com.tw/search/query/key/Forrest+Carter/adv_author/1/" TargetMode="External"/><Relationship Id="rId19" Type="http://schemas.openxmlformats.org/officeDocument/2006/relationships/hyperlink" Target="https://www.books.com.tw/web/sys_puballb/books/?pubid=childr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earch.books.com.tw/search/query/cat/all/key/The%20education%20of%20little%20tree" TargetMode="External"/><Relationship Id="rId14" Type="http://schemas.openxmlformats.org/officeDocument/2006/relationships/hyperlink" Target="https://search.books.com.tw/search/query/key/%E5%AE%89%E6%9D%B1%E5%B0%BC%E2%80%A7%E8%81%96%E4%BF%AE%E4%BC%AF%E9%87%8C/adv_author/1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E4A69-E891-4D13-A503-0B5A4D45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943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pipier</cp:lastModifiedBy>
  <cp:revision>6</cp:revision>
  <dcterms:created xsi:type="dcterms:W3CDTF">2019-07-09T21:33:00Z</dcterms:created>
  <dcterms:modified xsi:type="dcterms:W3CDTF">2019-07-09T22:14:00Z</dcterms:modified>
</cp:coreProperties>
</file>