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512CFE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512CFE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r w:rsidR="007A7B76" w:rsidRPr="00512CFE">
        <w:rPr>
          <w:rFonts w:ascii="微軟正黑體" w:eastAsia="微軟正黑體" w:hAnsi="微軟正黑體" w:hint="eastAsia"/>
          <w:b/>
          <w:sz w:val="32"/>
          <w:szCs w:val="32"/>
        </w:rPr>
        <w:t>四</w:t>
      </w: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 w:rsidRPr="00512CFE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512CFE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512CFE" w:rsidRPr="00512CFE">
        <w:rPr>
          <w:rFonts w:ascii="微軟正黑體" w:eastAsia="微軟正黑體" w:hAnsi="微軟正黑體" w:hint="eastAsia"/>
          <w:b/>
          <w:sz w:val="32"/>
          <w:szCs w:val="32"/>
        </w:rPr>
        <w:t>海洋達人</w:t>
      </w:r>
      <w:r w:rsidRPr="00512CFE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4A6156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 xml:space="preserve">□自編  </w:t>
            </w:r>
            <w:r>
              <w:rPr>
                <w:rFonts w:ascii="新細明體" w:hAnsi="新細明體" w:hint="eastAsia"/>
                <w:color w:val="000000"/>
                <w:szCs w:val="24"/>
              </w:rPr>
              <w:sym w:font="Wingdings" w:char="F0FE"/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其他(請說明：</w:t>
            </w:r>
            <w:r w:rsidRPr="000F6557">
              <w:rPr>
                <w:rFonts w:ascii="新細明體" w:hAnsi="新細明體" w:hint="eastAsia"/>
                <w:color w:val="000000"/>
                <w:szCs w:val="24"/>
                <w:u w:val="single"/>
              </w:rPr>
              <w:t>參考澎湖縣海洋教材、石泉國小本位課程、</w:t>
            </w:r>
            <w:r w:rsidRPr="000F6557">
              <w:rPr>
                <w:rFonts w:ascii="新細明體" w:hAnsi="新細明體" w:cs="Helvetica"/>
                <w:color w:val="000000"/>
                <w:u w:val="single"/>
                <w:shd w:val="clear" w:color="auto" w:fill="FFFFFF"/>
              </w:rPr>
              <w:t>澎湖縣海洋教育資源中心</w:t>
            </w:r>
            <w:r w:rsidRPr="000F6557">
              <w:rPr>
                <w:rFonts w:ascii="新細明體" w:hAnsi="新細明體" w:cs="Helvetica" w:hint="eastAsia"/>
                <w:color w:val="000000"/>
                <w:u w:val="single"/>
                <w:shd w:val="clear" w:color="auto" w:fill="FFFFFF"/>
              </w:rPr>
              <w:t>等教案編製而成</w:t>
            </w:r>
            <w:r w:rsidRPr="000F6557">
              <w:rPr>
                <w:rFonts w:ascii="新細明體" w:hAnsi="新細明體" w:hint="eastAsia"/>
                <w:color w:val="000000"/>
                <w:szCs w:val="24"/>
                <w:u w:val="single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4A615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22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512CFE" w:rsidRDefault="00512CFE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512CFE">
              <w:rPr>
                <w:rFonts w:asciiTheme="minorEastAsia" w:hAnsiTheme="minorEastAsia" w:hint="eastAsia"/>
                <w:szCs w:val="24"/>
              </w:rPr>
              <w:t>四年級導師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512CF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512CFE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12CFE" w:rsidRDefault="00512CF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512CFE">
              <w:rPr>
                <w:rFonts w:asciiTheme="minorEastAsia" w:hAnsiTheme="minorEastAsia" w:hint="eastAsia"/>
                <w:szCs w:val="24"/>
              </w:rPr>
              <w:t>四年級導師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784" w:rsidRPr="00C56BB4" w:rsidRDefault="00E36784" w:rsidP="00E36784">
            <w:pPr>
              <w:ind w:firstLineChars="200" w:firstLine="480"/>
              <w:rPr>
                <w:color w:val="000000"/>
              </w:rPr>
            </w:pPr>
            <w:r w:rsidRPr="00C56BB4">
              <w:rPr>
                <w:rFonts w:hint="eastAsia"/>
                <w:color w:val="000000"/>
              </w:rPr>
              <w:t>台灣四面環海，我們的生活與海洋息息相關。生活在海洋的懷抱之下，生活中幾乎時常取之於海洋，汲取了海洋的養份後造就了世世代代靠海為生的人民。</w:t>
            </w:r>
          </w:p>
          <w:p w:rsidR="00780CAE" w:rsidRPr="00220183" w:rsidRDefault="00E36784" w:rsidP="00E3678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 w:rsidRPr="00C56BB4">
              <w:rPr>
                <w:rFonts w:hint="eastAsia"/>
                <w:color w:val="000000"/>
              </w:rPr>
              <w:t>我們應在國小的海洋教育中教導孩子「親海、愛海、知海」，我們可以</w:t>
            </w:r>
            <w:r w:rsidRPr="00C56BB4">
              <w:rPr>
                <w:color w:val="000000"/>
              </w:rPr>
              <w:t>透過</w:t>
            </w:r>
            <w:r w:rsidRPr="00C56BB4">
              <w:rPr>
                <w:rFonts w:hint="eastAsia"/>
                <w:color w:val="000000"/>
              </w:rPr>
              <w:t>閱讀繪本、</w:t>
            </w:r>
            <w:r w:rsidRPr="00C56BB4">
              <w:rPr>
                <w:color w:val="000000"/>
              </w:rPr>
              <w:t>藝術創作的方式，表現對海洋的尊重與關懷</w:t>
            </w:r>
            <w:r w:rsidRPr="00C56BB4">
              <w:rPr>
                <w:rFonts w:hint="eastAsia"/>
                <w:color w:val="000000"/>
              </w:rPr>
              <w:t>，閱讀繪本及圖片資料，讓我們了解我</w:t>
            </w:r>
            <w:bookmarkStart w:id="0" w:name="_GoBack"/>
            <w:bookmarkEnd w:id="0"/>
            <w:r w:rsidRPr="00C56BB4">
              <w:rPr>
                <w:rFonts w:hint="eastAsia"/>
                <w:color w:val="000000"/>
              </w:rPr>
              <w:t>們生存的海洋，</w:t>
            </w:r>
            <w:r w:rsidRPr="00C56BB4">
              <w:rPr>
                <w:rFonts w:hint="eastAsia"/>
                <w:color w:val="000000"/>
              </w:rPr>
              <w:t xml:space="preserve"> </w:t>
            </w:r>
            <w:r w:rsidRPr="00C56BB4">
              <w:rPr>
                <w:rFonts w:hint="eastAsia"/>
                <w:color w:val="000000"/>
              </w:rPr>
              <w:t>知道海洋面對的困境，思考該如何取得並利用生活周遭的海洋媒材、如何利用它們進行創作而不對環境造成負擔，進而達到提升孩子親海、愛海、知海的教育情境。</w:t>
            </w:r>
          </w:p>
        </w:tc>
      </w:tr>
      <w:tr w:rsidR="00207DD0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7DD0" w:rsidRPr="00BB0832" w:rsidRDefault="00207DD0" w:rsidP="00207DD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D0" w:rsidRPr="00C56BB4" w:rsidRDefault="00207DD0" w:rsidP="00207DD0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1.透過文本、圖片、影片閱讀欣賞了解海洋、海洋生物、海洋汙染的相關知識。</w:t>
            </w:r>
          </w:p>
          <w:p w:rsidR="00207DD0" w:rsidRPr="00C56BB4" w:rsidRDefault="00207DD0" w:rsidP="00207DD0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2.能從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海洋</w:t>
            </w:r>
            <w:r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課程小組討論、分享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，培養與他人合作的能力。</w:t>
            </w:r>
          </w:p>
          <w:p w:rsidR="00207DD0" w:rsidRPr="00C56BB4" w:rsidRDefault="00207DD0" w:rsidP="00207DD0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3.從討論分享過程，反思海洋保育的重要性，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培養關懷海洋的情意</w:t>
            </w: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207DD0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D0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207DD0" w:rsidRPr="00C40ED5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D0" w:rsidRDefault="00207DD0" w:rsidP="00207DD0">
            <w:pPr>
              <w:spacing w:line="320" w:lineRule="exact"/>
              <w:rPr>
                <w:rFonts w:ascii="新細明體" w:hAnsi="新細明體"/>
                <w:color w:val="000000"/>
                <w:szCs w:val="24"/>
              </w:rPr>
            </w:pPr>
            <w:r w:rsidRPr="006A24A6">
              <w:rPr>
                <w:rFonts w:ascii="新細明體" w:hAnsi="新細明體"/>
                <w:color w:val="000000"/>
                <w:szCs w:val="24"/>
              </w:rPr>
              <w:t>A2.</w:t>
            </w:r>
            <w:r w:rsidRPr="006A24A6">
              <w:rPr>
                <w:rFonts w:ascii="新細明體" w:hAnsi="新細明體" w:hint="eastAsia"/>
                <w:color w:val="000000"/>
                <w:szCs w:val="24"/>
              </w:rPr>
              <w:t>系統思考與問題解決</w:t>
            </w:r>
          </w:p>
          <w:p w:rsidR="00207DD0" w:rsidRPr="00C40ED5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C3多元文化與國際理解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D0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207DD0" w:rsidRPr="00C40ED5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D0" w:rsidRDefault="00207DD0" w:rsidP="00207D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社</w:t>
            </w:r>
            <w:r>
              <w:rPr>
                <w:sz w:val="23"/>
                <w:szCs w:val="23"/>
              </w:rPr>
              <w:t>-E-A2</w:t>
            </w:r>
          </w:p>
          <w:p w:rsidR="00207DD0" w:rsidRDefault="00207DD0" w:rsidP="00207DD0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敏覺居住地方的社會、自然與人文環境變遷，關注生活問題及其影響，並思考解</w:t>
            </w:r>
          </w:p>
          <w:p w:rsidR="00207DD0" w:rsidRDefault="00207DD0" w:rsidP="00207D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社</w:t>
            </w:r>
            <w:r>
              <w:rPr>
                <w:sz w:val="23"/>
                <w:szCs w:val="23"/>
              </w:rPr>
              <w:t>-J-A2</w:t>
            </w:r>
          </w:p>
          <w:p w:rsidR="00207DD0" w:rsidRDefault="00207DD0" w:rsidP="00207DD0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覺察人類生活相關議題，進而分析判斷及反思，並嘗試改善</w:t>
            </w:r>
          </w:p>
          <w:p w:rsidR="00207DD0" w:rsidRPr="00C56BB4" w:rsidRDefault="00207DD0" w:rsidP="00207DD0">
            <w:pPr>
              <w:spacing w:line="320" w:lineRule="exact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綜-E-C3</w:t>
            </w:r>
          </w:p>
          <w:p w:rsidR="00207DD0" w:rsidRPr="00C40ED5" w:rsidRDefault="00207DD0" w:rsidP="00207DD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體驗與欣賞在地文化 尊重關懷不同族群理解並包容文化的多元性。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B0643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A25029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EB0643" w:rsidRPr="00A25029" w:rsidRDefault="00F25A52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EB0643" w:rsidRPr="00A25029" w:rsidRDefault="004A6156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891B2B" w:rsidRPr="00C56BB4" w:rsidRDefault="00891B2B" w:rsidP="00891B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891B2B" w:rsidRDefault="00891B2B" w:rsidP="00891B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29516B" w:rsidRPr="00C56BB4" w:rsidRDefault="0029516B" w:rsidP="0029516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 w:rsidR="00111586"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EB0643" w:rsidRPr="0029516B" w:rsidRDefault="0029516B" w:rsidP="00295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</w:t>
            </w:r>
            <w:r>
              <w:rPr>
                <w:rFonts w:hint="eastAsia"/>
                <w:sz w:val="23"/>
                <w:szCs w:val="23"/>
              </w:rPr>
              <w:lastRenderedPageBreak/>
              <w:t>象。</w:t>
            </w:r>
          </w:p>
        </w:tc>
        <w:tc>
          <w:tcPr>
            <w:tcW w:w="2551" w:type="dxa"/>
            <w:vAlign w:val="center"/>
          </w:tcPr>
          <w:p w:rsidR="00111586" w:rsidRPr="00111586" w:rsidRDefault="00111586" w:rsidP="00111586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111586" w:rsidRDefault="00111586" w:rsidP="00111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EB0643" w:rsidRDefault="00111586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111586" w:rsidRPr="00C56BB4" w:rsidRDefault="00111586" w:rsidP="00111586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111586" w:rsidRPr="00111586" w:rsidRDefault="00111586" w:rsidP="0011158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和其居住地方的自然、人文環境相互影響</w:t>
            </w:r>
          </w:p>
        </w:tc>
        <w:tc>
          <w:tcPr>
            <w:tcW w:w="2552" w:type="dxa"/>
            <w:vAlign w:val="center"/>
          </w:tcPr>
          <w:p w:rsidR="00E36784" w:rsidRPr="0052488E" w:rsidRDefault="00E36784" w:rsidP="00E36784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lastRenderedPageBreak/>
              <w:t>了解七美的捕魚方式：</w:t>
            </w:r>
          </w:p>
          <w:p w:rsidR="00EB0643" w:rsidRPr="00E36784" w:rsidRDefault="00E36784" w:rsidP="00E36784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介紹延繩釣、流刺網、曳繩釣、一支釣、潮間帶採集等方式。</w:t>
            </w:r>
          </w:p>
        </w:tc>
        <w:tc>
          <w:tcPr>
            <w:tcW w:w="1417" w:type="dxa"/>
            <w:vAlign w:val="center"/>
          </w:tcPr>
          <w:p w:rsidR="00E36784" w:rsidRPr="00C56BB4" w:rsidRDefault="00E36784" w:rsidP="00E36784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EB0643" w:rsidRPr="009D1D2F" w:rsidRDefault="00E36784" w:rsidP="00E3678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E36784" w:rsidRPr="00C56BB4" w:rsidRDefault="00E36784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E36784" w:rsidRPr="00C56BB4" w:rsidRDefault="00E36784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EB0643" w:rsidRPr="009D1D2F" w:rsidRDefault="00EB064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B0643" w:rsidRPr="00DB6AF3" w:rsidRDefault="004A615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DB6AF3" w:rsidRDefault="00E3678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11158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11586" w:rsidRPr="00220183" w:rsidRDefault="0011158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vAlign w:val="center"/>
          </w:tcPr>
          <w:p w:rsidR="00111586" w:rsidRPr="00220183" w:rsidRDefault="0011158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111586" w:rsidRPr="00220183" w:rsidRDefault="0011158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111586" w:rsidRPr="00C56BB4" w:rsidRDefault="00111586" w:rsidP="00111586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111586" w:rsidRDefault="00111586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111586" w:rsidRPr="00C56BB4" w:rsidRDefault="00111586" w:rsidP="00111586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111586" w:rsidRPr="0029516B" w:rsidRDefault="00111586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111586" w:rsidRPr="00111586" w:rsidRDefault="00111586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111586" w:rsidRDefault="00111586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111586" w:rsidRDefault="00111586" w:rsidP="00111586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111586" w:rsidRPr="00C56BB4" w:rsidRDefault="00111586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111586" w:rsidRPr="00111586" w:rsidRDefault="00111586" w:rsidP="0011158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111586" w:rsidRPr="0052488E" w:rsidRDefault="00111586" w:rsidP="00E36784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了解七美的捕魚方式：</w:t>
            </w:r>
          </w:p>
          <w:p w:rsidR="00111586" w:rsidRPr="00E36784" w:rsidRDefault="00111586" w:rsidP="00E36784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介紹延繩釣、流刺網、曳繩釣、一支釣、潮間帶採集等方式。</w:t>
            </w:r>
          </w:p>
        </w:tc>
        <w:tc>
          <w:tcPr>
            <w:tcW w:w="1417" w:type="dxa"/>
            <w:vAlign w:val="center"/>
          </w:tcPr>
          <w:p w:rsidR="00111586" w:rsidRPr="00C56BB4" w:rsidRDefault="00111586" w:rsidP="00E36784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111586" w:rsidRPr="00220183" w:rsidRDefault="00111586" w:rsidP="00E3678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111586" w:rsidRPr="00C56BB4" w:rsidRDefault="00111586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111586" w:rsidRPr="00C56BB4" w:rsidRDefault="00111586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111586" w:rsidRPr="00220183" w:rsidRDefault="0011158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1586" w:rsidRDefault="0011158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11586" w:rsidRDefault="0011158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2C322B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C322B" w:rsidRPr="00220183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2C322B" w:rsidRPr="00220183" w:rsidRDefault="002C322B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2C322B" w:rsidRPr="0029516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2C322B" w:rsidRPr="00111586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2C322B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2C322B" w:rsidRPr="00C56BB4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2C322B" w:rsidRPr="00111586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學習綁釣鉤：</w:t>
            </w:r>
          </w:p>
          <w:p w:rsidR="002C322B" w:rsidRPr="006A24A6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試試各種釣鉤綁法，並比較各種綁法的牢固度。</w:t>
            </w:r>
          </w:p>
        </w:tc>
        <w:tc>
          <w:tcPr>
            <w:tcW w:w="1417" w:type="dxa"/>
            <w:vAlign w:val="center"/>
          </w:tcPr>
          <w:p w:rsidR="002C322B" w:rsidRPr="00C56BB4" w:rsidRDefault="002C322B" w:rsidP="00E36784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2C322B" w:rsidRPr="00220183" w:rsidRDefault="002C322B" w:rsidP="00E3678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2C322B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C322B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2C322B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C322B" w:rsidRPr="00220183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2C322B" w:rsidRPr="00220183" w:rsidRDefault="002C322B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2C322B" w:rsidRPr="0029516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2C322B" w:rsidRPr="00111586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2C322B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2C322B" w:rsidRPr="00C56BB4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2C322B" w:rsidRPr="00111586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學習採集貝類：</w:t>
            </w:r>
          </w:p>
          <w:p w:rsidR="002C322B" w:rsidRPr="006A24A6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準備採集貝類工具(或其圖片)，並透過影片觀賞、實際操作，學習各工具使用方式。</w:t>
            </w:r>
          </w:p>
        </w:tc>
        <w:tc>
          <w:tcPr>
            <w:tcW w:w="1417" w:type="dxa"/>
            <w:vAlign w:val="center"/>
          </w:tcPr>
          <w:p w:rsidR="002C322B" w:rsidRPr="00C56BB4" w:rsidRDefault="002C322B" w:rsidP="00E36784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2C322B" w:rsidRPr="00220183" w:rsidRDefault="002C322B" w:rsidP="00E3678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322B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C322B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2C322B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C322B" w:rsidRPr="00220183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2C322B" w:rsidRPr="00220183" w:rsidRDefault="002C322B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2C322B" w:rsidRPr="0029516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2C322B" w:rsidRPr="00111586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2C322B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2C322B" w:rsidRPr="00C56BB4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2C322B" w:rsidRPr="00111586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討論捕魚或採集海產的危險性：</w:t>
            </w:r>
          </w:p>
          <w:p w:rsidR="002C322B" w:rsidRPr="0052488E" w:rsidRDefault="002C322B" w:rsidP="006A24A6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船上應注意船搖晃、捕魚應注意各種漁具的正確用法、潮間帶採集要注意潮汐變化等。</w:t>
            </w:r>
          </w:p>
          <w:p w:rsidR="002C322B" w:rsidRPr="006A24A6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C322B" w:rsidRPr="00C56BB4" w:rsidRDefault="002C322B" w:rsidP="00E36784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2C322B" w:rsidRPr="00220183" w:rsidRDefault="002C322B" w:rsidP="00E3678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322B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C322B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2C322B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C322B" w:rsidRPr="00220183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2C322B" w:rsidRPr="00220183" w:rsidRDefault="002C322B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我是七美漁夫</w:t>
            </w:r>
          </w:p>
        </w:tc>
        <w:tc>
          <w:tcPr>
            <w:tcW w:w="2694" w:type="dxa"/>
            <w:vAlign w:val="center"/>
          </w:tcPr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2C322B" w:rsidRPr="00C56BB4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2C322B" w:rsidRPr="0029516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2C322B" w:rsidRPr="00111586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2C322B" w:rsidRDefault="002C322B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2C322B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2C322B" w:rsidRPr="00C56BB4" w:rsidRDefault="002C322B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2C322B" w:rsidRPr="00111586" w:rsidRDefault="002C322B" w:rsidP="002C322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討論過度捕撈魚類的後果：</w:t>
            </w:r>
          </w:p>
          <w:p w:rsidR="002C322B" w:rsidRPr="00220183" w:rsidRDefault="002C322B" w:rsidP="006A24A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經過討論後總結出不要過度捕撈的結論，以免海洋資源匱乏。</w:t>
            </w:r>
          </w:p>
        </w:tc>
        <w:tc>
          <w:tcPr>
            <w:tcW w:w="1417" w:type="dxa"/>
            <w:vAlign w:val="center"/>
          </w:tcPr>
          <w:p w:rsidR="002C322B" w:rsidRPr="00C56BB4" w:rsidRDefault="002C322B" w:rsidP="006A24A6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2C322B" w:rsidRPr="00220183" w:rsidRDefault="002C322B" w:rsidP="006A24A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2C322B" w:rsidRPr="00C56BB4" w:rsidRDefault="002C322B" w:rsidP="00E36784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322B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C322B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2C322B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C322B" w:rsidRPr="00220183" w:rsidRDefault="002C32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2C322B" w:rsidRPr="00220183" w:rsidRDefault="002C322B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2C322B" w:rsidRPr="00220183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七美的魚很大</w:t>
            </w:r>
          </w:p>
        </w:tc>
        <w:tc>
          <w:tcPr>
            <w:tcW w:w="2694" w:type="dxa"/>
            <w:vAlign w:val="center"/>
          </w:tcPr>
          <w:p w:rsidR="002C322B" w:rsidRDefault="00B10050" w:rsidP="00C50BE2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10050" w:rsidRDefault="00B10050" w:rsidP="00B100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10050" w:rsidRPr="00B10050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10050" w:rsidRPr="00B10050" w:rsidRDefault="00B10050" w:rsidP="00B100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10050" w:rsidRDefault="00B10050" w:rsidP="00B100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10050" w:rsidRDefault="00B10050" w:rsidP="00B100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2C322B" w:rsidRPr="00B10050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介紹七美常見魚類：</w:t>
            </w:r>
          </w:p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介紹土魠鰆、臭肉鰮、紅甘</w:t>
            </w:r>
            <w:r w:rsidRPr="0052488E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鯵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、雙帶烏尾</w:t>
            </w:r>
            <w:r w:rsidRPr="0052488E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鮗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、白頸赤尾</w:t>
            </w:r>
            <w:r w:rsidRPr="0052488E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鮗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、巴鰹、海鱺、黃背五線雀鯛、杜氏粗皮鯛等七美常見魚類的別名、外表、魚鰭與特性。</w:t>
            </w:r>
          </w:p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進行魚類照片與名字的配對，以加深印象。</w:t>
            </w:r>
          </w:p>
          <w:p w:rsidR="002C322B" w:rsidRPr="0052488E" w:rsidRDefault="002C322B" w:rsidP="006A24A6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若遇同一種魚類有不同名稱者(含閩南語說法)，教導學生了解、尊重他人說法，並鼓勵其接納各種魚類稱呼。</w:t>
            </w:r>
          </w:p>
          <w:p w:rsidR="002C322B" w:rsidRPr="006A24A6" w:rsidRDefault="002C32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C322B" w:rsidRPr="00C56BB4" w:rsidRDefault="002C322B" w:rsidP="00891B2B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2C322B" w:rsidRPr="00220183" w:rsidRDefault="002C322B" w:rsidP="00891B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2C322B" w:rsidRPr="00C56BB4" w:rsidRDefault="002C322B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2C322B" w:rsidRPr="00C56BB4" w:rsidRDefault="002C322B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2C322B" w:rsidRPr="00220183" w:rsidRDefault="002C322B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322B" w:rsidRDefault="002C322B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C322B" w:rsidRDefault="00DC38D2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="002C322B"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1005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10050" w:rsidRPr="00220183" w:rsidRDefault="00B1005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B10050" w:rsidRPr="00220183" w:rsidRDefault="00B1005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B10050" w:rsidRPr="00220183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七美的魚很大</w:t>
            </w:r>
          </w:p>
        </w:tc>
        <w:tc>
          <w:tcPr>
            <w:tcW w:w="2694" w:type="dxa"/>
            <w:vAlign w:val="center"/>
          </w:tcPr>
          <w:p w:rsidR="00B10050" w:rsidRDefault="00B10050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10050" w:rsidRP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介紹七美常見蟹類：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介紹白紋方蟹、鱗形紋蟹等七美常見蟹類的別名、外表、腳形與特性。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/>
                <w:b/>
                <w:bCs/>
                <w:sz w:val="20"/>
                <w:szCs w:val="20"/>
              </w:rPr>
            </w:pPr>
            <w:r w:rsidRPr="0052488E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進行蟹類照片與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名字</w:t>
            </w:r>
            <w:r w:rsidRPr="0052488E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的配對，以加深印象。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若遇同一種蟹類有不同名稱者(含閩南語說法)，教導學生了解、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尊重</w:t>
            </w:r>
            <w:r w:rsidRPr="0052488E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他人說法，並鼓勵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其接納各種蟹類稱呼。</w:t>
            </w:r>
          </w:p>
          <w:p w:rsidR="00B10050" w:rsidRPr="00891B2B" w:rsidRDefault="00B10050" w:rsidP="00891B2B">
            <w:pPr>
              <w:spacing w:line="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10050" w:rsidRPr="00C56BB4" w:rsidRDefault="00B10050" w:rsidP="00891B2B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10050" w:rsidRPr="00220183" w:rsidRDefault="00B10050" w:rsidP="00891B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10050" w:rsidRPr="00220183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10050" w:rsidRDefault="00B10050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10050" w:rsidRDefault="00DC38D2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1005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10050" w:rsidRPr="00220183" w:rsidRDefault="00B1005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B10050" w:rsidRPr="00220183" w:rsidRDefault="00B1005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B10050" w:rsidRPr="00220183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七美的魚很大</w:t>
            </w:r>
          </w:p>
        </w:tc>
        <w:tc>
          <w:tcPr>
            <w:tcW w:w="2694" w:type="dxa"/>
            <w:vAlign w:val="center"/>
          </w:tcPr>
          <w:p w:rsidR="00B10050" w:rsidRDefault="00B10050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10050" w:rsidRP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介紹七美常見貝類：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介紹黑鐘螺、臍孔黑鐘螺等七美常見螺類的別名、外表與特性。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進行螺類照片與名字的配對，以加深印象。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若遇同一種螺類有不同名稱者(含閩南語說法)，教導學生了解、尊重他人說法，並鼓勵其接納各種螺類稱呼。</w:t>
            </w:r>
          </w:p>
          <w:p w:rsidR="00B10050" w:rsidRPr="00891B2B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10050" w:rsidRPr="00C56BB4" w:rsidRDefault="00B10050" w:rsidP="00891B2B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10050" w:rsidRPr="00220183" w:rsidRDefault="00B10050" w:rsidP="00891B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10050" w:rsidRPr="00220183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10050" w:rsidRDefault="00B10050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10050" w:rsidRDefault="00DC38D2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1005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10050" w:rsidRPr="00220183" w:rsidRDefault="00B1005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B10050" w:rsidRPr="00220183" w:rsidRDefault="00B1005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B10050" w:rsidRPr="00220183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七美的魚很大</w:t>
            </w:r>
          </w:p>
        </w:tc>
        <w:tc>
          <w:tcPr>
            <w:tcW w:w="2694" w:type="dxa"/>
            <w:vAlign w:val="center"/>
          </w:tcPr>
          <w:p w:rsidR="00B10050" w:rsidRDefault="00B10050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10050" w:rsidRP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介紹七美常見海膽：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介紹白棘三列海膽、口鰓海膽等七美常見海膽的別名、外表與特性。</w:t>
            </w:r>
          </w:p>
          <w:p w:rsidR="00B10050" w:rsidRPr="0052488E" w:rsidRDefault="00B10050" w:rsidP="00891B2B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進行海膽照片與名字的配對，以加深印象。</w:t>
            </w:r>
          </w:p>
          <w:p w:rsidR="00B10050" w:rsidRPr="00220183" w:rsidRDefault="00B10050" w:rsidP="00891B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若遇同一種海膽有不同名稱者(含閩南語說法)，教導學生了解、尊重他人說法，並鼓勵其接納各種海膽稱呼。</w:t>
            </w:r>
          </w:p>
        </w:tc>
        <w:tc>
          <w:tcPr>
            <w:tcW w:w="1417" w:type="dxa"/>
            <w:vAlign w:val="center"/>
          </w:tcPr>
          <w:p w:rsidR="00B10050" w:rsidRPr="00C56BB4" w:rsidRDefault="00B10050" w:rsidP="00891B2B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10050" w:rsidRPr="00220183" w:rsidRDefault="00B10050" w:rsidP="00891B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10050" w:rsidRPr="00220183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10050" w:rsidRDefault="00B10050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10050" w:rsidRDefault="00DC38D2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10050" w:rsidTr="00C53BE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10050" w:rsidRPr="00220183" w:rsidRDefault="00B1005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B10050" w:rsidRPr="00220183" w:rsidRDefault="00B1005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B10050" w:rsidRPr="00220183" w:rsidRDefault="00B1005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七美的魚很大</w:t>
            </w:r>
          </w:p>
        </w:tc>
        <w:tc>
          <w:tcPr>
            <w:tcW w:w="2694" w:type="dxa"/>
            <w:vAlign w:val="center"/>
          </w:tcPr>
          <w:p w:rsidR="00B10050" w:rsidRDefault="00B10050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10050" w:rsidRP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10050" w:rsidRDefault="00B10050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B10050" w:rsidRPr="00B10050" w:rsidRDefault="00B10050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0050" w:rsidRPr="00C56BB4" w:rsidRDefault="00B10050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B10050" w:rsidRPr="00C56BB4" w:rsidRDefault="00B10050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B10050" w:rsidRPr="00C56BB4" w:rsidRDefault="00B10050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10050" w:rsidRPr="00C56BB4" w:rsidRDefault="00B10050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B10050" w:rsidRPr="00C56BB4" w:rsidRDefault="00B10050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10050" w:rsidRPr="00C56BB4" w:rsidRDefault="00B10050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10050" w:rsidRPr="00C56BB4" w:rsidRDefault="00B10050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B36DE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Pr="00220183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B36DE7" w:rsidRPr="0052488E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了解七美九孔養殖的歷史：</w:t>
            </w:r>
          </w:p>
          <w:p w:rsidR="00B36DE7" w:rsidRPr="008817D8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介紹七美水質清澈、鹽度高等養殖九孔的優勢，並說明巔峰時期九孔養殖位七美帶來的經濟效益。</w:t>
            </w:r>
          </w:p>
        </w:tc>
        <w:tc>
          <w:tcPr>
            <w:tcW w:w="1417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220183" w:rsidRDefault="00B36DE7" w:rsidP="00DC38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C56BB4" w:rsidRDefault="00B36DE7" w:rsidP="00DC38D2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36DE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Pr="00220183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36DE7" w:rsidRDefault="00B36DE7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36DE7" w:rsidRPr="00B10050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6DE7" w:rsidRPr="00B10050" w:rsidRDefault="00B36DE7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B36DE7" w:rsidRDefault="00B36DE7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B36DE7" w:rsidRDefault="00B36DE7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B36DE7" w:rsidRPr="00B10050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36DE7" w:rsidRPr="0052488E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介紹九孔養殖與九孔品種的種類：</w:t>
            </w:r>
          </w:p>
          <w:p w:rsidR="00B36DE7" w:rsidRPr="0052488E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說名潮間帶、陸上平面、室內立體式養殖等三種方式；介紹臺灣</w:t>
            </w:r>
            <w:r w:rsidRPr="0052488E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鮑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魚、粗紋</w:t>
            </w:r>
            <w:r w:rsidRPr="0052488E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鮑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魚的外觀與所食食物不同。</w:t>
            </w:r>
          </w:p>
          <w:p w:rsidR="00B36DE7" w:rsidRPr="008817D8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220183" w:rsidRDefault="00B36DE7" w:rsidP="00DC38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220183" w:rsidRDefault="00B36DE7" w:rsidP="00DC38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36DE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Default="00B36DE7" w:rsidP="00DC38D2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B36DE7" w:rsidRDefault="00B36DE7" w:rsidP="00DC38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B36DE7" w:rsidRPr="00DC38D2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6DE7" w:rsidRPr="00DC38D2" w:rsidRDefault="00B36DE7" w:rsidP="00DC38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INb-Ⅱ-4</w:t>
            </w:r>
          </w:p>
          <w:p w:rsidR="00B36DE7" w:rsidRDefault="00B36DE7" w:rsidP="00DC38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生物體的構造與功能是</w:t>
            </w:r>
          </w:p>
          <w:p w:rsidR="00B36DE7" w:rsidRPr="00220183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互相配合的。</w:t>
            </w:r>
          </w:p>
        </w:tc>
        <w:tc>
          <w:tcPr>
            <w:tcW w:w="2552" w:type="dxa"/>
            <w:vAlign w:val="center"/>
          </w:tcPr>
          <w:p w:rsidR="00B36DE7" w:rsidRPr="0052488E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討論七美九孔養殖衰落的原因：</w:t>
            </w:r>
          </w:p>
          <w:p w:rsidR="00B36DE7" w:rsidRPr="0052488E" w:rsidRDefault="00B36DE7" w:rsidP="008817D8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近親繁殖、基因窄化、環境汙染等，造成養殖戶關閉養殖場。</w:t>
            </w:r>
          </w:p>
          <w:p w:rsidR="00B36DE7" w:rsidRPr="008817D8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220183" w:rsidRDefault="00B36DE7" w:rsidP="00DC38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DC38D2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220183" w:rsidRDefault="00B36DE7" w:rsidP="00DC38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36DE7" w:rsidTr="000F042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B36DE7" w:rsidRPr="0052488E" w:rsidRDefault="00B36DE7" w:rsidP="00DC38D2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四、討論廢棄養殖場有何功用：</w:t>
            </w:r>
          </w:p>
          <w:p w:rsidR="00B36DE7" w:rsidRPr="0052488E" w:rsidRDefault="00B36DE7" w:rsidP="00DC38D2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可以改養殖其它貝類或進行小規模九孔養殖，開放觀光客參觀與餵食。</w:t>
            </w:r>
          </w:p>
          <w:p w:rsidR="00B36DE7" w:rsidRPr="00DC38D2" w:rsidRDefault="00B36DE7" w:rsidP="00314389">
            <w:pPr>
              <w:pStyle w:val="a9"/>
              <w:rPr>
                <w:rFonts w:ascii="新細明體" w:hAnsi="新細明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220183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220183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36DE7" w:rsidRDefault="00B36DE7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6DE7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B36DE7" w:rsidTr="009140E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B36DE7" w:rsidRPr="00C56BB4" w:rsidRDefault="00B36DE7" w:rsidP="00314389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B36DE7" w:rsidRPr="00C56BB4" w:rsidRDefault="00B36DE7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B36DE7" w:rsidRPr="00C56BB4" w:rsidRDefault="00B36DE7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B36DE7" w:rsidRPr="00C56BB4" w:rsidRDefault="00B36DE7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C56BB4" w:rsidRDefault="00B36DE7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B36DE7" w:rsidRPr="00C56BB4" w:rsidRDefault="00B36DE7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B36DE7" w:rsidTr="009C142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6DE7" w:rsidRDefault="00B36DE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B36DE7" w:rsidRPr="00220183" w:rsidRDefault="00B36DE7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B36DE7" w:rsidRPr="00220183" w:rsidRDefault="00B36DE7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九孔養殖</w:t>
            </w:r>
          </w:p>
        </w:tc>
        <w:tc>
          <w:tcPr>
            <w:tcW w:w="2694" w:type="dxa"/>
            <w:vAlign w:val="center"/>
          </w:tcPr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</w:t>
            </w:r>
          </w:p>
        </w:tc>
        <w:tc>
          <w:tcPr>
            <w:tcW w:w="2551" w:type="dxa"/>
            <w:vAlign w:val="center"/>
          </w:tcPr>
          <w:p w:rsidR="00B36DE7" w:rsidRPr="00C56BB4" w:rsidRDefault="00B36DE7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1.請各組上台發表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2.文章修辭探討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擬人、五官摹寫、譬喻、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映襯、類疊、轉化等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3.文章中文物個性探討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B36DE7" w:rsidRPr="00C56BB4" w:rsidRDefault="00B36DE7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B36DE7" w:rsidRPr="00C56BB4" w:rsidRDefault="00B36DE7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36DE7" w:rsidRPr="00C56BB4" w:rsidRDefault="00B36DE7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B36DE7" w:rsidRPr="00C56BB4" w:rsidRDefault="00B36DE7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AA311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南海的炸魚惡夢</w:t>
            </w:r>
          </w:p>
        </w:tc>
        <w:tc>
          <w:tcPr>
            <w:tcW w:w="2694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AA3119" w:rsidRPr="0052488E" w:rsidRDefault="00AA3119" w:rsidP="00AA311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了解炸魚的定義：</w:t>
            </w:r>
          </w:p>
          <w:p w:rsidR="00AA3119" w:rsidRPr="0052488E" w:rsidRDefault="00AA3119" w:rsidP="00AA311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利用炸藥在水中瞬間爆炸，使魚部份器官受傷，失去行動能力。</w:t>
            </w:r>
          </w:p>
          <w:p w:rsidR="00AA3119" w:rsidRPr="00AA3119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AA3119" w:rsidRDefault="00AA3119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3119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AA311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南海的炸魚惡夢</w:t>
            </w:r>
          </w:p>
        </w:tc>
        <w:tc>
          <w:tcPr>
            <w:tcW w:w="2694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AA3119" w:rsidRPr="0052488E" w:rsidRDefault="00AA3119" w:rsidP="00AA311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討論炸魚所造成的傷害：</w:t>
            </w:r>
          </w:p>
          <w:p w:rsidR="00AA3119" w:rsidRPr="0052488E" w:rsidRDefault="00AA3119" w:rsidP="00AA311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很多不是目標魚的魚類，也被炸傷、炸死，珊瑚被震碎，破壞海洋。</w:t>
            </w:r>
          </w:p>
          <w:p w:rsidR="00AA3119" w:rsidRPr="00AA3119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AA3119" w:rsidRDefault="00AA3119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3119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AA311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南海的炸魚惡夢</w:t>
            </w:r>
          </w:p>
        </w:tc>
        <w:tc>
          <w:tcPr>
            <w:tcW w:w="2694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討論其它非法捕魚方式(毒魚、電魚)，並討論其對海洋造成的影響。</w:t>
            </w:r>
          </w:p>
        </w:tc>
        <w:tc>
          <w:tcPr>
            <w:tcW w:w="1417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AA3119" w:rsidRDefault="00AA3119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3119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AA311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AA3119" w:rsidRPr="00220183" w:rsidRDefault="00AA3119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南海的炸魚惡夢</w:t>
            </w:r>
          </w:p>
        </w:tc>
        <w:tc>
          <w:tcPr>
            <w:tcW w:w="2694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社2a -Ⅱ-1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關注居住地方社會事物與環境的互動、差異與變遷等問題。</w:t>
            </w:r>
          </w:p>
        </w:tc>
        <w:tc>
          <w:tcPr>
            <w:tcW w:w="2551" w:type="dxa"/>
            <w:vAlign w:val="center"/>
          </w:tcPr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補充毒電炸對於漁夫本身造成的影響：漁夫可能炸到自己，吃到中毒的魚等等。</w:t>
            </w:r>
          </w:p>
        </w:tc>
        <w:tc>
          <w:tcPr>
            <w:tcW w:w="1417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AA3119" w:rsidRPr="00220183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AA3119" w:rsidRDefault="00AA3119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3119" w:rsidRDefault="00AA3119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社會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AA3119" w:rsidTr="00CB13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</w:rPr>
              <w:t>南海的炸魚惡夢</w:t>
            </w:r>
          </w:p>
        </w:tc>
        <w:tc>
          <w:tcPr>
            <w:tcW w:w="2694" w:type="dxa"/>
            <w:vAlign w:val="center"/>
          </w:tcPr>
          <w:p w:rsidR="00AA3119" w:rsidRPr="00C56BB4" w:rsidRDefault="00AA3119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AA3119" w:rsidRPr="00C56BB4" w:rsidRDefault="00AA3119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AA3119" w:rsidRPr="00C56BB4" w:rsidRDefault="00AA3119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AA3119" w:rsidRPr="00C56BB4" w:rsidRDefault="00AA3119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AA3119" w:rsidRPr="00C56BB4" w:rsidRDefault="00AA3119" w:rsidP="00314389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AA3119" w:rsidRPr="00C56BB4" w:rsidRDefault="00AA3119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AA3119" w:rsidRPr="00C56BB4" w:rsidRDefault="00AA3119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AA3119" w:rsidRPr="00C56BB4" w:rsidRDefault="00AA3119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AA3119" w:rsidRPr="00C56BB4" w:rsidRDefault="00AA3119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AA3119" w:rsidRPr="00C56BB4" w:rsidRDefault="00AA3119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AA3119" w:rsidRPr="00C56BB4" w:rsidRDefault="00AA3119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A3119" w:rsidRPr="00C56BB4" w:rsidRDefault="00AA3119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AA3119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3119" w:rsidRPr="00220183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19" w:rsidRPr="00220183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3119" w:rsidRDefault="00AA311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3119" w:rsidRDefault="00AA311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3119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3119" w:rsidRPr="00220183" w:rsidRDefault="00AA3119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AA3119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3119" w:rsidRPr="00220183" w:rsidRDefault="00AA3119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3119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119" w:rsidRPr="00220183" w:rsidRDefault="00AA3119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3119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A3119" w:rsidRDefault="00AA311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AA3119" w:rsidRDefault="00AA311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A3119" w:rsidRPr="003D6042" w:rsidRDefault="00AA311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69" w:rsidRDefault="00A57E69" w:rsidP="007F6928">
      <w:r>
        <w:separator/>
      </w:r>
    </w:p>
  </w:endnote>
  <w:endnote w:type="continuationSeparator" w:id="0">
    <w:p w:rsidR="00A57E69" w:rsidRDefault="00A57E6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69" w:rsidRDefault="00A57E69" w:rsidP="007F6928">
      <w:r>
        <w:separator/>
      </w:r>
    </w:p>
  </w:footnote>
  <w:footnote w:type="continuationSeparator" w:id="0">
    <w:p w:rsidR="00A57E69" w:rsidRDefault="00A57E6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11586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D58ED"/>
    <w:rsid w:val="001F07FF"/>
    <w:rsid w:val="00206EC1"/>
    <w:rsid w:val="00207DD0"/>
    <w:rsid w:val="00212661"/>
    <w:rsid w:val="00220183"/>
    <w:rsid w:val="0025254E"/>
    <w:rsid w:val="0029516B"/>
    <w:rsid w:val="002A2CDD"/>
    <w:rsid w:val="002A5197"/>
    <w:rsid w:val="002C2DF9"/>
    <w:rsid w:val="002C322B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15B58"/>
    <w:rsid w:val="00437010"/>
    <w:rsid w:val="00481C97"/>
    <w:rsid w:val="004966FD"/>
    <w:rsid w:val="00497820"/>
    <w:rsid w:val="004A6156"/>
    <w:rsid w:val="004B1654"/>
    <w:rsid w:val="004F7E9F"/>
    <w:rsid w:val="00512CFE"/>
    <w:rsid w:val="00521B8A"/>
    <w:rsid w:val="00530386"/>
    <w:rsid w:val="00532CD6"/>
    <w:rsid w:val="005E312B"/>
    <w:rsid w:val="006074F3"/>
    <w:rsid w:val="0062143C"/>
    <w:rsid w:val="006630EB"/>
    <w:rsid w:val="00682FA2"/>
    <w:rsid w:val="006A24A6"/>
    <w:rsid w:val="006B0F0B"/>
    <w:rsid w:val="006B3DE3"/>
    <w:rsid w:val="006D070C"/>
    <w:rsid w:val="006F2315"/>
    <w:rsid w:val="006F79E6"/>
    <w:rsid w:val="0071479E"/>
    <w:rsid w:val="00721961"/>
    <w:rsid w:val="00727D5D"/>
    <w:rsid w:val="00733682"/>
    <w:rsid w:val="00734A96"/>
    <w:rsid w:val="00774B04"/>
    <w:rsid w:val="00780CAE"/>
    <w:rsid w:val="007A7B76"/>
    <w:rsid w:val="007E4F61"/>
    <w:rsid w:val="007F6928"/>
    <w:rsid w:val="00806BFA"/>
    <w:rsid w:val="00812E24"/>
    <w:rsid w:val="00835121"/>
    <w:rsid w:val="008511E9"/>
    <w:rsid w:val="0086553D"/>
    <w:rsid w:val="008817D8"/>
    <w:rsid w:val="00891B2B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9E6A2D"/>
    <w:rsid w:val="00A11CE6"/>
    <w:rsid w:val="00A24469"/>
    <w:rsid w:val="00A25029"/>
    <w:rsid w:val="00A359A0"/>
    <w:rsid w:val="00A46045"/>
    <w:rsid w:val="00A565D3"/>
    <w:rsid w:val="00A57E69"/>
    <w:rsid w:val="00A97F1D"/>
    <w:rsid w:val="00AA3119"/>
    <w:rsid w:val="00AA7B7C"/>
    <w:rsid w:val="00AB4AE4"/>
    <w:rsid w:val="00B10050"/>
    <w:rsid w:val="00B36DE7"/>
    <w:rsid w:val="00B42616"/>
    <w:rsid w:val="00B4309E"/>
    <w:rsid w:val="00B63676"/>
    <w:rsid w:val="00B70FD1"/>
    <w:rsid w:val="00BB0832"/>
    <w:rsid w:val="00BB0CE1"/>
    <w:rsid w:val="00BD0CDE"/>
    <w:rsid w:val="00BF37CA"/>
    <w:rsid w:val="00C0410E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C38D2"/>
    <w:rsid w:val="00DE0087"/>
    <w:rsid w:val="00E25737"/>
    <w:rsid w:val="00E35A2E"/>
    <w:rsid w:val="00E36784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A0598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6A24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No Spacing"/>
    <w:uiPriority w:val="1"/>
    <w:qFormat/>
    <w:rsid w:val="00891B2B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1.標題文字"/>
    <w:basedOn w:val="a"/>
    <w:rsid w:val="00207DD0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6A24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No Spacing"/>
    <w:uiPriority w:val="1"/>
    <w:qFormat/>
    <w:rsid w:val="00891B2B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1.標題文字"/>
    <w:basedOn w:val="a"/>
    <w:rsid w:val="00207DD0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C7EB-8833-40E7-B33A-E97BAAE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2019-02-22T06:19:00Z</dcterms:created>
  <dcterms:modified xsi:type="dcterms:W3CDTF">2019-08-06T08:07:00Z</dcterms:modified>
</cp:coreProperties>
</file>