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00D" w:rsidRPr="006416F5" w:rsidRDefault="00F5500D" w:rsidP="003B03E1">
      <w:pPr>
        <w:spacing w:beforeLines="50" w:before="180" w:line="36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6416F5">
        <w:rPr>
          <w:rFonts w:ascii="微軟正黑體" w:eastAsia="微軟正黑體" w:hAnsi="微軟正黑體" w:hint="eastAsia"/>
          <w:b/>
          <w:sz w:val="32"/>
          <w:szCs w:val="32"/>
        </w:rPr>
        <w:t>澎湖縣108學年度</w:t>
      </w:r>
      <w:r w:rsidR="0032197C" w:rsidRPr="006416F5">
        <w:rPr>
          <w:rFonts w:ascii="微軟正黑體" w:eastAsia="微軟正黑體" w:hAnsi="微軟正黑體" w:hint="eastAsia"/>
          <w:b/>
          <w:sz w:val="32"/>
          <w:szCs w:val="32"/>
        </w:rPr>
        <w:t>石泉</w:t>
      </w:r>
      <w:r w:rsidRPr="006416F5">
        <w:rPr>
          <w:rFonts w:ascii="微軟正黑體" w:eastAsia="微軟正黑體" w:hAnsi="微軟正黑體" w:hint="eastAsia"/>
          <w:b/>
          <w:sz w:val="32"/>
          <w:szCs w:val="32"/>
        </w:rPr>
        <w:t>國民小學</w:t>
      </w:r>
      <w:proofErr w:type="gramStart"/>
      <w:r w:rsidR="00316952" w:rsidRPr="006416F5">
        <w:rPr>
          <w:rFonts w:ascii="微軟正黑體" w:eastAsia="微軟正黑體" w:hAnsi="微軟正黑體" w:hint="eastAsia"/>
          <w:b/>
          <w:sz w:val="32"/>
          <w:szCs w:val="32"/>
        </w:rPr>
        <w:t>三</w:t>
      </w:r>
      <w:proofErr w:type="gramEnd"/>
      <w:r w:rsidRPr="006416F5">
        <w:rPr>
          <w:rFonts w:ascii="微軟正黑體" w:eastAsia="微軟正黑體" w:hAnsi="微軟正黑體" w:hint="eastAsia"/>
          <w:b/>
          <w:sz w:val="32"/>
          <w:szCs w:val="32"/>
        </w:rPr>
        <w:t>年級</w:t>
      </w:r>
      <w:r w:rsidR="0032197C" w:rsidRPr="006416F5">
        <w:rPr>
          <w:rFonts w:ascii="微軟正黑體" w:eastAsia="微軟正黑體" w:hAnsi="微軟正黑體" w:hint="eastAsia"/>
          <w:b/>
          <w:sz w:val="32"/>
          <w:szCs w:val="32"/>
        </w:rPr>
        <w:t>上</w:t>
      </w:r>
      <w:r w:rsidRPr="006416F5">
        <w:rPr>
          <w:rFonts w:ascii="微軟正黑體" w:eastAsia="微軟正黑體" w:hAnsi="微軟正黑體" w:hint="eastAsia"/>
          <w:b/>
          <w:sz w:val="32"/>
          <w:szCs w:val="32"/>
        </w:rPr>
        <w:t>學期</w:t>
      </w:r>
      <w:r w:rsidR="00D35114" w:rsidRPr="006416F5">
        <w:rPr>
          <w:rFonts w:ascii="微軟正黑體" w:eastAsia="微軟正黑體" w:hAnsi="微軟正黑體" w:hint="eastAsia"/>
          <w:b/>
          <w:sz w:val="32"/>
          <w:szCs w:val="32"/>
        </w:rPr>
        <w:t>彈</w:t>
      </w:r>
      <w:r w:rsidRPr="006416F5">
        <w:rPr>
          <w:rFonts w:ascii="微軟正黑體" w:eastAsia="微軟正黑體" w:hAnsi="微軟正黑體" w:hint="eastAsia"/>
          <w:b/>
          <w:sz w:val="32"/>
          <w:szCs w:val="32"/>
        </w:rPr>
        <w:t>性課程（</w:t>
      </w:r>
      <w:r w:rsidR="00967CEF">
        <w:rPr>
          <w:rFonts w:ascii="微軟正黑體" w:eastAsia="微軟正黑體" w:hAnsi="微軟正黑體" w:hint="eastAsia"/>
          <w:b/>
          <w:sz w:val="32"/>
          <w:szCs w:val="32"/>
        </w:rPr>
        <w:t>智慧</w:t>
      </w:r>
      <w:r w:rsidR="00316952" w:rsidRPr="006416F5">
        <w:rPr>
          <w:rFonts w:ascii="微軟正黑體" w:eastAsia="微軟正黑體" w:hAnsi="微軟正黑體" w:hint="eastAsia"/>
          <w:b/>
          <w:sz w:val="32"/>
          <w:szCs w:val="32"/>
        </w:rPr>
        <w:t>閱讀</w:t>
      </w:r>
      <w:r w:rsidRPr="006416F5">
        <w:rPr>
          <w:rFonts w:ascii="微軟正黑體" w:eastAsia="微軟正黑體" w:hAnsi="微軟正黑體" w:hint="eastAsia"/>
          <w:b/>
          <w:sz w:val="32"/>
          <w:szCs w:val="32"/>
        </w:rPr>
        <w:t>）教學計畫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6166"/>
        <w:gridCol w:w="1631"/>
        <w:gridCol w:w="1796"/>
        <w:gridCol w:w="1464"/>
        <w:gridCol w:w="2977"/>
      </w:tblGrid>
      <w:tr w:rsidR="006416F5" w:rsidRPr="006416F5" w:rsidTr="001B7092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6416F5" w:rsidRDefault="00780CAE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教材來源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6416F5" w:rsidRDefault="00541FE0" w:rsidP="00541FE0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 w:rsidRPr="00541FE0">
              <w:rPr>
                <w:rFonts w:asciiTheme="minorEastAsia" w:hAnsiTheme="minorEastAsia" w:hint="eastAsia"/>
                <w:szCs w:val="24"/>
              </w:rPr>
              <w:t xml:space="preserve">□自編  </w:t>
            </w:r>
            <w:r>
              <w:rPr>
                <w:rFonts w:asciiTheme="minorEastAsia" w:hAnsiTheme="minorEastAsia" w:hint="eastAsia"/>
                <w:szCs w:val="24"/>
              </w:rPr>
              <w:sym w:font="Wingdings" w:char="F0FE"/>
            </w:r>
            <w:r w:rsidRPr="00541FE0">
              <w:rPr>
                <w:rFonts w:asciiTheme="minorEastAsia" w:hAnsiTheme="minorEastAsia" w:hint="eastAsia"/>
                <w:szCs w:val="24"/>
              </w:rPr>
              <w:t>其他</w:t>
            </w:r>
            <w:r>
              <w:rPr>
                <w:rFonts w:asciiTheme="minorEastAsia" w:hAnsiTheme="minorEastAsia" w:hint="eastAsia"/>
                <w:szCs w:val="24"/>
              </w:rPr>
              <w:t>：國語日報、康軒國語課本第</w:t>
            </w:r>
            <w:r w:rsidR="00C0153D">
              <w:rPr>
                <w:rFonts w:asciiTheme="minorEastAsia" w:hAnsiTheme="minorEastAsia" w:hint="eastAsia"/>
                <w:szCs w:val="24"/>
              </w:rPr>
              <w:t>五</w:t>
            </w:r>
            <w:r>
              <w:rPr>
                <w:rFonts w:asciiTheme="minorEastAsia" w:hAnsiTheme="minorEastAsia" w:hint="eastAsia"/>
                <w:szCs w:val="24"/>
              </w:rPr>
              <w:t>冊、二十世紀經典童話一百二十本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6416F5" w:rsidRDefault="00780CAE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proofErr w:type="gramStart"/>
            <w:r w:rsidRPr="006416F5">
              <w:rPr>
                <w:rFonts w:asciiTheme="minorEastAsia" w:hAnsiTheme="minorEastAsia" w:hint="eastAsia"/>
                <w:szCs w:val="24"/>
              </w:rPr>
              <w:t>教學總節數</w:t>
            </w:r>
            <w:proofErr w:type="gramEnd"/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6416F5" w:rsidRDefault="00CA61F6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20</w:t>
            </w:r>
            <w:r w:rsidR="001B7092" w:rsidRPr="006416F5">
              <w:rPr>
                <w:rFonts w:asciiTheme="minorEastAsia" w:hAnsiTheme="minorEastAsia" w:hint="eastAsia"/>
                <w:szCs w:val="24"/>
              </w:rPr>
              <w:t>節</w:t>
            </w:r>
          </w:p>
        </w:tc>
      </w:tr>
      <w:tr w:rsidR="006416F5" w:rsidRPr="006416F5" w:rsidTr="001B7092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6416F5" w:rsidRDefault="00780CAE" w:rsidP="00780CA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設 計 者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6416F5" w:rsidRDefault="00203CED" w:rsidP="00316952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 w:rsidRPr="00203CED">
              <w:rPr>
                <w:rFonts w:asciiTheme="minorEastAsia" w:hAnsiTheme="minorEastAsia" w:hint="eastAsia"/>
                <w:szCs w:val="24"/>
              </w:rPr>
              <w:t>中年級</w:t>
            </w:r>
            <w:r w:rsidR="00446893">
              <w:rPr>
                <w:rFonts w:asciiTheme="minorEastAsia" w:hAnsiTheme="minorEastAsia" w:hint="eastAsia"/>
                <w:szCs w:val="24"/>
              </w:rPr>
              <w:t>教學團隊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6416F5" w:rsidRDefault="00780CAE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教 學 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6416F5" w:rsidRDefault="00235870" w:rsidP="00446893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三年級</w:t>
            </w:r>
            <w:r w:rsidR="00446893">
              <w:rPr>
                <w:rFonts w:asciiTheme="minorEastAsia" w:hAnsiTheme="minorEastAsia" w:hint="eastAsia"/>
                <w:szCs w:val="24"/>
              </w:rPr>
              <w:t>教學團隊</w:t>
            </w:r>
          </w:p>
        </w:tc>
      </w:tr>
      <w:tr w:rsidR="006416F5" w:rsidRPr="006416F5" w:rsidTr="00C40ED5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6416F5" w:rsidRDefault="00530386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課程</w:t>
            </w:r>
            <w:r w:rsidR="00780CAE" w:rsidRPr="006416F5">
              <w:rPr>
                <w:rFonts w:asciiTheme="minorEastAsia" w:hAnsiTheme="minorEastAsia" w:hint="eastAsia"/>
                <w:szCs w:val="24"/>
              </w:rPr>
              <w:t>設計理念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6416F5" w:rsidRDefault="00BA3458" w:rsidP="00C7391D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proofErr w:type="gramStart"/>
            <w:r w:rsidRPr="006416F5">
              <w:rPr>
                <w:rFonts w:asciiTheme="minorEastAsia" w:hAnsiTheme="minorEastAsia" w:hint="eastAsia"/>
                <w:szCs w:val="24"/>
              </w:rPr>
              <w:t>三</w:t>
            </w:r>
            <w:proofErr w:type="gramEnd"/>
            <w:r w:rsidRPr="006416F5">
              <w:rPr>
                <w:rFonts w:asciiTheme="minorEastAsia" w:hAnsiTheme="minorEastAsia" w:hint="eastAsia"/>
                <w:szCs w:val="24"/>
              </w:rPr>
              <w:t>年級學童進入夏爾（</w:t>
            </w:r>
            <w:proofErr w:type="spellStart"/>
            <w:r w:rsidRPr="006416F5">
              <w:rPr>
                <w:rFonts w:asciiTheme="minorEastAsia" w:hAnsiTheme="minorEastAsia" w:hint="eastAsia"/>
                <w:szCs w:val="24"/>
              </w:rPr>
              <w:t>Jeanec</w:t>
            </w:r>
            <w:proofErr w:type="spellEnd"/>
            <w:r w:rsidRPr="006416F5">
              <w:rPr>
                <w:rFonts w:asciiTheme="minorEastAsia" w:hAnsiTheme="minorEastAsia" w:hint="eastAsia"/>
                <w:szCs w:val="24"/>
              </w:rPr>
              <w:t xml:space="preserve"> </w:t>
            </w:r>
            <w:proofErr w:type="spellStart"/>
            <w:r w:rsidRPr="006416F5">
              <w:rPr>
                <w:rFonts w:asciiTheme="minorEastAsia" w:hAnsiTheme="minorEastAsia" w:hint="eastAsia"/>
                <w:szCs w:val="24"/>
              </w:rPr>
              <w:t>Chall</w:t>
            </w:r>
            <w:proofErr w:type="spellEnd"/>
            <w:r w:rsidRPr="006416F5">
              <w:rPr>
                <w:rFonts w:asciiTheme="minorEastAsia" w:hAnsiTheme="minorEastAsia" w:hint="eastAsia"/>
                <w:szCs w:val="24"/>
              </w:rPr>
              <w:t>）的閱讀發展理論</w:t>
            </w:r>
            <w:r w:rsidR="00763C72" w:rsidRPr="006416F5">
              <w:rPr>
                <w:rFonts w:asciiTheme="minorEastAsia" w:hAnsiTheme="minorEastAsia" w:hint="eastAsia"/>
                <w:szCs w:val="24"/>
              </w:rPr>
              <w:t>中的流暢期，所以，課程</w:t>
            </w:r>
            <w:r w:rsidR="009A29C7" w:rsidRPr="006416F5">
              <w:rPr>
                <w:rFonts w:asciiTheme="minorEastAsia" w:hAnsiTheme="minorEastAsia" w:hint="eastAsia"/>
                <w:szCs w:val="24"/>
              </w:rPr>
              <w:t>活動</w:t>
            </w:r>
            <w:r w:rsidR="00763C72" w:rsidRPr="006416F5">
              <w:rPr>
                <w:rFonts w:asciiTheme="minorEastAsia" w:hAnsiTheme="minorEastAsia" w:hint="eastAsia"/>
                <w:szCs w:val="24"/>
              </w:rPr>
              <w:t>「小讀者報報」</w:t>
            </w:r>
            <w:r w:rsidR="009A29C7" w:rsidRPr="006416F5">
              <w:rPr>
                <w:rFonts w:asciiTheme="minorEastAsia" w:hAnsiTheme="minorEastAsia" w:hint="eastAsia"/>
                <w:szCs w:val="24"/>
              </w:rPr>
              <w:t>、「經典童話讀書會」</w:t>
            </w:r>
            <w:r w:rsidR="004A3AC5" w:rsidRPr="006416F5">
              <w:rPr>
                <w:rFonts w:asciiTheme="minorEastAsia" w:hAnsiTheme="minorEastAsia" w:hint="eastAsia"/>
                <w:szCs w:val="24"/>
              </w:rPr>
              <w:t>鼓勵學生朗讀文章</w:t>
            </w:r>
            <w:r w:rsidR="009A29C7" w:rsidRPr="006416F5">
              <w:rPr>
                <w:rFonts w:asciiTheme="minorEastAsia" w:hAnsiTheme="minorEastAsia" w:hint="eastAsia"/>
                <w:szCs w:val="24"/>
              </w:rPr>
              <w:t>故事</w:t>
            </w:r>
            <w:r w:rsidR="00763C72" w:rsidRPr="006416F5">
              <w:rPr>
                <w:rFonts w:asciiTheme="minorEastAsia" w:hAnsiTheme="minorEastAsia" w:hint="eastAsia"/>
                <w:szCs w:val="24"/>
              </w:rPr>
              <w:t>，</w:t>
            </w:r>
            <w:r w:rsidR="00943F7A" w:rsidRPr="006416F5">
              <w:rPr>
                <w:rFonts w:asciiTheme="minorEastAsia" w:hAnsiTheme="minorEastAsia" w:hint="eastAsia"/>
                <w:szCs w:val="24"/>
              </w:rPr>
              <w:t>提升</w:t>
            </w:r>
            <w:r w:rsidR="00763C72" w:rsidRPr="006416F5">
              <w:rPr>
                <w:rFonts w:asciiTheme="minorEastAsia" w:hAnsiTheme="minorEastAsia" w:hint="eastAsia"/>
                <w:szCs w:val="24"/>
              </w:rPr>
              <w:t>學生</w:t>
            </w:r>
            <w:r w:rsidRPr="006416F5">
              <w:rPr>
                <w:rFonts w:asciiTheme="minorEastAsia" w:hAnsiTheme="minorEastAsia" w:hint="eastAsia"/>
                <w:szCs w:val="24"/>
              </w:rPr>
              <w:t>閱讀</w:t>
            </w:r>
            <w:r w:rsidR="00763C72" w:rsidRPr="006416F5">
              <w:rPr>
                <w:rFonts w:asciiTheme="minorEastAsia" w:hAnsiTheme="minorEastAsia" w:hint="eastAsia"/>
                <w:szCs w:val="24"/>
              </w:rPr>
              <w:t>的</w:t>
            </w:r>
            <w:r w:rsidR="00943F7A" w:rsidRPr="006416F5">
              <w:rPr>
                <w:rFonts w:asciiTheme="minorEastAsia" w:hAnsiTheme="minorEastAsia" w:hint="eastAsia"/>
                <w:szCs w:val="24"/>
              </w:rPr>
              <w:t>流</w:t>
            </w:r>
            <w:r w:rsidRPr="006416F5">
              <w:rPr>
                <w:rFonts w:asciiTheme="minorEastAsia" w:hAnsiTheme="minorEastAsia" w:hint="eastAsia"/>
                <w:szCs w:val="24"/>
              </w:rPr>
              <w:t>暢性</w:t>
            </w:r>
            <w:r w:rsidR="004A3AC5" w:rsidRPr="006416F5">
              <w:rPr>
                <w:rFonts w:asciiTheme="minorEastAsia" w:hAnsiTheme="minorEastAsia" w:hint="eastAsia"/>
                <w:szCs w:val="24"/>
              </w:rPr>
              <w:t>；此外該階段兒童仍處於「l</w:t>
            </w:r>
            <w:r w:rsidR="004A3AC5" w:rsidRPr="006416F5">
              <w:rPr>
                <w:rFonts w:asciiTheme="minorEastAsia" w:hAnsiTheme="minorEastAsia"/>
                <w:szCs w:val="24"/>
              </w:rPr>
              <w:t xml:space="preserve">earning to </w:t>
            </w:r>
            <w:r w:rsidR="004A3AC5" w:rsidRPr="006416F5">
              <w:rPr>
                <w:rFonts w:asciiTheme="minorEastAsia" w:hAnsiTheme="minorEastAsia" w:hint="eastAsia"/>
                <w:szCs w:val="24"/>
              </w:rPr>
              <w:t>r</w:t>
            </w:r>
            <w:r w:rsidR="004A3AC5" w:rsidRPr="006416F5">
              <w:rPr>
                <w:rFonts w:asciiTheme="minorEastAsia" w:hAnsiTheme="minorEastAsia"/>
                <w:szCs w:val="24"/>
              </w:rPr>
              <w:t>ead</w:t>
            </w:r>
            <w:r w:rsidR="004A3AC5" w:rsidRPr="006416F5">
              <w:rPr>
                <w:rFonts w:asciiTheme="minorEastAsia" w:hAnsiTheme="minorEastAsia" w:hint="eastAsia"/>
                <w:szCs w:val="24"/>
              </w:rPr>
              <w:t>」</w:t>
            </w:r>
            <w:r w:rsidR="0023360A" w:rsidRPr="006416F5">
              <w:rPr>
                <w:rFonts w:asciiTheme="minorEastAsia" w:hAnsiTheme="minorEastAsia" w:hint="eastAsia"/>
                <w:szCs w:val="24"/>
              </w:rPr>
              <w:t>，因此，閱讀策略之習得實為必要</w:t>
            </w:r>
            <w:r w:rsidR="00CA61F6">
              <w:rPr>
                <w:rFonts w:asciiTheme="minorEastAsia" w:hAnsiTheme="minorEastAsia" w:hint="eastAsia"/>
                <w:szCs w:val="24"/>
              </w:rPr>
              <w:t>；</w:t>
            </w:r>
            <w:r w:rsidR="00C35715" w:rsidRPr="006416F5">
              <w:rPr>
                <w:rFonts w:asciiTheme="minorEastAsia" w:hAnsiTheme="minorEastAsia" w:hint="eastAsia"/>
                <w:szCs w:val="24"/>
              </w:rPr>
              <w:t>期許藉由</w:t>
            </w:r>
            <w:r w:rsidR="003129BC" w:rsidRPr="006416F5">
              <w:rPr>
                <w:rFonts w:asciiTheme="minorEastAsia" w:hAnsiTheme="minorEastAsia" w:hint="eastAsia"/>
                <w:szCs w:val="24"/>
              </w:rPr>
              <w:t>課程</w:t>
            </w:r>
            <w:r w:rsidR="00C35715" w:rsidRPr="006416F5">
              <w:rPr>
                <w:rFonts w:asciiTheme="minorEastAsia" w:hAnsiTheme="minorEastAsia" w:hint="eastAsia"/>
                <w:szCs w:val="24"/>
              </w:rPr>
              <w:t>設計規劃</w:t>
            </w:r>
            <w:r w:rsidR="003129BC" w:rsidRPr="006416F5">
              <w:rPr>
                <w:rFonts w:asciiTheme="minorEastAsia" w:hAnsiTheme="minorEastAsia" w:hint="eastAsia"/>
                <w:szCs w:val="24"/>
              </w:rPr>
              <w:t>，學生</w:t>
            </w:r>
            <w:r w:rsidR="00C35715" w:rsidRPr="006416F5">
              <w:rPr>
                <w:rFonts w:asciiTheme="minorEastAsia" w:hAnsiTheme="minorEastAsia" w:hint="eastAsia"/>
                <w:szCs w:val="24"/>
              </w:rPr>
              <w:t>能夠</w:t>
            </w:r>
            <w:r w:rsidR="003129BC" w:rsidRPr="006416F5">
              <w:rPr>
                <w:rFonts w:asciiTheme="minorEastAsia" w:hAnsiTheme="minorEastAsia" w:hint="eastAsia"/>
                <w:szCs w:val="24"/>
              </w:rPr>
              <w:t>學習</w:t>
            </w:r>
            <w:r w:rsidR="00AA0F42">
              <w:rPr>
                <w:rFonts w:asciiTheme="minorEastAsia" w:hAnsiTheme="minorEastAsia" w:hint="eastAsia"/>
                <w:szCs w:val="24"/>
              </w:rPr>
              <w:t>以小組合作的方式學習</w:t>
            </w:r>
            <w:r w:rsidR="003129BC" w:rsidRPr="006416F5">
              <w:rPr>
                <w:rFonts w:asciiTheme="minorEastAsia" w:hAnsiTheme="minorEastAsia" w:hint="eastAsia"/>
                <w:szCs w:val="24"/>
              </w:rPr>
              <w:t>「六何法」、「</w:t>
            </w:r>
            <w:r w:rsidR="00AA0F42">
              <w:rPr>
                <w:rFonts w:asciiTheme="minorEastAsia" w:hAnsiTheme="minorEastAsia" w:hint="eastAsia"/>
                <w:szCs w:val="24"/>
              </w:rPr>
              <w:t>一句話的</w:t>
            </w:r>
            <w:r w:rsidR="003129BC" w:rsidRPr="006416F5">
              <w:rPr>
                <w:rFonts w:asciiTheme="minorEastAsia" w:hAnsiTheme="minorEastAsia" w:hint="eastAsia"/>
                <w:szCs w:val="24"/>
              </w:rPr>
              <w:t>摘要策略」。</w:t>
            </w:r>
            <w:r w:rsidR="0023360A" w:rsidRPr="006416F5">
              <w:rPr>
                <w:rFonts w:asciiTheme="minorEastAsia" w:hAnsiTheme="minorEastAsia" w:hint="eastAsia"/>
                <w:szCs w:val="24"/>
              </w:rPr>
              <w:t>希冀藉由</w:t>
            </w:r>
            <w:r w:rsidR="00C35715" w:rsidRPr="006416F5">
              <w:rPr>
                <w:rFonts w:asciiTheme="minorEastAsia" w:hAnsiTheme="minorEastAsia" w:hint="eastAsia"/>
                <w:szCs w:val="24"/>
              </w:rPr>
              <w:t>這四種</w:t>
            </w:r>
            <w:r w:rsidR="00F45C16" w:rsidRPr="006416F5">
              <w:rPr>
                <w:rFonts w:asciiTheme="minorEastAsia" w:hAnsiTheme="minorEastAsia" w:hint="eastAsia"/>
                <w:szCs w:val="24"/>
              </w:rPr>
              <w:t>閱讀</w:t>
            </w:r>
            <w:r w:rsidR="003129BC" w:rsidRPr="006416F5">
              <w:rPr>
                <w:rFonts w:asciiTheme="minorEastAsia" w:hAnsiTheme="minorEastAsia" w:hint="eastAsia"/>
                <w:szCs w:val="24"/>
              </w:rPr>
              <w:t>活動</w:t>
            </w:r>
            <w:r w:rsidR="0023360A" w:rsidRPr="006416F5">
              <w:rPr>
                <w:rFonts w:asciiTheme="minorEastAsia" w:hAnsiTheme="minorEastAsia" w:hint="eastAsia"/>
                <w:szCs w:val="24"/>
              </w:rPr>
              <w:t>設計</w:t>
            </w:r>
            <w:r w:rsidR="0084022A" w:rsidRPr="006416F5">
              <w:rPr>
                <w:rFonts w:asciiTheme="minorEastAsia" w:hAnsiTheme="minorEastAsia" w:hint="eastAsia"/>
                <w:szCs w:val="24"/>
              </w:rPr>
              <w:t>與適當月讀教材之選用</w:t>
            </w:r>
            <w:r w:rsidR="0023360A" w:rsidRPr="006416F5">
              <w:rPr>
                <w:rFonts w:asciiTheme="minorEastAsia" w:hAnsiTheme="minorEastAsia" w:hint="eastAsia"/>
                <w:szCs w:val="24"/>
              </w:rPr>
              <w:t>，</w:t>
            </w:r>
            <w:r w:rsidR="005C09F2" w:rsidRPr="006416F5">
              <w:rPr>
                <w:rFonts w:asciiTheme="minorEastAsia" w:hAnsiTheme="minorEastAsia" w:hint="eastAsia"/>
                <w:szCs w:val="24"/>
              </w:rPr>
              <w:t>三年級</w:t>
            </w:r>
            <w:r w:rsidR="0023360A" w:rsidRPr="006416F5">
              <w:rPr>
                <w:rFonts w:asciiTheme="minorEastAsia" w:hAnsiTheme="minorEastAsia" w:hint="eastAsia"/>
                <w:szCs w:val="24"/>
              </w:rPr>
              <w:t>學童閱讀的</w:t>
            </w:r>
            <w:r w:rsidR="0023360A" w:rsidRPr="006416F5">
              <w:rPr>
                <w:rStyle w:val="a9"/>
                <w:rFonts w:ascii="Arial" w:hAnsi="Arial" w:cs="Arial"/>
                <w:b w:val="0"/>
                <w:szCs w:val="24"/>
                <w:shd w:val="clear" w:color="auto" w:fill="FFFFFF"/>
              </w:rPr>
              <w:t>理解</w:t>
            </w:r>
            <w:r w:rsidR="00943F7A" w:rsidRPr="006416F5">
              <w:rPr>
                <w:rStyle w:val="a9"/>
                <w:rFonts w:ascii="Arial" w:hAnsi="Arial" w:cs="Arial" w:hint="eastAsia"/>
                <w:b w:val="0"/>
                <w:szCs w:val="24"/>
                <w:shd w:val="clear" w:color="auto" w:fill="FFFFFF"/>
              </w:rPr>
              <w:t>策略</w:t>
            </w:r>
            <w:r w:rsidR="0023360A" w:rsidRPr="006416F5">
              <w:rPr>
                <w:rStyle w:val="a9"/>
                <w:rFonts w:ascii="Arial" w:hAnsi="Arial" w:cs="Arial"/>
                <w:b w:val="0"/>
                <w:szCs w:val="24"/>
                <w:shd w:val="clear" w:color="auto" w:fill="FFFFFF"/>
              </w:rPr>
              <w:t>與思考探究能力</w:t>
            </w:r>
            <w:r w:rsidR="0023360A" w:rsidRPr="006416F5">
              <w:rPr>
                <w:rFonts w:asciiTheme="minorEastAsia" w:hAnsiTheme="minorEastAsia" w:hint="eastAsia"/>
                <w:szCs w:val="24"/>
              </w:rPr>
              <w:t>更為精進，閱讀</w:t>
            </w:r>
            <w:r w:rsidR="003129BC" w:rsidRPr="006416F5">
              <w:rPr>
                <w:rFonts w:asciiTheme="minorEastAsia" w:hAnsiTheme="minorEastAsia" w:hint="eastAsia"/>
                <w:szCs w:val="24"/>
              </w:rPr>
              <w:t>的情意更加深厚寬廣。</w:t>
            </w:r>
          </w:p>
        </w:tc>
      </w:tr>
      <w:tr w:rsidR="006416F5" w:rsidRPr="006416F5" w:rsidTr="000C1605">
        <w:trPr>
          <w:trHeight w:val="1221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6416F5" w:rsidRDefault="00780CAE" w:rsidP="00064FDB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課程</w:t>
            </w:r>
            <w:r w:rsidR="00064FDB" w:rsidRPr="006416F5">
              <w:rPr>
                <w:rFonts w:asciiTheme="minorEastAsia" w:hAnsiTheme="minorEastAsia" w:hint="eastAsia"/>
                <w:szCs w:val="24"/>
              </w:rPr>
              <w:t>學習</w:t>
            </w:r>
            <w:r w:rsidRPr="006416F5">
              <w:rPr>
                <w:rFonts w:asciiTheme="minorEastAsia" w:hAnsiTheme="minorEastAsia" w:hint="eastAsia"/>
                <w:szCs w:val="24"/>
              </w:rPr>
              <w:t>目標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1728" w:rsidRPr="006416F5" w:rsidRDefault="00DB1728" w:rsidP="00DB1728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CA61F6">
              <w:rPr>
                <w:rFonts w:asciiTheme="minorEastAsia" w:hAnsiTheme="minorEastAsia" w:hint="eastAsia"/>
                <w:b/>
                <w:szCs w:val="24"/>
              </w:rPr>
              <w:t>活動</w:t>
            </w:r>
            <w:proofErr w:type="gramStart"/>
            <w:r w:rsidRPr="00CA61F6">
              <w:rPr>
                <w:rFonts w:asciiTheme="minorEastAsia" w:hAnsiTheme="minorEastAsia" w:hint="eastAsia"/>
                <w:b/>
                <w:szCs w:val="24"/>
              </w:rPr>
              <w:t>一</w:t>
            </w:r>
            <w:proofErr w:type="gramEnd"/>
            <w:r w:rsidR="00967CEF" w:rsidRPr="00CA61F6">
              <w:rPr>
                <w:rFonts w:asciiTheme="minorEastAsia" w:hAnsiTheme="minorEastAsia" w:hint="eastAsia"/>
                <w:b/>
                <w:szCs w:val="24"/>
              </w:rPr>
              <w:t>「小記者報報」：</w:t>
            </w:r>
            <w:r w:rsidR="00235870" w:rsidRPr="006416F5">
              <w:rPr>
                <w:rFonts w:asciiTheme="minorEastAsia" w:hAnsiTheme="minorEastAsia" w:hint="eastAsia"/>
                <w:szCs w:val="24"/>
              </w:rPr>
              <w:t>學習</w:t>
            </w:r>
            <w:r w:rsidR="00967CEF">
              <w:rPr>
                <w:rFonts w:asciiTheme="minorEastAsia" w:hAnsiTheme="minorEastAsia" w:hint="eastAsia"/>
                <w:szCs w:val="24"/>
              </w:rPr>
              <w:t>流暢</w:t>
            </w:r>
            <w:r w:rsidR="00235870" w:rsidRPr="006416F5">
              <w:rPr>
                <w:rFonts w:asciiTheme="minorEastAsia" w:hAnsiTheme="minorEastAsia" w:hint="eastAsia"/>
                <w:szCs w:val="24"/>
              </w:rPr>
              <w:t>朗讀多元內容文章</w:t>
            </w:r>
            <w:r w:rsidR="00BA3458" w:rsidRPr="006416F5">
              <w:rPr>
                <w:rFonts w:asciiTheme="minorEastAsia" w:hAnsiTheme="minorEastAsia" w:hint="eastAsia"/>
                <w:szCs w:val="24"/>
              </w:rPr>
              <w:t>並體會閱讀樂趣</w:t>
            </w:r>
            <w:r w:rsidR="00CA61F6">
              <w:rPr>
                <w:rFonts w:asciiTheme="minorEastAsia" w:hAnsiTheme="minorEastAsia" w:hint="eastAsia"/>
                <w:szCs w:val="24"/>
              </w:rPr>
              <w:t>。</w:t>
            </w:r>
          </w:p>
          <w:p w:rsidR="00DB1728" w:rsidRPr="006416F5" w:rsidRDefault="00DB1728" w:rsidP="00DB1728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CA61F6">
              <w:rPr>
                <w:rFonts w:asciiTheme="minorEastAsia" w:hAnsiTheme="minorEastAsia" w:hint="eastAsia"/>
                <w:b/>
                <w:szCs w:val="24"/>
              </w:rPr>
              <w:t>活動二</w:t>
            </w:r>
            <w:r w:rsidR="00967CEF" w:rsidRPr="00CA61F6">
              <w:rPr>
                <w:rFonts w:asciiTheme="minorEastAsia" w:hAnsiTheme="minorEastAsia" w:hint="eastAsia"/>
                <w:b/>
                <w:szCs w:val="24"/>
              </w:rPr>
              <w:t xml:space="preserve">「親愛的！我把句子縮短了」： </w:t>
            </w:r>
            <w:r w:rsidRPr="006416F5">
              <w:rPr>
                <w:rFonts w:asciiTheme="minorEastAsia" w:hAnsiTheme="minorEastAsia" w:hint="eastAsia"/>
                <w:szCs w:val="24"/>
              </w:rPr>
              <w:t>學習「刪除歸納主題句</w:t>
            </w:r>
            <w:r w:rsidRPr="006416F5">
              <w:rPr>
                <w:rFonts w:ascii="標楷體" w:eastAsia="標楷體" w:hAnsi="標楷體" w:hint="eastAsia"/>
                <w:szCs w:val="24"/>
              </w:rPr>
              <w:t>」</w:t>
            </w:r>
            <w:r w:rsidRPr="006416F5">
              <w:rPr>
                <w:rFonts w:asciiTheme="minorEastAsia" w:hAnsiTheme="minorEastAsia" w:hint="eastAsia"/>
                <w:szCs w:val="24"/>
              </w:rPr>
              <w:t>的摘要策略，擷取一句</w:t>
            </w:r>
            <w:proofErr w:type="gramStart"/>
            <w:r w:rsidRPr="006416F5">
              <w:rPr>
                <w:rFonts w:asciiTheme="minorEastAsia" w:hAnsiTheme="minorEastAsia" w:hint="eastAsia"/>
                <w:szCs w:val="24"/>
              </w:rPr>
              <w:t>話的句意</w:t>
            </w:r>
            <w:proofErr w:type="gramEnd"/>
            <w:r w:rsidRPr="006416F5">
              <w:rPr>
                <w:rFonts w:asciiTheme="minorEastAsia" w:hAnsiTheme="minorEastAsia" w:hint="eastAsia"/>
                <w:szCs w:val="24"/>
              </w:rPr>
              <w:t>。</w:t>
            </w:r>
          </w:p>
          <w:p w:rsidR="00DB1728" w:rsidRPr="006416F5" w:rsidRDefault="00DB1728" w:rsidP="00DB1728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CA61F6">
              <w:rPr>
                <w:rFonts w:asciiTheme="minorEastAsia" w:hAnsiTheme="minorEastAsia" w:hint="eastAsia"/>
                <w:b/>
                <w:szCs w:val="24"/>
              </w:rPr>
              <w:t>活動三</w:t>
            </w:r>
            <w:r w:rsidR="00967CEF" w:rsidRPr="00CA61F6">
              <w:rPr>
                <w:rFonts w:asciiTheme="minorEastAsia" w:hAnsiTheme="minorEastAsia" w:hint="eastAsia"/>
                <w:b/>
                <w:szCs w:val="24"/>
              </w:rPr>
              <w:t>「經典童話讀書會</w:t>
            </w:r>
            <w:proofErr w:type="gramStart"/>
            <w:r w:rsidR="00967CEF" w:rsidRPr="00CA61F6">
              <w:rPr>
                <w:rFonts w:asciiTheme="minorEastAsia" w:hAnsiTheme="minorEastAsia"/>
                <w:b/>
                <w:szCs w:val="24"/>
              </w:rPr>
              <w:t>—</w:t>
            </w:r>
            <w:proofErr w:type="gramEnd"/>
            <w:r w:rsidR="00967CEF" w:rsidRPr="00CA61F6">
              <w:rPr>
                <w:rFonts w:asciiTheme="minorEastAsia" w:hAnsiTheme="minorEastAsia" w:hint="eastAsia"/>
                <w:b/>
                <w:szCs w:val="24"/>
              </w:rPr>
              <w:t>角色分析」：</w:t>
            </w:r>
            <w:r w:rsidR="00347377" w:rsidRPr="006416F5">
              <w:rPr>
                <w:rFonts w:asciiTheme="minorEastAsia" w:hAnsiTheme="minorEastAsia" w:hint="eastAsia"/>
                <w:szCs w:val="24"/>
              </w:rPr>
              <w:t>大量閱讀許多熟知的經典故事</w:t>
            </w:r>
            <w:r w:rsidR="00E84E52">
              <w:rPr>
                <w:rFonts w:asciiTheme="minorEastAsia" w:hAnsiTheme="minorEastAsia" w:hint="eastAsia"/>
                <w:szCs w:val="24"/>
              </w:rPr>
              <w:t>，並學習分析角色</w:t>
            </w:r>
            <w:r w:rsidR="00347377" w:rsidRPr="006416F5">
              <w:rPr>
                <w:rFonts w:asciiTheme="minorEastAsia" w:hAnsiTheme="minorEastAsia" w:hint="eastAsia"/>
                <w:szCs w:val="24"/>
              </w:rPr>
              <w:t>。</w:t>
            </w:r>
          </w:p>
          <w:p w:rsidR="00780CAE" w:rsidRPr="006416F5" w:rsidRDefault="00DB1728" w:rsidP="00DB1728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CA61F6">
              <w:rPr>
                <w:rFonts w:asciiTheme="minorEastAsia" w:hAnsiTheme="minorEastAsia" w:hint="eastAsia"/>
                <w:b/>
                <w:szCs w:val="24"/>
              </w:rPr>
              <w:t>活動四</w:t>
            </w:r>
            <w:r w:rsidR="00967CEF" w:rsidRPr="00CA61F6">
              <w:rPr>
                <w:rFonts w:asciiTheme="minorEastAsia" w:hAnsiTheme="minorEastAsia" w:hint="eastAsia"/>
                <w:b/>
                <w:szCs w:val="24"/>
              </w:rPr>
              <w:t>「六何分析摘大意」：</w:t>
            </w:r>
            <w:r w:rsidR="00967CEF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6416F5">
              <w:rPr>
                <w:rFonts w:asciiTheme="minorEastAsia" w:hAnsiTheme="minorEastAsia" w:hint="eastAsia"/>
                <w:szCs w:val="24"/>
              </w:rPr>
              <w:t>學習</w:t>
            </w:r>
            <w:r w:rsidR="00E84E52">
              <w:rPr>
                <w:rFonts w:asciiTheme="minorEastAsia" w:hAnsiTheme="minorEastAsia" w:hint="eastAsia"/>
                <w:szCs w:val="24"/>
              </w:rPr>
              <w:t>以</w:t>
            </w:r>
            <w:r w:rsidRPr="006416F5">
              <w:rPr>
                <w:rFonts w:asciiTheme="minorEastAsia" w:hAnsiTheme="minorEastAsia" w:hint="eastAsia"/>
                <w:szCs w:val="24"/>
              </w:rPr>
              <w:t>「六何法」分析文章、</w:t>
            </w:r>
            <w:r w:rsidR="00235870" w:rsidRPr="006416F5">
              <w:rPr>
                <w:rFonts w:asciiTheme="minorEastAsia" w:hAnsiTheme="minorEastAsia" w:hint="eastAsia"/>
                <w:szCs w:val="24"/>
              </w:rPr>
              <w:t>說出大意。</w:t>
            </w:r>
          </w:p>
        </w:tc>
      </w:tr>
      <w:tr w:rsidR="006416F5" w:rsidRPr="006416F5" w:rsidTr="00CE7584">
        <w:trPr>
          <w:trHeight w:val="673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580B" w:rsidRPr="006416F5" w:rsidRDefault="002B580B" w:rsidP="00C40ED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總綱核心</w:t>
            </w:r>
          </w:p>
          <w:p w:rsidR="002B580B" w:rsidRPr="006416F5" w:rsidRDefault="002B580B" w:rsidP="00C40ED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素養項目</w:t>
            </w:r>
          </w:p>
        </w:tc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580B" w:rsidRPr="006416F5" w:rsidRDefault="002B580B" w:rsidP="002B580B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/>
                <w:szCs w:val="24"/>
              </w:rPr>
              <w:t>A2</w:t>
            </w:r>
            <w:r w:rsidRPr="006416F5">
              <w:rPr>
                <w:rFonts w:asciiTheme="minorEastAsia" w:hAnsiTheme="minorEastAsia" w:hint="eastAsia"/>
                <w:szCs w:val="24"/>
              </w:rPr>
              <w:t>系統思考與解決問題</w:t>
            </w:r>
          </w:p>
          <w:p w:rsidR="002B580B" w:rsidRPr="006416F5" w:rsidRDefault="002B580B" w:rsidP="002B580B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/>
                <w:szCs w:val="24"/>
              </w:rPr>
              <w:t>B1</w:t>
            </w:r>
            <w:r w:rsidRPr="006416F5">
              <w:rPr>
                <w:rFonts w:asciiTheme="minorEastAsia" w:hAnsiTheme="minorEastAsia" w:hint="eastAsia"/>
                <w:szCs w:val="24"/>
              </w:rPr>
              <w:t>符號運用與溝通表達</w:t>
            </w:r>
          </w:p>
          <w:p w:rsidR="002B580B" w:rsidRPr="006416F5" w:rsidRDefault="002B580B" w:rsidP="002B580B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/>
                <w:szCs w:val="24"/>
              </w:rPr>
              <w:t>C2</w:t>
            </w:r>
            <w:r w:rsidRPr="006416F5">
              <w:rPr>
                <w:rFonts w:asciiTheme="minorEastAsia" w:hAnsiTheme="minorEastAsia" w:hint="eastAsia"/>
                <w:szCs w:val="24"/>
              </w:rPr>
              <w:t>人際關係與團隊合作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580B" w:rsidRPr="006416F5" w:rsidRDefault="002B580B" w:rsidP="000C160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proofErr w:type="gramStart"/>
            <w:r w:rsidRPr="006416F5">
              <w:rPr>
                <w:rFonts w:asciiTheme="minorEastAsia" w:hAnsiTheme="minorEastAsia" w:hint="eastAsia"/>
                <w:szCs w:val="24"/>
              </w:rPr>
              <w:t>領綱核心</w:t>
            </w:r>
            <w:proofErr w:type="gramEnd"/>
          </w:p>
          <w:p w:rsidR="002B580B" w:rsidRPr="006416F5" w:rsidRDefault="002B580B" w:rsidP="000C160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素養項目</w:t>
            </w:r>
          </w:p>
        </w:tc>
        <w:tc>
          <w:tcPr>
            <w:tcW w:w="62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580B" w:rsidRPr="006416F5" w:rsidRDefault="002B580B" w:rsidP="002B580B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國-E-A2</w:t>
            </w:r>
          </w:p>
          <w:p w:rsidR="002B580B" w:rsidRPr="006416F5" w:rsidRDefault="002B580B" w:rsidP="002B580B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/>
                <w:szCs w:val="24"/>
              </w:rPr>
              <w:t>透過國語文學習，掌握文本要旨、發展學習及解決問題策略、初探邏輯思維，並透過體驗與實踐，處理日常生活問題。</w:t>
            </w:r>
          </w:p>
          <w:p w:rsidR="002B580B" w:rsidRPr="006416F5" w:rsidRDefault="002B580B" w:rsidP="002B580B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國-E-B1</w:t>
            </w:r>
          </w:p>
          <w:p w:rsidR="002B580B" w:rsidRPr="006416F5" w:rsidRDefault="002B580B" w:rsidP="002B580B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理解與運用本國語言、文字、肢體等各種訊息，在日常生活中學習體察他人的感受，並給予適當的回應，以達成溝通及互動的目的。</w:t>
            </w:r>
          </w:p>
          <w:p w:rsidR="002B580B" w:rsidRPr="006416F5" w:rsidRDefault="002B580B" w:rsidP="002B580B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國-E-C2</w:t>
            </w:r>
          </w:p>
          <w:p w:rsidR="002B580B" w:rsidRPr="006416F5" w:rsidRDefault="002B580B" w:rsidP="002B580B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與他人互動時，能適切運用語文能力表達個人想法，理解與包容不同意見，樂於參與學校及社區活動，體會團隊合作的重要性。</w:t>
            </w:r>
          </w:p>
        </w:tc>
      </w:tr>
    </w:tbl>
    <w:p w:rsidR="00EA2870" w:rsidRPr="006416F5" w:rsidRDefault="00EA2870"/>
    <w:p w:rsidR="00BB0832" w:rsidRPr="006416F5" w:rsidRDefault="00BB0832"/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1"/>
        <w:gridCol w:w="1434"/>
        <w:gridCol w:w="1559"/>
        <w:gridCol w:w="3119"/>
        <w:gridCol w:w="1984"/>
        <w:gridCol w:w="2835"/>
        <w:gridCol w:w="1134"/>
        <w:gridCol w:w="1134"/>
        <w:gridCol w:w="567"/>
        <w:gridCol w:w="1418"/>
      </w:tblGrid>
      <w:tr w:rsidR="006416F5" w:rsidRPr="006416F5" w:rsidTr="006D73C7">
        <w:trPr>
          <w:trHeight w:val="744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B0643" w:rsidRPr="006416F5" w:rsidRDefault="00EB0643" w:rsidP="004A0411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proofErr w:type="gramStart"/>
            <w:r w:rsidRPr="006416F5">
              <w:rPr>
                <w:rFonts w:asciiTheme="minorEastAsia" w:hAnsiTheme="minorEastAsia" w:hint="eastAsia"/>
                <w:szCs w:val="24"/>
              </w:rPr>
              <w:t>週</w:t>
            </w:r>
            <w:proofErr w:type="gramEnd"/>
            <w:r w:rsidRPr="006416F5">
              <w:rPr>
                <w:rFonts w:asciiTheme="minorEastAsia" w:hAnsiTheme="minorEastAsia" w:hint="eastAsia"/>
                <w:szCs w:val="24"/>
              </w:rPr>
              <w:t>次</w:t>
            </w:r>
          </w:p>
        </w:tc>
        <w:tc>
          <w:tcPr>
            <w:tcW w:w="1434" w:type="dxa"/>
            <w:tcBorders>
              <w:top w:val="single" w:sz="12" w:space="0" w:color="auto"/>
            </w:tcBorders>
            <w:vAlign w:val="center"/>
          </w:tcPr>
          <w:p w:rsidR="00EB0643" w:rsidRPr="006416F5" w:rsidRDefault="00EB0643" w:rsidP="004A0411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實施期間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EB0643" w:rsidRPr="006416F5" w:rsidRDefault="00EB0643" w:rsidP="004A0411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各單元/主題</w:t>
            </w:r>
          </w:p>
          <w:p w:rsidR="00EB0643" w:rsidRPr="006416F5" w:rsidRDefault="00EB0643" w:rsidP="004A0411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名稱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vAlign w:val="center"/>
          </w:tcPr>
          <w:p w:rsidR="00EB0643" w:rsidRPr="006416F5" w:rsidRDefault="00EB0643" w:rsidP="004A0411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學習表現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EB0643" w:rsidRPr="006416F5" w:rsidRDefault="00EB0643" w:rsidP="004A0411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學習內容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EB0643" w:rsidRPr="006416F5" w:rsidRDefault="00EB0643" w:rsidP="00064FDB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教學</w:t>
            </w:r>
            <w:r w:rsidR="00064FDB" w:rsidRPr="006416F5">
              <w:rPr>
                <w:rFonts w:asciiTheme="minorEastAsia" w:hAnsiTheme="minorEastAsia" w:hint="eastAsia"/>
                <w:szCs w:val="24"/>
              </w:rPr>
              <w:t>流程</w:t>
            </w:r>
            <w:r w:rsidRPr="006416F5">
              <w:rPr>
                <w:rFonts w:asciiTheme="minorEastAsia" w:hAnsiTheme="minorEastAsia" w:hint="eastAsia"/>
                <w:szCs w:val="24"/>
              </w:rPr>
              <w:t>重點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B0643" w:rsidRPr="006416F5" w:rsidRDefault="00EB0643" w:rsidP="004A0411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融入之議題</w:t>
            </w:r>
          </w:p>
          <w:p w:rsidR="00EB0643" w:rsidRPr="006416F5" w:rsidRDefault="00EB0643" w:rsidP="004A0411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內容重點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B0643" w:rsidRPr="006416F5" w:rsidRDefault="00EB0643" w:rsidP="004A0411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評量方式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B0643" w:rsidRPr="006416F5" w:rsidRDefault="00EB0643" w:rsidP="004A0411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節數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0643" w:rsidRPr="006416F5" w:rsidRDefault="00EB0643" w:rsidP="004A0411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跨領域</w:t>
            </w:r>
          </w:p>
          <w:p w:rsidR="00EB0643" w:rsidRPr="006416F5" w:rsidRDefault="00EB0643" w:rsidP="004A0411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(若有請說明)</w:t>
            </w:r>
          </w:p>
        </w:tc>
      </w:tr>
      <w:tr w:rsidR="006416F5" w:rsidRPr="006416F5" w:rsidTr="009D5DC7">
        <w:trPr>
          <w:trHeight w:val="55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2D0A68" w:rsidRPr="006416F5" w:rsidRDefault="002D0A68" w:rsidP="004A041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proofErr w:type="gramStart"/>
            <w:r w:rsidRPr="006416F5">
              <w:rPr>
                <w:rFonts w:asciiTheme="minorEastAsia" w:hAnsiTheme="minorEastAsia"/>
                <w:szCs w:val="24"/>
              </w:rPr>
              <w:t>一</w:t>
            </w:r>
            <w:proofErr w:type="gramEnd"/>
          </w:p>
        </w:tc>
        <w:tc>
          <w:tcPr>
            <w:tcW w:w="1434" w:type="dxa"/>
            <w:vAlign w:val="center"/>
          </w:tcPr>
          <w:p w:rsidR="002D0A68" w:rsidRPr="006416F5" w:rsidRDefault="002D0A68" w:rsidP="00F25A52">
            <w:pPr>
              <w:spacing w:line="280" w:lineRule="exact"/>
              <w:ind w:leftChars="-38" w:left="-91" w:rightChars="-45" w:right="-108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8/25-8/31</w:t>
            </w:r>
          </w:p>
        </w:tc>
        <w:tc>
          <w:tcPr>
            <w:tcW w:w="1559" w:type="dxa"/>
            <w:vMerge w:val="restart"/>
            <w:vAlign w:val="center"/>
          </w:tcPr>
          <w:p w:rsidR="002D0A68" w:rsidRPr="006416F5" w:rsidRDefault="002D0A68" w:rsidP="001F38F4">
            <w:pPr>
              <w:spacing w:beforeLines="10" w:before="36" w:afterLines="15" w:after="54"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小記者報報</w:t>
            </w:r>
          </w:p>
        </w:tc>
        <w:tc>
          <w:tcPr>
            <w:tcW w:w="3119" w:type="dxa"/>
            <w:vMerge w:val="restart"/>
          </w:tcPr>
          <w:p w:rsidR="002D0A68" w:rsidRPr="006416F5" w:rsidRDefault="002D0A68" w:rsidP="009D5DC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6416F5">
              <w:rPr>
                <w:rFonts w:hint="eastAsia"/>
                <w:color w:val="auto"/>
                <w:sz w:val="23"/>
                <w:szCs w:val="23"/>
              </w:rPr>
              <w:t>1</w:t>
            </w:r>
            <w:r w:rsidRPr="006416F5">
              <w:rPr>
                <w:color w:val="auto"/>
                <w:sz w:val="23"/>
                <w:szCs w:val="23"/>
              </w:rPr>
              <w:t>-Ⅱ-</w:t>
            </w:r>
            <w:r w:rsidRPr="006416F5">
              <w:rPr>
                <w:rFonts w:hint="eastAsia"/>
                <w:color w:val="auto"/>
                <w:sz w:val="23"/>
                <w:szCs w:val="23"/>
              </w:rPr>
              <w:t>4</w:t>
            </w:r>
            <w:r w:rsidRPr="006416F5">
              <w:rPr>
                <w:color w:val="auto"/>
                <w:sz w:val="23"/>
                <w:szCs w:val="23"/>
              </w:rPr>
              <w:t>根據話語情境，分辨內容是否切題，理解主要內容和情感，並</w:t>
            </w:r>
            <w:r w:rsidRPr="006416F5">
              <w:rPr>
                <w:rFonts w:hint="eastAsia"/>
                <w:color w:val="auto"/>
                <w:sz w:val="23"/>
                <w:szCs w:val="23"/>
              </w:rPr>
              <w:t>與對方互動。</w:t>
            </w:r>
          </w:p>
          <w:p w:rsidR="002D0A68" w:rsidRPr="006416F5" w:rsidRDefault="002D0A68" w:rsidP="009D5DC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6416F5">
              <w:rPr>
                <w:color w:val="auto"/>
                <w:sz w:val="23"/>
                <w:szCs w:val="23"/>
              </w:rPr>
              <w:lastRenderedPageBreak/>
              <w:t>2-Ⅱ-1</w:t>
            </w:r>
            <w:r w:rsidRPr="006416F5">
              <w:rPr>
                <w:color w:val="auto"/>
                <w:sz w:val="23"/>
                <w:szCs w:val="23"/>
              </w:rPr>
              <w:t>用清晰語音、適當語速和音量說話。</w:t>
            </w:r>
          </w:p>
          <w:p w:rsidR="002D0A68" w:rsidRPr="006416F5" w:rsidRDefault="002D0A68" w:rsidP="009D5DC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6416F5">
              <w:rPr>
                <w:color w:val="auto"/>
                <w:sz w:val="23"/>
                <w:szCs w:val="23"/>
              </w:rPr>
              <w:t>3-Ⅱ-1</w:t>
            </w:r>
            <w:r w:rsidRPr="006416F5">
              <w:rPr>
                <w:color w:val="auto"/>
                <w:sz w:val="23"/>
                <w:szCs w:val="23"/>
              </w:rPr>
              <w:t>運用注音符號，理解生字新詞，提升閱讀效能。</w:t>
            </w:r>
          </w:p>
          <w:p w:rsidR="002D0A68" w:rsidRPr="006416F5" w:rsidRDefault="002D0A68" w:rsidP="009D5DC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6416F5">
              <w:rPr>
                <w:color w:val="auto"/>
                <w:sz w:val="23"/>
                <w:szCs w:val="23"/>
              </w:rPr>
              <w:t>3-Ⅱ-2</w:t>
            </w:r>
            <w:r w:rsidRPr="006416F5">
              <w:rPr>
                <w:color w:val="auto"/>
                <w:sz w:val="23"/>
                <w:szCs w:val="23"/>
              </w:rPr>
              <w:t>運用注音符號，檢索資訊，吸收新知。</w:t>
            </w:r>
          </w:p>
          <w:p w:rsidR="002D0A68" w:rsidRPr="006416F5" w:rsidRDefault="002D0A68" w:rsidP="009D5DC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6416F5">
              <w:rPr>
                <w:color w:val="auto"/>
                <w:sz w:val="23"/>
                <w:szCs w:val="23"/>
              </w:rPr>
              <w:t>5-Ⅱ-1</w:t>
            </w:r>
            <w:r w:rsidRPr="006416F5">
              <w:rPr>
                <w:color w:val="auto"/>
                <w:sz w:val="23"/>
                <w:szCs w:val="23"/>
              </w:rPr>
              <w:t>以適切的速率朗讀文本，表現抑揚頓挫與情感。</w:t>
            </w:r>
          </w:p>
          <w:p w:rsidR="002D0A68" w:rsidRPr="006416F5" w:rsidRDefault="002D0A68" w:rsidP="009D5DC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6416F5">
              <w:rPr>
                <w:color w:val="auto"/>
                <w:sz w:val="23"/>
                <w:szCs w:val="23"/>
              </w:rPr>
              <w:t>5-Ⅱ-9</w:t>
            </w:r>
            <w:r w:rsidRPr="006416F5">
              <w:rPr>
                <w:color w:val="auto"/>
                <w:sz w:val="23"/>
                <w:szCs w:val="23"/>
              </w:rPr>
              <w:t>能透過大量閱讀，體會閱讀的樂趣。</w:t>
            </w:r>
          </w:p>
          <w:p w:rsidR="002D0A68" w:rsidRPr="006416F5" w:rsidRDefault="002D0A68" w:rsidP="009D5DC7">
            <w:pPr>
              <w:pStyle w:val="Default"/>
              <w:jc w:val="both"/>
              <w:rPr>
                <w:rFonts w:asciiTheme="minorEastAsia" w:hAnsiTheme="minorEastAsia"/>
                <w:color w:val="auto"/>
              </w:rPr>
            </w:pPr>
            <w:r w:rsidRPr="006416F5">
              <w:rPr>
                <w:color w:val="auto"/>
                <w:sz w:val="23"/>
                <w:szCs w:val="23"/>
              </w:rPr>
              <w:t>5-Ⅱ-10</w:t>
            </w:r>
            <w:r w:rsidRPr="006416F5">
              <w:rPr>
                <w:color w:val="auto"/>
                <w:sz w:val="23"/>
                <w:szCs w:val="23"/>
              </w:rPr>
              <w:t>能閱讀多元文本，以認識重大議題。</w:t>
            </w:r>
          </w:p>
        </w:tc>
        <w:tc>
          <w:tcPr>
            <w:tcW w:w="1984" w:type="dxa"/>
            <w:vMerge w:val="restart"/>
            <w:vAlign w:val="center"/>
          </w:tcPr>
          <w:p w:rsidR="002D0A68" w:rsidRPr="006416F5" w:rsidRDefault="002D0A68" w:rsidP="009D5DC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6416F5">
              <w:rPr>
                <w:color w:val="auto"/>
                <w:sz w:val="23"/>
                <w:szCs w:val="23"/>
              </w:rPr>
              <w:lastRenderedPageBreak/>
              <w:t>（</w:t>
            </w:r>
            <w:proofErr w:type="gramStart"/>
            <w:r w:rsidRPr="006416F5">
              <w:rPr>
                <w:color w:val="auto"/>
                <w:sz w:val="23"/>
                <w:szCs w:val="23"/>
              </w:rPr>
              <w:t>ㄧ</w:t>
            </w:r>
            <w:proofErr w:type="gramEnd"/>
            <w:r w:rsidRPr="006416F5">
              <w:rPr>
                <w:color w:val="auto"/>
                <w:sz w:val="23"/>
                <w:szCs w:val="23"/>
              </w:rPr>
              <w:t>）文字篇章</w:t>
            </w:r>
          </w:p>
          <w:p w:rsidR="002D0A68" w:rsidRPr="006416F5" w:rsidRDefault="002D0A68" w:rsidP="009D5DC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6416F5">
              <w:rPr>
                <w:rFonts w:hint="eastAsia"/>
                <w:color w:val="auto"/>
                <w:sz w:val="23"/>
                <w:szCs w:val="23"/>
              </w:rPr>
              <w:t>Aa</w:t>
            </w:r>
            <w:r w:rsidRPr="006416F5">
              <w:rPr>
                <w:color w:val="auto"/>
                <w:sz w:val="23"/>
                <w:szCs w:val="23"/>
              </w:rPr>
              <w:t>-Ⅱ-1</w:t>
            </w:r>
            <w:r w:rsidRPr="006416F5">
              <w:rPr>
                <w:color w:val="auto"/>
                <w:sz w:val="23"/>
                <w:szCs w:val="23"/>
              </w:rPr>
              <w:t>標注注音符號的各類文本。</w:t>
            </w:r>
          </w:p>
          <w:p w:rsidR="002D0A68" w:rsidRPr="006416F5" w:rsidRDefault="002D0A68" w:rsidP="009D5DC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6416F5">
              <w:rPr>
                <w:rFonts w:hint="eastAsia"/>
                <w:color w:val="auto"/>
                <w:sz w:val="23"/>
                <w:szCs w:val="23"/>
              </w:rPr>
              <w:lastRenderedPageBreak/>
              <w:t>Ac</w:t>
            </w:r>
            <w:r w:rsidRPr="006416F5">
              <w:rPr>
                <w:color w:val="auto"/>
                <w:sz w:val="23"/>
                <w:szCs w:val="23"/>
              </w:rPr>
              <w:t>-Ⅱ-4</w:t>
            </w:r>
            <w:r w:rsidRPr="006416F5">
              <w:rPr>
                <w:color w:val="auto"/>
                <w:sz w:val="23"/>
                <w:szCs w:val="23"/>
              </w:rPr>
              <w:t>各類文句的語氣與意義。</w:t>
            </w:r>
          </w:p>
          <w:p w:rsidR="002D0A68" w:rsidRPr="006416F5" w:rsidRDefault="002D0A68" w:rsidP="009D5DC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6416F5">
              <w:rPr>
                <w:color w:val="auto"/>
                <w:sz w:val="23"/>
                <w:szCs w:val="23"/>
              </w:rPr>
              <w:t>A</w:t>
            </w:r>
            <w:r w:rsidRPr="006416F5">
              <w:rPr>
                <w:rFonts w:hint="eastAsia"/>
                <w:color w:val="auto"/>
                <w:sz w:val="23"/>
                <w:szCs w:val="23"/>
              </w:rPr>
              <w:t>d</w:t>
            </w:r>
            <w:r w:rsidRPr="006416F5">
              <w:rPr>
                <w:color w:val="auto"/>
                <w:sz w:val="23"/>
                <w:szCs w:val="23"/>
              </w:rPr>
              <w:t>-Ⅱ-3</w:t>
            </w:r>
            <w:r w:rsidRPr="006416F5">
              <w:rPr>
                <w:color w:val="auto"/>
                <w:sz w:val="23"/>
                <w:szCs w:val="23"/>
              </w:rPr>
              <w:t>故事、童詩、現代散文。</w:t>
            </w:r>
          </w:p>
          <w:p w:rsidR="002D0A68" w:rsidRPr="006416F5" w:rsidRDefault="002D0A68" w:rsidP="009D5DC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  <w:p w:rsidR="002D0A68" w:rsidRPr="006416F5" w:rsidRDefault="002D0A68" w:rsidP="009D5DC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6416F5">
              <w:rPr>
                <w:color w:val="auto"/>
                <w:sz w:val="23"/>
                <w:szCs w:val="23"/>
              </w:rPr>
              <w:t>（二）文本表述</w:t>
            </w:r>
          </w:p>
          <w:p w:rsidR="002D0A68" w:rsidRPr="006416F5" w:rsidRDefault="002D0A68" w:rsidP="009D5DC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6416F5">
              <w:rPr>
                <w:rFonts w:hint="eastAsia"/>
                <w:color w:val="auto"/>
                <w:sz w:val="23"/>
                <w:szCs w:val="23"/>
              </w:rPr>
              <w:t>Ba</w:t>
            </w:r>
            <w:r w:rsidRPr="006416F5">
              <w:rPr>
                <w:color w:val="auto"/>
                <w:sz w:val="23"/>
                <w:szCs w:val="23"/>
              </w:rPr>
              <w:t>-Ⅱ-1</w:t>
            </w:r>
            <w:r w:rsidRPr="006416F5">
              <w:rPr>
                <w:rFonts w:hint="eastAsia"/>
                <w:color w:val="auto"/>
                <w:sz w:val="23"/>
                <w:szCs w:val="23"/>
              </w:rPr>
              <w:t>記敘文本的結構。</w:t>
            </w:r>
          </w:p>
          <w:p w:rsidR="002D0A68" w:rsidRPr="006416F5" w:rsidRDefault="002D0A68" w:rsidP="009D5DC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6416F5">
              <w:rPr>
                <w:color w:val="auto"/>
                <w:sz w:val="23"/>
                <w:szCs w:val="23"/>
              </w:rPr>
              <w:t>Bb-Ⅱ-1</w:t>
            </w:r>
            <w:r w:rsidRPr="006416F5">
              <w:rPr>
                <w:color w:val="auto"/>
                <w:sz w:val="23"/>
                <w:szCs w:val="23"/>
              </w:rPr>
              <w:t>自我情感的表達。</w:t>
            </w:r>
          </w:p>
          <w:p w:rsidR="002D0A68" w:rsidRPr="006416F5" w:rsidRDefault="002D0A68" w:rsidP="009D5DC7">
            <w:pPr>
              <w:spacing w:beforeLines="10" w:before="36" w:afterLines="15" w:after="54" w:line="280" w:lineRule="exact"/>
              <w:ind w:rightChars="-45" w:right="-108"/>
              <w:jc w:val="both"/>
              <w:rPr>
                <w:sz w:val="23"/>
                <w:szCs w:val="23"/>
              </w:rPr>
            </w:pPr>
            <w:r w:rsidRPr="006416F5">
              <w:rPr>
                <w:sz w:val="23"/>
                <w:szCs w:val="23"/>
              </w:rPr>
              <w:t>Bb-</w:t>
            </w:r>
            <w:r w:rsidRPr="006416F5">
              <w:rPr>
                <w:rFonts w:ascii="細明體" w:eastAsia="細明體" w:hAnsi="細明體" w:cs="細明體" w:hint="eastAsia"/>
                <w:sz w:val="23"/>
                <w:szCs w:val="23"/>
              </w:rPr>
              <w:t>Ⅱ</w:t>
            </w:r>
            <w:r w:rsidRPr="006416F5">
              <w:rPr>
                <w:sz w:val="23"/>
                <w:szCs w:val="23"/>
              </w:rPr>
              <w:t>-2</w:t>
            </w:r>
            <w:r w:rsidRPr="006416F5">
              <w:rPr>
                <w:sz w:val="23"/>
                <w:szCs w:val="23"/>
              </w:rPr>
              <w:t>人際交流的情感。</w:t>
            </w:r>
          </w:p>
          <w:p w:rsidR="002D0A68" w:rsidRPr="006416F5" w:rsidRDefault="002D0A68" w:rsidP="009D5DC7">
            <w:pPr>
              <w:spacing w:beforeLines="10" w:before="36" w:afterLines="15" w:after="54" w:line="280" w:lineRule="exact"/>
              <w:ind w:rightChars="-45" w:right="-108"/>
              <w:jc w:val="both"/>
              <w:rPr>
                <w:rFonts w:ascii="標楷體" w:hAnsi="標楷體" w:cs="標楷體"/>
                <w:kern w:val="0"/>
                <w:sz w:val="23"/>
                <w:szCs w:val="23"/>
              </w:rPr>
            </w:pPr>
            <w:r w:rsidRPr="006416F5">
              <w:rPr>
                <w:rFonts w:ascii="標楷體" w:hAnsi="標楷體" w:cs="標楷體"/>
                <w:kern w:val="0"/>
                <w:sz w:val="23"/>
                <w:szCs w:val="23"/>
              </w:rPr>
              <w:t>Bc-Ⅱ-1</w:t>
            </w:r>
            <w:r w:rsidRPr="006416F5">
              <w:rPr>
                <w:rFonts w:ascii="標楷體" w:hAnsi="標楷體" w:cs="標楷體"/>
                <w:kern w:val="0"/>
                <w:sz w:val="23"/>
                <w:szCs w:val="23"/>
              </w:rPr>
              <w:t>具邏輯、客觀、理性的說明，如科學知識、產品、環境等文本。</w:t>
            </w:r>
          </w:p>
          <w:p w:rsidR="002D0A68" w:rsidRPr="006416F5" w:rsidRDefault="002D0A68" w:rsidP="009D5DC7">
            <w:pPr>
              <w:autoSpaceDE w:val="0"/>
              <w:autoSpaceDN w:val="0"/>
              <w:adjustRightInd w:val="0"/>
              <w:jc w:val="both"/>
              <w:rPr>
                <w:rFonts w:ascii="標楷體" w:hAnsi="標楷體" w:cs="標楷體"/>
                <w:kern w:val="0"/>
                <w:sz w:val="23"/>
                <w:szCs w:val="23"/>
              </w:rPr>
            </w:pPr>
            <w:r w:rsidRPr="006416F5">
              <w:rPr>
                <w:rFonts w:ascii="標楷體" w:hAnsi="標楷體" w:cs="標楷體"/>
                <w:kern w:val="0"/>
                <w:sz w:val="23"/>
                <w:szCs w:val="23"/>
              </w:rPr>
              <w:t>Bc-Ⅱ-2</w:t>
            </w:r>
            <w:r w:rsidRPr="006416F5">
              <w:rPr>
                <w:rFonts w:ascii="標楷體" w:hAnsi="標楷體" w:cs="標楷體"/>
                <w:kern w:val="0"/>
                <w:sz w:val="23"/>
                <w:szCs w:val="23"/>
              </w:rPr>
              <w:t>描述、列舉、因果等寫作手法。</w:t>
            </w:r>
          </w:p>
          <w:p w:rsidR="002D0A68" w:rsidRPr="006416F5" w:rsidRDefault="002D0A68" w:rsidP="009D5DC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6416F5">
              <w:rPr>
                <w:color w:val="auto"/>
                <w:sz w:val="23"/>
                <w:szCs w:val="23"/>
              </w:rPr>
              <w:t>Be-Ⅱ-3</w:t>
            </w:r>
            <w:r w:rsidRPr="006416F5">
              <w:rPr>
                <w:color w:val="auto"/>
                <w:sz w:val="23"/>
                <w:szCs w:val="23"/>
              </w:rPr>
              <w:t>在學習應用方面，以心得報告的寫作方法為主。</w:t>
            </w:r>
          </w:p>
          <w:p w:rsidR="002D0A68" w:rsidRPr="006416F5" w:rsidRDefault="002D0A68" w:rsidP="009D5DC7">
            <w:pPr>
              <w:spacing w:beforeLines="10" w:before="36" w:afterLines="15" w:after="54" w:line="280" w:lineRule="exact"/>
              <w:ind w:rightChars="-45" w:right="-108"/>
              <w:jc w:val="both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663C6" w:rsidRDefault="002D0A68" w:rsidP="009663C6">
            <w:pPr>
              <w:pStyle w:val="a8"/>
              <w:numPr>
                <w:ilvl w:val="0"/>
                <w:numId w:val="4"/>
              </w:numPr>
              <w:spacing w:afterLines="15" w:after="54" w:line="280" w:lineRule="exact"/>
              <w:ind w:leftChars="0" w:left="34" w:firstLine="0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lastRenderedPageBreak/>
              <w:t>準備小記者麥克風、領結或領帶。</w:t>
            </w:r>
          </w:p>
          <w:p w:rsidR="002D0A68" w:rsidRPr="006416F5" w:rsidRDefault="009663C6" w:rsidP="009663C6">
            <w:pPr>
              <w:pStyle w:val="a8"/>
              <w:numPr>
                <w:ilvl w:val="0"/>
                <w:numId w:val="4"/>
              </w:numPr>
              <w:spacing w:afterLines="15" w:after="54" w:line="280" w:lineRule="exact"/>
              <w:ind w:leftChars="0" w:left="34" w:firstLine="0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教師</w:t>
            </w:r>
            <w:r>
              <w:rPr>
                <w:rFonts w:asciiTheme="minorEastAsia" w:hAnsiTheme="minorEastAsia" w:hint="eastAsia"/>
                <w:szCs w:val="24"/>
              </w:rPr>
              <w:t>介紹「閱讀情緒紀錄表」的書寫方式。</w:t>
            </w:r>
          </w:p>
        </w:tc>
        <w:tc>
          <w:tcPr>
            <w:tcW w:w="1134" w:type="dxa"/>
            <w:vMerge w:val="restart"/>
            <w:vAlign w:val="center"/>
          </w:tcPr>
          <w:p w:rsidR="002D0A68" w:rsidRPr="006416F5" w:rsidRDefault="002D0A68" w:rsidP="004A04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環境教育</w:t>
            </w:r>
          </w:p>
          <w:p w:rsidR="002D0A68" w:rsidRPr="006416F5" w:rsidRDefault="002D0A68" w:rsidP="004A04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海洋教育</w:t>
            </w:r>
          </w:p>
          <w:p w:rsidR="002D0A68" w:rsidRPr="006416F5" w:rsidRDefault="002D0A68" w:rsidP="004A04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品德教育</w:t>
            </w:r>
          </w:p>
          <w:p w:rsidR="002D0A68" w:rsidRPr="006416F5" w:rsidRDefault="002D0A68" w:rsidP="004A04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安全教育</w:t>
            </w:r>
          </w:p>
          <w:p w:rsidR="002D0A68" w:rsidRPr="006416F5" w:rsidRDefault="002D0A68" w:rsidP="004A04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lastRenderedPageBreak/>
              <w:t>家庭教育</w:t>
            </w:r>
          </w:p>
          <w:p w:rsidR="002D0A68" w:rsidRPr="006416F5" w:rsidRDefault="002D0A68" w:rsidP="004A04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多元文化</w:t>
            </w:r>
          </w:p>
          <w:p w:rsidR="002D0A68" w:rsidRPr="006416F5" w:rsidRDefault="002D0A68" w:rsidP="004A04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閱讀素養</w:t>
            </w:r>
          </w:p>
          <w:p w:rsidR="002D0A68" w:rsidRPr="006416F5" w:rsidRDefault="002D0A68" w:rsidP="004A04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國際教育</w:t>
            </w:r>
          </w:p>
        </w:tc>
        <w:tc>
          <w:tcPr>
            <w:tcW w:w="1134" w:type="dxa"/>
            <w:vMerge w:val="restart"/>
            <w:vAlign w:val="center"/>
          </w:tcPr>
          <w:p w:rsidR="002D0A68" w:rsidRPr="006416F5" w:rsidRDefault="002D0A68" w:rsidP="004A04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lastRenderedPageBreak/>
              <w:t>1.學習單評量</w:t>
            </w:r>
          </w:p>
          <w:p w:rsidR="002D0A68" w:rsidRPr="006416F5" w:rsidRDefault="002D0A68" w:rsidP="004A04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2.</w:t>
            </w:r>
            <w:proofErr w:type="gramStart"/>
            <w:r w:rsidRPr="006416F5">
              <w:rPr>
                <w:rFonts w:asciiTheme="minorEastAsia" w:hAnsiTheme="minorEastAsia" w:hint="eastAsia"/>
                <w:szCs w:val="24"/>
              </w:rPr>
              <w:t>同儕互評</w:t>
            </w:r>
            <w:proofErr w:type="gramEnd"/>
            <w:r w:rsidRPr="006416F5">
              <w:rPr>
                <w:rFonts w:asciiTheme="minorEastAsia" w:hAnsiTheme="minorEastAsia" w:hint="eastAsia"/>
                <w:szCs w:val="24"/>
              </w:rPr>
              <w:t>--檢核</w:t>
            </w:r>
            <w:r w:rsidRPr="006416F5">
              <w:rPr>
                <w:rFonts w:asciiTheme="minorEastAsia" w:hAnsiTheme="minorEastAsia" w:hint="eastAsia"/>
                <w:szCs w:val="24"/>
              </w:rPr>
              <w:lastRenderedPageBreak/>
              <w:t>表</w:t>
            </w:r>
          </w:p>
          <w:p w:rsidR="002D0A68" w:rsidRPr="006416F5" w:rsidRDefault="002D0A68" w:rsidP="004A04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3.教師觀察</w:t>
            </w:r>
          </w:p>
        </w:tc>
        <w:tc>
          <w:tcPr>
            <w:tcW w:w="567" w:type="dxa"/>
            <w:vMerge w:val="restart"/>
            <w:vAlign w:val="center"/>
          </w:tcPr>
          <w:p w:rsidR="002D0A68" w:rsidRPr="006416F5" w:rsidRDefault="00194ACA" w:rsidP="004A041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lastRenderedPageBreak/>
              <w:t>5</w:t>
            </w:r>
          </w:p>
        </w:tc>
        <w:tc>
          <w:tcPr>
            <w:tcW w:w="1418" w:type="dxa"/>
            <w:vMerge w:val="restart"/>
            <w:tcBorders>
              <w:right w:val="single" w:sz="12" w:space="0" w:color="auto"/>
            </w:tcBorders>
            <w:vAlign w:val="center"/>
          </w:tcPr>
          <w:p w:rsidR="002D0A68" w:rsidRPr="006416F5" w:rsidRDefault="002D0A68" w:rsidP="004A04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6416F5" w:rsidRPr="006416F5" w:rsidTr="001F38F4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2D0A68" w:rsidRPr="006416F5" w:rsidRDefault="002D0A68" w:rsidP="004A041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/>
                <w:szCs w:val="24"/>
              </w:rPr>
              <w:lastRenderedPageBreak/>
              <w:t>二</w:t>
            </w:r>
          </w:p>
        </w:tc>
        <w:tc>
          <w:tcPr>
            <w:tcW w:w="1434" w:type="dxa"/>
            <w:vAlign w:val="center"/>
          </w:tcPr>
          <w:p w:rsidR="002D0A68" w:rsidRPr="006416F5" w:rsidRDefault="002D0A68" w:rsidP="004A0411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9/1-9/7</w:t>
            </w:r>
          </w:p>
        </w:tc>
        <w:tc>
          <w:tcPr>
            <w:tcW w:w="1559" w:type="dxa"/>
            <w:vMerge/>
            <w:vAlign w:val="center"/>
          </w:tcPr>
          <w:p w:rsidR="002D0A68" w:rsidRPr="006416F5" w:rsidRDefault="002D0A68" w:rsidP="001F38F4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2D0A68" w:rsidRPr="006416F5" w:rsidRDefault="002D0A68" w:rsidP="001F38F4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2D0A68" w:rsidRPr="006416F5" w:rsidRDefault="002D0A68" w:rsidP="001F38F4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663C6" w:rsidRDefault="009663C6" w:rsidP="009663C6">
            <w:pPr>
              <w:pStyle w:val="a8"/>
              <w:numPr>
                <w:ilvl w:val="0"/>
                <w:numId w:val="9"/>
              </w:numPr>
              <w:spacing w:afterLines="15" w:after="54" w:line="280" w:lineRule="exact"/>
              <w:ind w:leftChars="0" w:left="34" w:firstLine="0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請學生每天閱讀報紙，並選擇一則紀錄文本所流露的情緒(記敘文本)，或者自己閱讀後的情緒(說明、應用文本)。</w:t>
            </w:r>
          </w:p>
          <w:p w:rsidR="002D0A68" w:rsidRDefault="009663C6" w:rsidP="009663C6">
            <w:pPr>
              <w:pStyle w:val="a8"/>
              <w:numPr>
                <w:ilvl w:val="0"/>
                <w:numId w:val="9"/>
              </w:numPr>
              <w:spacing w:afterLines="15" w:after="54" w:line="280" w:lineRule="exact"/>
              <w:ind w:leftChars="0" w:left="34" w:firstLine="0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請學生以適切的情緒，上台扮演小記者，朗讀一篇文章給全班聽。</w:t>
            </w:r>
          </w:p>
          <w:p w:rsidR="009663C6" w:rsidRDefault="009663C6" w:rsidP="009663C6">
            <w:pPr>
              <w:pStyle w:val="a8"/>
              <w:numPr>
                <w:ilvl w:val="0"/>
                <w:numId w:val="9"/>
              </w:numPr>
              <w:spacing w:afterLines="15" w:after="54" w:line="280" w:lineRule="exact"/>
              <w:ind w:leftChars="0" w:left="34" w:firstLine="0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請學生</w:t>
            </w:r>
            <w:r>
              <w:rPr>
                <w:rFonts w:asciiTheme="minorEastAsia" w:hAnsiTheme="minorEastAsia" w:hint="eastAsia"/>
                <w:szCs w:val="24"/>
              </w:rPr>
              <w:t>以</w:t>
            </w:r>
            <w:r w:rsidRPr="006416F5">
              <w:rPr>
                <w:rFonts w:asciiTheme="minorEastAsia" w:hAnsiTheme="minorEastAsia" w:hint="eastAsia"/>
                <w:szCs w:val="24"/>
              </w:rPr>
              <w:t>「觀眾聆聽</w:t>
            </w:r>
            <w:r>
              <w:rPr>
                <w:rFonts w:asciiTheme="minorEastAsia" w:hAnsiTheme="minorEastAsia" w:hint="eastAsia"/>
                <w:szCs w:val="24"/>
              </w:rPr>
              <w:t>檢核表」</w:t>
            </w:r>
            <w:r w:rsidRPr="006416F5">
              <w:rPr>
                <w:rFonts w:asciiTheme="minorEastAsia" w:hAnsiTheme="minorEastAsia" w:hint="eastAsia"/>
                <w:szCs w:val="24"/>
              </w:rPr>
              <w:t>紀錄台上同學的表現。</w:t>
            </w:r>
          </w:p>
          <w:p w:rsidR="009663C6" w:rsidRDefault="009663C6" w:rsidP="00097592">
            <w:pPr>
              <w:pStyle w:val="a8"/>
              <w:numPr>
                <w:ilvl w:val="0"/>
                <w:numId w:val="9"/>
              </w:numPr>
              <w:spacing w:afterLines="15" w:after="54" w:line="280" w:lineRule="exact"/>
              <w:ind w:leftChars="0" w:left="34" w:firstLine="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教師記錄每位學生朗讀的速度</w:t>
            </w:r>
            <w:r w:rsidR="00097592">
              <w:rPr>
                <w:rFonts w:asciiTheme="minorEastAsia" w:hAnsiTheme="minorEastAsia" w:hint="eastAsia"/>
                <w:szCs w:val="24"/>
              </w:rPr>
              <w:t>並給予鼓勵與建議。</w:t>
            </w:r>
          </w:p>
          <w:p w:rsidR="00097592" w:rsidRPr="006416F5" w:rsidRDefault="00097592" w:rsidP="00097592">
            <w:pPr>
              <w:pStyle w:val="a8"/>
              <w:numPr>
                <w:ilvl w:val="0"/>
                <w:numId w:val="9"/>
              </w:numPr>
              <w:spacing w:afterLines="15" w:after="54" w:line="280" w:lineRule="exact"/>
              <w:ind w:leftChars="0" w:left="34" w:firstLine="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選出下一次上課的「小記者」人選。</w:t>
            </w:r>
          </w:p>
        </w:tc>
        <w:tc>
          <w:tcPr>
            <w:tcW w:w="1134" w:type="dxa"/>
            <w:vMerge/>
            <w:vAlign w:val="center"/>
          </w:tcPr>
          <w:p w:rsidR="002D0A68" w:rsidRPr="006416F5" w:rsidRDefault="002D0A68" w:rsidP="004A04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D0A68" w:rsidRPr="006416F5" w:rsidRDefault="002D0A68" w:rsidP="004A04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2D0A68" w:rsidRPr="006416F5" w:rsidRDefault="002D0A68" w:rsidP="004A041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2D0A68" w:rsidRPr="006416F5" w:rsidRDefault="002D0A68" w:rsidP="004A04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6416F5" w:rsidRPr="006416F5" w:rsidTr="001F38F4">
        <w:trPr>
          <w:trHeight w:val="1898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2D0A68" w:rsidRPr="006416F5" w:rsidRDefault="002D0A68" w:rsidP="004A041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/>
                <w:szCs w:val="24"/>
              </w:rPr>
              <w:lastRenderedPageBreak/>
              <w:t>三</w:t>
            </w:r>
          </w:p>
        </w:tc>
        <w:tc>
          <w:tcPr>
            <w:tcW w:w="1434" w:type="dxa"/>
            <w:vAlign w:val="center"/>
          </w:tcPr>
          <w:p w:rsidR="002D0A68" w:rsidRPr="006416F5" w:rsidRDefault="002D0A68" w:rsidP="004A0411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9/8-9/14</w:t>
            </w:r>
          </w:p>
        </w:tc>
        <w:tc>
          <w:tcPr>
            <w:tcW w:w="1559" w:type="dxa"/>
            <w:vMerge/>
            <w:vAlign w:val="center"/>
          </w:tcPr>
          <w:p w:rsidR="002D0A68" w:rsidRPr="006416F5" w:rsidRDefault="002D0A68" w:rsidP="001F38F4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2D0A68" w:rsidRPr="006416F5" w:rsidRDefault="002D0A68" w:rsidP="001F38F4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2D0A68" w:rsidRPr="006416F5" w:rsidRDefault="002D0A68" w:rsidP="001F38F4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97592" w:rsidRDefault="00097592" w:rsidP="00097592">
            <w:pPr>
              <w:pStyle w:val="a8"/>
              <w:numPr>
                <w:ilvl w:val="0"/>
                <w:numId w:val="10"/>
              </w:numPr>
              <w:spacing w:afterLines="15" w:after="54" w:line="280" w:lineRule="exact"/>
              <w:ind w:leftChars="0" w:left="34" w:firstLine="2"/>
              <w:jc w:val="both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教師分享前一</w:t>
            </w:r>
            <w:proofErr w:type="gramStart"/>
            <w:r>
              <w:rPr>
                <w:rFonts w:asciiTheme="minorEastAsia" w:hAnsiTheme="minorEastAsia" w:hint="eastAsia"/>
                <w:szCs w:val="24"/>
              </w:rPr>
              <w:t>次習寫</w:t>
            </w:r>
            <w:proofErr w:type="gramEnd"/>
            <w:r>
              <w:rPr>
                <w:rFonts w:asciiTheme="minorEastAsia" w:hAnsiTheme="minorEastAsia" w:hint="eastAsia"/>
                <w:szCs w:val="24"/>
              </w:rPr>
              <w:t>優良「閱讀情緒紀錄表」。</w:t>
            </w:r>
          </w:p>
          <w:p w:rsidR="00097592" w:rsidRPr="00097592" w:rsidRDefault="009663C6" w:rsidP="00097592">
            <w:pPr>
              <w:pStyle w:val="a8"/>
              <w:numPr>
                <w:ilvl w:val="0"/>
                <w:numId w:val="10"/>
              </w:numPr>
              <w:spacing w:afterLines="15" w:after="54" w:line="280" w:lineRule="exact"/>
              <w:ind w:leftChars="0" w:left="34" w:firstLine="2"/>
              <w:jc w:val="both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「小記者」</w:t>
            </w:r>
            <w:r w:rsidR="00097592">
              <w:rPr>
                <w:rFonts w:asciiTheme="minorEastAsia" w:hAnsiTheme="minorEastAsia" w:hint="eastAsia"/>
                <w:szCs w:val="24"/>
              </w:rPr>
              <w:t>上台朗讀</w:t>
            </w:r>
            <w:r w:rsidR="00097592" w:rsidRPr="00097592">
              <w:rPr>
                <w:rFonts w:asciiTheme="minorEastAsia" w:hAnsiTheme="minorEastAsia" w:hint="eastAsia"/>
                <w:szCs w:val="24"/>
              </w:rPr>
              <w:t>一篇文章給全班聽。</w:t>
            </w:r>
          </w:p>
          <w:p w:rsidR="00097592" w:rsidRPr="00097592" w:rsidRDefault="00097592" w:rsidP="00097592">
            <w:pPr>
              <w:pStyle w:val="a8"/>
              <w:numPr>
                <w:ilvl w:val="0"/>
                <w:numId w:val="10"/>
              </w:numPr>
              <w:spacing w:afterLines="15" w:after="54" w:line="280" w:lineRule="exact"/>
              <w:ind w:leftChars="0" w:left="34" w:firstLine="2"/>
              <w:jc w:val="both"/>
              <w:rPr>
                <w:rFonts w:asciiTheme="minorEastAsia" w:hAnsiTheme="minorEastAsia"/>
                <w:szCs w:val="24"/>
              </w:rPr>
            </w:pPr>
            <w:r w:rsidRPr="00097592">
              <w:rPr>
                <w:rFonts w:asciiTheme="minorEastAsia" w:hAnsiTheme="minorEastAsia" w:hint="eastAsia"/>
                <w:szCs w:val="24"/>
              </w:rPr>
              <w:t>請學生以「觀眾聆聽檢核表」紀錄台上同學的表現。</w:t>
            </w:r>
          </w:p>
          <w:p w:rsidR="00097592" w:rsidRPr="00097592" w:rsidRDefault="00097592" w:rsidP="00097592">
            <w:pPr>
              <w:pStyle w:val="a8"/>
              <w:numPr>
                <w:ilvl w:val="0"/>
                <w:numId w:val="10"/>
              </w:numPr>
              <w:spacing w:afterLines="15" w:after="54" w:line="280" w:lineRule="exact"/>
              <w:ind w:leftChars="0" w:left="34" w:firstLine="2"/>
              <w:jc w:val="both"/>
              <w:rPr>
                <w:rFonts w:asciiTheme="minorEastAsia" w:hAnsiTheme="minorEastAsia"/>
                <w:szCs w:val="24"/>
              </w:rPr>
            </w:pPr>
            <w:r w:rsidRPr="00097592">
              <w:rPr>
                <w:rFonts w:asciiTheme="minorEastAsia" w:hAnsiTheme="minorEastAsia" w:hint="eastAsia"/>
                <w:szCs w:val="24"/>
              </w:rPr>
              <w:t>教師記錄每位學生朗讀的速度並給予鼓勵與建議。</w:t>
            </w:r>
          </w:p>
          <w:p w:rsidR="009663C6" w:rsidRPr="006416F5" w:rsidRDefault="00097592" w:rsidP="00097592">
            <w:pPr>
              <w:pStyle w:val="a8"/>
              <w:numPr>
                <w:ilvl w:val="0"/>
                <w:numId w:val="10"/>
              </w:numPr>
              <w:spacing w:afterLines="15" w:after="54" w:line="280" w:lineRule="exact"/>
              <w:ind w:leftChars="0" w:left="34" w:firstLine="2"/>
              <w:jc w:val="both"/>
              <w:rPr>
                <w:rFonts w:asciiTheme="minorEastAsia" w:hAnsiTheme="minorEastAsia"/>
                <w:szCs w:val="24"/>
              </w:rPr>
            </w:pPr>
            <w:r w:rsidRPr="00097592">
              <w:rPr>
                <w:rFonts w:asciiTheme="minorEastAsia" w:hAnsiTheme="minorEastAsia" w:hint="eastAsia"/>
                <w:szCs w:val="24"/>
              </w:rPr>
              <w:t>選出下一次上課的「小記者」人選。</w:t>
            </w:r>
          </w:p>
        </w:tc>
        <w:tc>
          <w:tcPr>
            <w:tcW w:w="1134" w:type="dxa"/>
            <w:vMerge/>
            <w:vAlign w:val="center"/>
          </w:tcPr>
          <w:p w:rsidR="002D0A68" w:rsidRPr="006416F5" w:rsidRDefault="002D0A68" w:rsidP="004A04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D0A68" w:rsidRPr="006416F5" w:rsidRDefault="002D0A68" w:rsidP="004A04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2D0A68" w:rsidRPr="006416F5" w:rsidRDefault="002D0A68" w:rsidP="004A041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2D0A68" w:rsidRPr="006416F5" w:rsidRDefault="002D0A68" w:rsidP="004A04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097592" w:rsidRPr="006416F5" w:rsidTr="001F38F4">
        <w:trPr>
          <w:trHeight w:val="1300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097592" w:rsidRPr="006416F5" w:rsidRDefault="00097592" w:rsidP="004A041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/>
                <w:szCs w:val="24"/>
              </w:rPr>
              <w:t>四</w:t>
            </w:r>
          </w:p>
        </w:tc>
        <w:tc>
          <w:tcPr>
            <w:tcW w:w="1434" w:type="dxa"/>
            <w:vAlign w:val="center"/>
          </w:tcPr>
          <w:p w:rsidR="00097592" w:rsidRPr="006416F5" w:rsidRDefault="00097592" w:rsidP="004A0411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9/15-9/21</w:t>
            </w:r>
          </w:p>
        </w:tc>
        <w:tc>
          <w:tcPr>
            <w:tcW w:w="1559" w:type="dxa"/>
            <w:vMerge/>
            <w:vAlign w:val="center"/>
          </w:tcPr>
          <w:p w:rsidR="00097592" w:rsidRPr="006416F5" w:rsidRDefault="00097592" w:rsidP="001F38F4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097592" w:rsidRPr="006416F5" w:rsidRDefault="00097592" w:rsidP="001F38F4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097592" w:rsidRPr="006416F5" w:rsidRDefault="00097592" w:rsidP="001F38F4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97592" w:rsidRDefault="00097592" w:rsidP="00097592">
            <w:pPr>
              <w:pStyle w:val="a8"/>
              <w:numPr>
                <w:ilvl w:val="0"/>
                <w:numId w:val="11"/>
              </w:numPr>
              <w:spacing w:afterLines="15" w:after="54" w:line="280" w:lineRule="exact"/>
              <w:ind w:leftChars="0"/>
              <w:jc w:val="both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教師分享前一</w:t>
            </w:r>
            <w:proofErr w:type="gramStart"/>
            <w:r>
              <w:rPr>
                <w:rFonts w:asciiTheme="minorEastAsia" w:hAnsiTheme="minorEastAsia" w:hint="eastAsia"/>
                <w:szCs w:val="24"/>
              </w:rPr>
              <w:t>次習寫</w:t>
            </w:r>
            <w:proofErr w:type="gramEnd"/>
            <w:r>
              <w:rPr>
                <w:rFonts w:asciiTheme="minorEastAsia" w:hAnsiTheme="minorEastAsia" w:hint="eastAsia"/>
                <w:szCs w:val="24"/>
              </w:rPr>
              <w:t>優良「閱讀情緒紀錄表」。</w:t>
            </w:r>
          </w:p>
          <w:p w:rsidR="00097592" w:rsidRPr="00097592" w:rsidRDefault="00097592" w:rsidP="00097592">
            <w:pPr>
              <w:pStyle w:val="a8"/>
              <w:numPr>
                <w:ilvl w:val="0"/>
                <w:numId w:val="11"/>
              </w:numPr>
              <w:spacing w:afterLines="15" w:after="54" w:line="280" w:lineRule="exact"/>
              <w:ind w:leftChars="0" w:left="34" w:firstLine="2"/>
              <w:jc w:val="both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「小記者」上台朗讀</w:t>
            </w:r>
            <w:r w:rsidRPr="00097592">
              <w:rPr>
                <w:rFonts w:asciiTheme="minorEastAsia" w:hAnsiTheme="minorEastAsia" w:hint="eastAsia"/>
                <w:szCs w:val="24"/>
              </w:rPr>
              <w:t>一篇文章給全班聽。</w:t>
            </w:r>
          </w:p>
          <w:p w:rsidR="00097592" w:rsidRPr="00097592" w:rsidRDefault="00097592" w:rsidP="00097592">
            <w:pPr>
              <w:pStyle w:val="a8"/>
              <w:numPr>
                <w:ilvl w:val="0"/>
                <w:numId w:val="11"/>
              </w:numPr>
              <w:spacing w:afterLines="15" w:after="54" w:line="280" w:lineRule="exact"/>
              <w:ind w:leftChars="0" w:left="34" w:firstLine="2"/>
              <w:jc w:val="both"/>
              <w:rPr>
                <w:rFonts w:asciiTheme="minorEastAsia" w:hAnsiTheme="minorEastAsia"/>
                <w:szCs w:val="24"/>
              </w:rPr>
            </w:pPr>
            <w:r w:rsidRPr="00097592">
              <w:rPr>
                <w:rFonts w:asciiTheme="minorEastAsia" w:hAnsiTheme="minorEastAsia" w:hint="eastAsia"/>
                <w:szCs w:val="24"/>
              </w:rPr>
              <w:t>請學生以「觀眾聆聽檢核表」紀錄台上同學的表現。</w:t>
            </w:r>
          </w:p>
          <w:p w:rsidR="00097592" w:rsidRDefault="00097592" w:rsidP="00097592">
            <w:pPr>
              <w:pStyle w:val="a8"/>
              <w:numPr>
                <w:ilvl w:val="0"/>
                <w:numId w:val="11"/>
              </w:numPr>
              <w:spacing w:afterLines="15" w:after="54" w:line="280" w:lineRule="exact"/>
              <w:ind w:leftChars="0" w:left="34" w:firstLine="2"/>
              <w:jc w:val="both"/>
              <w:rPr>
                <w:rFonts w:asciiTheme="minorEastAsia" w:hAnsiTheme="minorEastAsia"/>
                <w:szCs w:val="24"/>
              </w:rPr>
            </w:pPr>
            <w:r w:rsidRPr="00097592">
              <w:rPr>
                <w:rFonts w:asciiTheme="minorEastAsia" w:hAnsiTheme="minorEastAsia" w:hint="eastAsia"/>
                <w:szCs w:val="24"/>
              </w:rPr>
              <w:lastRenderedPageBreak/>
              <w:t>教師記錄每位學生朗讀的速度並給予鼓勵與建議。</w:t>
            </w:r>
          </w:p>
          <w:p w:rsidR="00097592" w:rsidRPr="00097592" w:rsidRDefault="00097592" w:rsidP="00097592">
            <w:pPr>
              <w:pStyle w:val="a8"/>
              <w:numPr>
                <w:ilvl w:val="0"/>
                <w:numId w:val="11"/>
              </w:numPr>
              <w:spacing w:afterLines="15" w:after="54" w:line="280" w:lineRule="exact"/>
              <w:ind w:leftChars="0" w:left="34" w:firstLine="2"/>
              <w:jc w:val="both"/>
              <w:rPr>
                <w:rFonts w:asciiTheme="minorEastAsia" w:hAnsiTheme="minorEastAsia"/>
                <w:szCs w:val="24"/>
              </w:rPr>
            </w:pPr>
            <w:r w:rsidRPr="00097592">
              <w:rPr>
                <w:rFonts w:asciiTheme="minorEastAsia" w:hAnsiTheme="minorEastAsia" w:hint="eastAsia"/>
                <w:szCs w:val="24"/>
              </w:rPr>
              <w:t>選出下一次上課的「小記者」人選。</w:t>
            </w:r>
          </w:p>
          <w:p w:rsidR="00097592" w:rsidRPr="006416F5" w:rsidRDefault="00097592" w:rsidP="0009759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97592" w:rsidRPr="006416F5" w:rsidRDefault="00097592" w:rsidP="004A04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97592" w:rsidRPr="006416F5" w:rsidRDefault="00097592" w:rsidP="004A04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097592" w:rsidRPr="006416F5" w:rsidRDefault="00097592" w:rsidP="004A041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097592" w:rsidRPr="006416F5" w:rsidRDefault="00097592" w:rsidP="004A04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6416F5" w:rsidRPr="006416F5" w:rsidTr="001F38F4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2D0A68" w:rsidRPr="006416F5" w:rsidRDefault="002D0A68" w:rsidP="004A041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/>
                <w:szCs w:val="24"/>
              </w:rPr>
              <w:lastRenderedPageBreak/>
              <w:t>五</w:t>
            </w:r>
          </w:p>
        </w:tc>
        <w:tc>
          <w:tcPr>
            <w:tcW w:w="1434" w:type="dxa"/>
            <w:vAlign w:val="center"/>
          </w:tcPr>
          <w:p w:rsidR="002D0A68" w:rsidRPr="006416F5" w:rsidRDefault="002D0A68" w:rsidP="004A0411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9/22-9/28</w:t>
            </w:r>
          </w:p>
        </w:tc>
        <w:tc>
          <w:tcPr>
            <w:tcW w:w="1559" w:type="dxa"/>
            <w:vMerge/>
            <w:vAlign w:val="center"/>
          </w:tcPr>
          <w:p w:rsidR="002D0A68" w:rsidRPr="006416F5" w:rsidRDefault="002D0A68" w:rsidP="001F38F4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2D0A68" w:rsidRPr="006416F5" w:rsidRDefault="002D0A68" w:rsidP="001F38F4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2D0A68" w:rsidRPr="006416F5" w:rsidRDefault="002D0A68" w:rsidP="001F38F4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97592" w:rsidRDefault="00097592" w:rsidP="00097592">
            <w:pPr>
              <w:pStyle w:val="a8"/>
              <w:numPr>
                <w:ilvl w:val="0"/>
                <w:numId w:val="12"/>
              </w:numPr>
              <w:spacing w:afterLines="15" w:after="54" w:line="280" w:lineRule="exact"/>
              <w:ind w:leftChars="0"/>
              <w:jc w:val="both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教師分享前一</w:t>
            </w:r>
            <w:proofErr w:type="gramStart"/>
            <w:r>
              <w:rPr>
                <w:rFonts w:asciiTheme="minorEastAsia" w:hAnsiTheme="minorEastAsia" w:hint="eastAsia"/>
                <w:szCs w:val="24"/>
              </w:rPr>
              <w:t>次習寫</w:t>
            </w:r>
            <w:proofErr w:type="gramEnd"/>
            <w:r>
              <w:rPr>
                <w:rFonts w:asciiTheme="minorEastAsia" w:hAnsiTheme="minorEastAsia" w:hint="eastAsia"/>
                <w:szCs w:val="24"/>
              </w:rPr>
              <w:t>優良「閱讀情緒紀錄表」。</w:t>
            </w:r>
          </w:p>
          <w:p w:rsidR="00097592" w:rsidRPr="00097592" w:rsidRDefault="00097592" w:rsidP="00097592">
            <w:pPr>
              <w:pStyle w:val="a8"/>
              <w:numPr>
                <w:ilvl w:val="0"/>
                <w:numId w:val="12"/>
              </w:numPr>
              <w:spacing w:afterLines="15" w:after="54" w:line="280" w:lineRule="exact"/>
              <w:ind w:leftChars="0" w:left="34" w:firstLine="2"/>
              <w:jc w:val="both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「小記者」上台朗讀</w:t>
            </w:r>
            <w:r w:rsidRPr="00097592">
              <w:rPr>
                <w:rFonts w:asciiTheme="minorEastAsia" w:hAnsiTheme="minorEastAsia" w:hint="eastAsia"/>
                <w:szCs w:val="24"/>
              </w:rPr>
              <w:t>一篇文章給全班聽。</w:t>
            </w:r>
          </w:p>
          <w:p w:rsidR="00097592" w:rsidRPr="00097592" w:rsidRDefault="00097592" w:rsidP="00097592">
            <w:pPr>
              <w:pStyle w:val="a8"/>
              <w:numPr>
                <w:ilvl w:val="0"/>
                <w:numId w:val="12"/>
              </w:numPr>
              <w:spacing w:afterLines="15" w:after="54" w:line="280" w:lineRule="exact"/>
              <w:ind w:leftChars="0" w:left="34" w:firstLine="2"/>
              <w:jc w:val="both"/>
              <w:rPr>
                <w:rFonts w:asciiTheme="minorEastAsia" w:hAnsiTheme="minorEastAsia"/>
                <w:szCs w:val="24"/>
              </w:rPr>
            </w:pPr>
            <w:r w:rsidRPr="00097592">
              <w:rPr>
                <w:rFonts w:asciiTheme="minorEastAsia" w:hAnsiTheme="minorEastAsia" w:hint="eastAsia"/>
                <w:szCs w:val="24"/>
              </w:rPr>
              <w:t>請學生以「觀眾聆聽檢核表」紀錄台上同學的表現。</w:t>
            </w:r>
          </w:p>
          <w:p w:rsidR="00097592" w:rsidRDefault="00097592" w:rsidP="00097592">
            <w:pPr>
              <w:pStyle w:val="a8"/>
              <w:numPr>
                <w:ilvl w:val="0"/>
                <w:numId w:val="12"/>
              </w:numPr>
              <w:spacing w:afterLines="15" w:after="54" w:line="280" w:lineRule="exact"/>
              <w:ind w:leftChars="0" w:left="34" w:firstLine="2"/>
              <w:jc w:val="both"/>
              <w:rPr>
                <w:rFonts w:asciiTheme="minorEastAsia" w:hAnsiTheme="minorEastAsia"/>
                <w:szCs w:val="24"/>
              </w:rPr>
            </w:pPr>
            <w:r w:rsidRPr="00097592">
              <w:rPr>
                <w:rFonts w:asciiTheme="minorEastAsia" w:hAnsiTheme="minorEastAsia" w:hint="eastAsia"/>
                <w:szCs w:val="24"/>
              </w:rPr>
              <w:t>教師記錄每位學生朗讀的速度並給予鼓勵與建議。</w:t>
            </w:r>
          </w:p>
          <w:p w:rsidR="00097592" w:rsidRPr="00097592" w:rsidRDefault="00097592" w:rsidP="00097592">
            <w:pPr>
              <w:pStyle w:val="a8"/>
              <w:numPr>
                <w:ilvl w:val="0"/>
                <w:numId w:val="12"/>
              </w:numPr>
              <w:spacing w:afterLines="15" w:after="54" w:line="280" w:lineRule="exact"/>
              <w:ind w:leftChars="0" w:left="34" w:firstLine="2"/>
              <w:jc w:val="both"/>
              <w:rPr>
                <w:rFonts w:asciiTheme="minorEastAsia" w:hAnsiTheme="minorEastAsia"/>
                <w:szCs w:val="24"/>
              </w:rPr>
            </w:pPr>
            <w:r w:rsidRPr="00097592">
              <w:rPr>
                <w:rFonts w:asciiTheme="minorEastAsia" w:hAnsiTheme="minorEastAsia" w:hint="eastAsia"/>
                <w:szCs w:val="24"/>
              </w:rPr>
              <w:t>選出下一次上課的「小記者」人選。</w:t>
            </w:r>
          </w:p>
          <w:p w:rsidR="002D0A68" w:rsidRPr="006416F5" w:rsidRDefault="002D0A68" w:rsidP="0009759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D0A68" w:rsidRPr="006416F5" w:rsidRDefault="002D0A68" w:rsidP="004A04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D0A68" w:rsidRPr="006416F5" w:rsidRDefault="002D0A68" w:rsidP="004A04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2D0A68" w:rsidRPr="006416F5" w:rsidRDefault="002D0A68" w:rsidP="004A041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2D0A68" w:rsidRPr="006416F5" w:rsidRDefault="002D0A68" w:rsidP="004A04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3F6942" w:rsidRPr="006416F5" w:rsidTr="009D5DC7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3F6942" w:rsidRPr="006416F5" w:rsidRDefault="003F6942" w:rsidP="004A041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/>
                <w:szCs w:val="24"/>
              </w:rPr>
              <w:t>六</w:t>
            </w:r>
          </w:p>
        </w:tc>
        <w:tc>
          <w:tcPr>
            <w:tcW w:w="1434" w:type="dxa"/>
            <w:vAlign w:val="center"/>
          </w:tcPr>
          <w:p w:rsidR="003F6942" w:rsidRPr="006416F5" w:rsidRDefault="003F6942" w:rsidP="004A0411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9/29-10/5</w:t>
            </w:r>
          </w:p>
        </w:tc>
        <w:tc>
          <w:tcPr>
            <w:tcW w:w="1559" w:type="dxa"/>
            <w:vMerge w:val="restart"/>
            <w:vAlign w:val="center"/>
          </w:tcPr>
          <w:p w:rsidR="003F6942" w:rsidRPr="006416F5" w:rsidRDefault="003F6942" w:rsidP="001F38F4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親愛的！我把句子縮短了</w:t>
            </w:r>
          </w:p>
        </w:tc>
        <w:tc>
          <w:tcPr>
            <w:tcW w:w="3119" w:type="dxa"/>
            <w:vMerge w:val="restart"/>
          </w:tcPr>
          <w:p w:rsidR="003F6942" w:rsidRPr="006416F5" w:rsidRDefault="003F6942" w:rsidP="009D5DC7">
            <w:pPr>
              <w:pStyle w:val="Default"/>
              <w:jc w:val="both"/>
              <w:rPr>
                <w:rFonts w:asciiTheme="minorEastAsia" w:hAnsiTheme="minorEastAsia"/>
              </w:rPr>
            </w:pPr>
            <w:r w:rsidRPr="006416F5">
              <w:rPr>
                <w:color w:val="auto"/>
                <w:sz w:val="23"/>
                <w:szCs w:val="23"/>
              </w:rPr>
              <w:t xml:space="preserve">1-Ⅱ-1 </w:t>
            </w:r>
            <w:r w:rsidRPr="006416F5">
              <w:rPr>
                <w:color w:val="auto"/>
                <w:sz w:val="23"/>
                <w:szCs w:val="23"/>
              </w:rPr>
              <w:t>聆聽時能讓對方充分表達意見。</w:t>
            </w:r>
          </w:p>
          <w:p w:rsidR="003F6942" w:rsidRPr="006416F5" w:rsidRDefault="003F6942" w:rsidP="009D5DC7">
            <w:pPr>
              <w:autoSpaceDE w:val="0"/>
              <w:autoSpaceDN w:val="0"/>
              <w:adjustRightInd w:val="0"/>
              <w:jc w:val="both"/>
              <w:rPr>
                <w:rFonts w:asciiTheme="minorEastAsia" w:hAnsiTheme="minorEastAsia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14"/>
              <w:gridCol w:w="1414"/>
            </w:tblGrid>
            <w:tr w:rsidR="003F6942" w:rsidRPr="006416F5" w:rsidTr="004A0411">
              <w:trPr>
                <w:trHeight w:val="588"/>
              </w:trPr>
              <w:tc>
                <w:tcPr>
                  <w:tcW w:w="2828" w:type="dxa"/>
                  <w:gridSpan w:val="2"/>
                </w:tcPr>
                <w:p w:rsidR="003F6942" w:rsidRPr="006416F5" w:rsidRDefault="003F6942" w:rsidP="009D5DC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標楷體" w:hAnsi="標楷體" w:cs="標楷體"/>
                      <w:kern w:val="0"/>
                      <w:sz w:val="23"/>
                      <w:szCs w:val="23"/>
                    </w:rPr>
                  </w:pPr>
                  <w:r w:rsidRPr="006416F5">
                    <w:rPr>
                      <w:rFonts w:ascii="標楷體" w:hAnsi="標楷體" w:cs="標楷體"/>
                      <w:kern w:val="0"/>
                      <w:sz w:val="23"/>
                      <w:szCs w:val="23"/>
                    </w:rPr>
                    <w:t>2-Ⅱ-2</w:t>
                  </w:r>
                  <w:r w:rsidRPr="006416F5">
                    <w:rPr>
                      <w:rFonts w:ascii="標楷體" w:hAnsi="標楷體" w:cs="標楷體"/>
                      <w:kern w:val="0"/>
                      <w:sz w:val="23"/>
                      <w:szCs w:val="23"/>
                    </w:rPr>
                    <w:t>運用適當詞語、正確語法表達想法。</w:t>
                  </w:r>
                </w:p>
                <w:p w:rsidR="003F6942" w:rsidRPr="006416F5" w:rsidRDefault="003F6942" w:rsidP="009D5DC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標楷體" w:hAnsi="標楷體" w:cs="標楷體"/>
                      <w:kern w:val="0"/>
                      <w:sz w:val="23"/>
                      <w:szCs w:val="23"/>
                    </w:rPr>
                  </w:pPr>
                  <w:r w:rsidRPr="006416F5">
                    <w:rPr>
                      <w:rFonts w:ascii="標楷體" w:hAnsi="標楷體" w:cs="標楷體"/>
                      <w:kern w:val="0"/>
                      <w:sz w:val="23"/>
                      <w:szCs w:val="23"/>
                    </w:rPr>
                    <w:t>2-Ⅱ-3</w:t>
                  </w:r>
                  <w:r w:rsidRPr="006416F5">
                    <w:rPr>
                      <w:rFonts w:ascii="標楷體" w:hAnsi="標楷體" w:cs="標楷體"/>
                      <w:kern w:val="0"/>
                      <w:sz w:val="23"/>
                      <w:szCs w:val="23"/>
                    </w:rPr>
                    <w:t>把握說話的重點與順序，對談時能做適當的回應。</w:t>
                  </w:r>
                </w:p>
                <w:p w:rsidR="003F6942" w:rsidRPr="006416F5" w:rsidRDefault="003F6942" w:rsidP="009D5DC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標楷體" w:hAnsi="標楷體" w:cs="標楷體"/>
                      <w:kern w:val="0"/>
                      <w:sz w:val="23"/>
                      <w:szCs w:val="23"/>
                    </w:rPr>
                  </w:pPr>
                  <w:r w:rsidRPr="006416F5">
                    <w:rPr>
                      <w:rFonts w:ascii="標楷體" w:hAnsi="標楷體" w:cs="標楷體"/>
                      <w:kern w:val="0"/>
                      <w:sz w:val="23"/>
                      <w:szCs w:val="23"/>
                    </w:rPr>
                    <w:t>2-Ⅱ-4</w:t>
                  </w:r>
                  <w:r w:rsidRPr="006416F5">
                    <w:rPr>
                      <w:rFonts w:ascii="標楷體" w:hAnsi="標楷體" w:cs="標楷體"/>
                      <w:kern w:val="0"/>
                      <w:sz w:val="23"/>
                      <w:szCs w:val="23"/>
                    </w:rPr>
                    <w:t>樂於參加討論，提供個人的觀點和意見。</w:t>
                  </w:r>
                </w:p>
                <w:p w:rsidR="003F6942" w:rsidRPr="006416F5" w:rsidRDefault="003F6942" w:rsidP="009D5DC7">
                  <w:pPr>
                    <w:pStyle w:val="Default"/>
                    <w:jc w:val="both"/>
                    <w:rPr>
                      <w:color w:val="auto"/>
                      <w:sz w:val="23"/>
                      <w:szCs w:val="23"/>
                    </w:rPr>
                  </w:pPr>
                  <w:r w:rsidRPr="006416F5">
                    <w:rPr>
                      <w:color w:val="auto"/>
                      <w:sz w:val="23"/>
                      <w:szCs w:val="23"/>
                    </w:rPr>
                    <w:t>5-Ⅱ-3</w:t>
                  </w:r>
                  <w:r w:rsidRPr="006416F5">
                    <w:rPr>
                      <w:color w:val="auto"/>
                      <w:sz w:val="23"/>
                      <w:szCs w:val="23"/>
                    </w:rPr>
                    <w:t>掌握句子和段落的意義與主要概念。</w:t>
                  </w:r>
                </w:p>
                <w:p w:rsidR="003F6942" w:rsidRPr="006416F5" w:rsidRDefault="003F6942" w:rsidP="009D5DC7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 w:rsidRPr="006416F5">
                    <w:rPr>
                      <w:color w:val="auto"/>
                      <w:sz w:val="23"/>
                      <w:szCs w:val="23"/>
                    </w:rPr>
                    <w:t>5-Ⅱ-5</w:t>
                  </w:r>
                  <w:r w:rsidRPr="006416F5">
                    <w:rPr>
                      <w:color w:val="auto"/>
                      <w:sz w:val="23"/>
                      <w:szCs w:val="23"/>
                    </w:rPr>
                    <w:t>運用適合學習階段</w:t>
                  </w:r>
                  <w:r w:rsidRPr="006416F5">
                    <w:rPr>
                      <w:color w:val="auto"/>
                      <w:sz w:val="23"/>
                      <w:szCs w:val="23"/>
                    </w:rPr>
                    <w:lastRenderedPageBreak/>
                    <w:t>的摘要策略，擷取大意。</w:t>
                  </w:r>
                </w:p>
              </w:tc>
            </w:tr>
            <w:tr w:rsidR="003F6942" w:rsidRPr="006416F5" w:rsidTr="004A0411">
              <w:trPr>
                <w:trHeight w:val="667"/>
              </w:trPr>
              <w:tc>
                <w:tcPr>
                  <w:tcW w:w="1414" w:type="dxa"/>
                </w:tcPr>
                <w:p w:rsidR="003F6942" w:rsidRPr="006416F5" w:rsidRDefault="003F6942" w:rsidP="009D5DC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標楷體" w:hAnsi="標楷體" w:cs="標楷體"/>
                      <w:kern w:val="0"/>
                      <w:sz w:val="23"/>
                      <w:szCs w:val="23"/>
                    </w:rPr>
                  </w:pPr>
                </w:p>
              </w:tc>
              <w:tc>
                <w:tcPr>
                  <w:tcW w:w="1414" w:type="dxa"/>
                </w:tcPr>
                <w:p w:rsidR="003F6942" w:rsidRPr="006416F5" w:rsidRDefault="003F6942" w:rsidP="009D5DC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標楷體" w:hAnsi="標楷體" w:cs="標楷體"/>
                      <w:kern w:val="0"/>
                      <w:sz w:val="23"/>
                      <w:szCs w:val="23"/>
                    </w:rPr>
                  </w:pPr>
                </w:p>
              </w:tc>
            </w:tr>
          </w:tbl>
          <w:p w:rsidR="003F6942" w:rsidRPr="006416F5" w:rsidRDefault="003F6942" w:rsidP="009D5DC7">
            <w:pPr>
              <w:spacing w:line="280" w:lineRule="exact"/>
              <w:ind w:rightChars="-45" w:right="-108"/>
              <w:jc w:val="both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3F6942" w:rsidRPr="006416F5" w:rsidRDefault="003F6942" w:rsidP="009D5DC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6416F5">
              <w:rPr>
                <w:color w:val="auto"/>
                <w:sz w:val="23"/>
                <w:szCs w:val="23"/>
              </w:rPr>
              <w:lastRenderedPageBreak/>
              <w:t>（</w:t>
            </w:r>
            <w:proofErr w:type="gramStart"/>
            <w:r w:rsidRPr="006416F5">
              <w:rPr>
                <w:color w:val="auto"/>
                <w:sz w:val="23"/>
                <w:szCs w:val="23"/>
              </w:rPr>
              <w:t>ㄧ</w:t>
            </w:r>
            <w:proofErr w:type="gramEnd"/>
            <w:r w:rsidRPr="006416F5">
              <w:rPr>
                <w:color w:val="auto"/>
                <w:sz w:val="23"/>
                <w:szCs w:val="23"/>
              </w:rPr>
              <w:t>）文字篇章</w:t>
            </w:r>
          </w:p>
          <w:p w:rsidR="003F6942" w:rsidRPr="006416F5" w:rsidRDefault="003F6942" w:rsidP="009D5DC7">
            <w:pPr>
              <w:pStyle w:val="Default"/>
              <w:jc w:val="both"/>
              <w:rPr>
                <w:rFonts w:asciiTheme="minorEastAsia" w:hAnsiTheme="minorEastAsia"/>
              </w:rPr>
            </w:pPr>
            <w:r w:rsidRPr="006416F5">
              <w:rPr>
                <w:color w:val="auto"/>
                <w:sz w:val="23"/>
                <w:szCs w:val="23"/>
              </w:rPr>
              <w:t>Ab-Ⅱ-8</w:t>
            </w:r>
            <w:r w:rsidRPr="006416F5">
              <w:rPr>
                <w:color w:val="auto"/>
                <w:sz w:val="23"/>
                <w:szCs w:val="23"/>
              </w:rPr>
              <w:t>詞類的分</w:t>
            </w:r>
          </w:p>
          <w:p w:rsidR="003F6942" w:rsidRPr="006416F5" w:rsidRDefault="003F6942" w:rsidP="009D5DC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6416F5">
              <w:rPr>
                <w:color w:val="auto"/>
                <w:sz w:val="23"/>
                <w:szCs w:val="23"/>
              </w:rPr>
              <w:t>辨。</w:t>
            </w:r>
          </w:p>
          <w:p w:rsidR="003F6942" w:rsidRPr="006416F5" w:rsidRDefault="003F6942" w:rsidP="009D5DC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6416F5">
              <w:rPr>
                <w:rFonts w:hint="eastAsia"/>
                <w:color w:val="auto"/>
                <w:sz w:val="23"/>
                <w:szCs w:val="23"/>
              </w:rPr>
              <w:t>Ac</w:t>
            </w:r>
            <w:r w:rsidRPr="006416F5">
              <w:rPr>
                <w:color w:val="auto"/>
                <w:sz w:val="23"/>
                <w:szCs w:val="23"/>
              </w:rPr>
              <w:t>-Ⅱ-4</w:t>
            </w:r>
            <w:r w:rsidRPr="006416F5">
              <w:rPr>
                <w:color w:val="auto"/>
                <w:sz w:val="23"/>
                <w:szCs w:val="23"/>
              </w:rPr>
              <w:t>各類文句的語氣與意義。</w:t>
            </w:r>
          </w:p>
          <w:p w:rsidR="003F6942" w:rsidRPr="006416F5" w:rsidRDefault="003F6942" w:rsidP="009D5DC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  <w:p w:rsidR="003F6942" w:rsidRPr="006416F5" w:rsidRDefault="003F6942" w:rsidP="009D5DC7">
            <w:pPr>
              <w:spacing w:line="280" w:lineRule="exact"/>
              <w:ind w:rightChars="-45" w:right="-108"/>
              <w:jc w:val="both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F6942" w:rsidRDefault="003F6942" w:rsidP="003F6942">
            <w:pPr>
              <w:pStyle w:val="a8"/>
              <w:numPr>
                <w:ilvl w:val="0"/>
                <w:numId w:val="5"/>
              </w:numPr>
              <w:spacing w:line="280" w:lineRule="exact"/>
              <w:ind w:leftChars="14" w:left="34" w:rightChars="-45" w:right="-108" w:firstLine="0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教師教授「刪除歸納主題句」的要領。</w:t>
            </w:r>
          </w:p>
          <w:p w:rsidR="003F6942" w:rsidRDefault="003F6942" w:rsidP="003F6942">
            <w:pPr>
              <w:pStyle w:val="a8"/>
              <w:numPr>
                <w:ilvl w:val="0"/>
                <w:numId w:val="5"/>
              </w:numPr>
              <w:spacing w:line="280" w:lineRule="exact"/>
              <w:ind w:leftChars="14" w:left="34" w:rightChars="-45" w:right="-108" w:firstLine="0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教師示範「刪除歸納主題句」的做法。</w:t>
            </w:r>
          </w:p>
          <w:p w:rsidR="003F6942" w:rsidRPr="006416F5" w:rsidRDefault="003F6942" w:rsidP="003F6942">
            <w:pPr>
              <w:pStyle w:val="a8"/>
              <w:numPr>
                <w:ilvl w:val="0"/>
                <w:numId w:val="5"/>
              </w:numPr>
              <w:spacing w:line="280" w:lineRule="exact"/>
              <w:ind w:leftChars="14" w:left="34" w:rightChars="-45" w:right="-108" w:firstLine="0"/>
              <w:rPr>
                <w:rFonts w:asciiTheme="minorEastAsia" w:hAnsiTheme="minorEastAsia"/>
                <w:szCs w:val="24"/>
              </w:rPr>
            </w:pPr>
            <w:r w:rsidRPr="003F6942">
              <w:rPr>
                <w:rFonts w:asciiTheme="minorEastAsia" w:hAnsiTheme="minorEastAsia" w:hint="eastAsia"/>
                <w:szCs w:val="24"/>
              </w:rPr>
              <w:t>請各組分配小組討論職務「紀錄</w:t>
            </w:r>
            <w:r w:rsidRPr="003F6942">
              <w:rPr>
                <w:rFonts w:ascii="標楷體" w:eastAsia="標楷體" w:hAnsi="標楷體" w:hint="eastAsia"/>
                <w:szCs w:val="24"/>
              </w:rPr>
              <w:t>」</w:t>
            </w:r>
            <w:r w:rsidRPr="003F6942">
              <w:rPr>
                <w:rFonts w:asciiTheme="minorEastAsia" w:hAnsiTheme="minorEastAsia" w:hint="eastAsia"/>
                <w:szCs w:val="24"/>
              </w:rPr>
              <w:t>、「張貼」、「報告」、「主持」。</w:t>
            </w:r>
          </w:p>
        </w:tc>
        <w:tc>
          <w:tcPr>
            <w:tcW w:w="1134" w:type="dxa"/>
            <w:vMerge w:val="restart"/>
            <w:vAlign w:val="center"/>
          </w:tcPr>
          <w:p w:rsidR="003F6942" w:rsidRPr="006416F5" w:rsidRDefault="003F6942" w:rsidP="004A04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閱讀素養</w:t>
            </w:r>
          </w:p>
        </w:tc>
        <w:tc>
          <w:tcPr>
            <w:tcW w:w="1134" w:type="dxa"/>
            <w:vMerge w:val="restart"/>
            <w:vAlign w:val="center"/>
          </w:tcPr>
          <w:p w:rsidR="003F6942" w:rsidRPr="006416F5" w:rsidRDefault="003F6942" w:rsidP="00DF4D9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1.</w:t>
            </w:r>
            <w:proofErr w:type="gramStart"/>
            <w:r w:rsidRPr="006416F5">
              <w:rPr>
                <w:rFonts w:asciiTheme="minorEastAsia" w:hAnsiTheme="minorEastAsia" w:hint="eastAsia"/>
                <w:szCs w:val="24"/>
              </w:rPr>
              <w:t>作業單實作</w:t>
            </w:r>
            <w:proofErr w:type="gramEnd"/>
          </w:p>
          <w:p w:rsidR="003F6942" w:rsidRPr="006416F5" w:rsidRDefault="003F6942" w:rsidP="00DF4D9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2.小組討論情形</w:t>
            </w:r>
          </w:p>
          <w:p w:rsidR="003F6942" w:rsidRPr="006416F5" w:rsidRDefault="003F6942" w:rsidP="00DF4D9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3.教師觀察</w:t>
            </w:r>
          </w:p>
        </w:tc>
        <w:tc>
          <w:tcPr>
            <w:tcW w:w="567" w:type="dxa"/>
            <w:vMerge w:val="restart"/>
            <w:vAlign w:val="center"/>
          </w:tcPr>
          <w:p w:rsidR="003F6942" w:rsidRPr="006416F5" w:rsidRDefault="003F6942" w:rsidP="004A041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4</w:t>
            </w:r>
          </w:p>
        </w:tc>
        <w:tc>
          <w:tcPr>
            <w:tcW w:w="1418" w:type="dxa"/>
            <w:vMerge w:val="restart"/>
            <w:tcBorders>
              <w:right w:val="single" w:sz="12" w:space="0" w:color="auto"/>
            </w:tcBorders>
            <w:vAlign w:val="center"/>
          </w:tcPr>
          <w:p w:rsidR="003F6942" w:rsidRPr="006416F5" w:rsidRDefault="003F6942" w:rsidP="004A04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3F6942" w:rsidRPr="006416F5" w:rsidTr="001F38F4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3F6942" w:rsidRPr="006416F5" w:rsidRDefault="003F6942" w:rsidP="004A041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/>
                <w:szCs w:val="24"/>
              </w:rPr>
              <w:t>七</w:t>
            </w:r>
          </w:p>
        </w:tc>
        <w:tc>
          <w:tcPr>
            <w:tcW w:w="1434" w:type="dxa"/>
            <w:vAlign w:val="center"/>
          </w:tcPr>
          <w:p w:rsidR="003F6942" w:rsidRPr="006416F5" w:rsidRDefault="003F6942" w:rsidP="004A0411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10/6-10/12</w:t>
            </w:r>
          </w:p>
        </w:tc>
        <w:tc>
          <w:tcPr>
            <w:tcW w:w="1559" w:type="dxa"/>
            <w:vMerge/>
            <w:vAlign w:val="center"/>
          </w:tcPr>
          <w:p w:rsidR="003F6942" w:rsidRPr="006416F5" w:rsidRDefault="003F6942" w:rsidP="001F38F4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3F6942" w:rsidRPr="006416F5" w:rsidRDefault="003F6942" w:rsidP="001F38F4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3F6942" w:rsidRPr="006416F5" w:rsidRDefault="003F6942" w:rsidP="001F38F4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F6942" w:rsidRDefault="003F6942" w:rsidP="007A0D05">
            <w:pPr>
              <w:pStyle w:val="a8"/>
              <w:numPr>
                <w:ilvl w:val="0"/>
                <w:numId w:val="13"/>
              </w:numPr>
              <w:spacing w:line="280" w:lineRule="exact"/>
              <w:ind w:leftChars="0" w:left="34" w:rightChars="-45" w:right="-108" w:firstLine="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教師引導學生複習</w:t>
            </w:r>
            <w:r w:rsidRPr="006416F5">
              <w:rPr>
                <w:rFonts w:asciiTheme="minorEastAsia" w:hAnsiTheme="minorEastAsia" w:hint="eastAsia"/>
                <w:szCs w:val="24"/>
              </w:rPr>
              <w:t>「刪除歸納主題句」的要領。</w:t>
            </w:r>
          </w:p>
          <w:p w:rsidR="003F6942" w:rsidRDefault="003F6942" w:rsidP="007A0D05">
            <w:pPr>
              <w:pStyle w:val="a8"/>
              <w:numPr>
                <w:ilvl w:val="0"/>
                <w:numId w:val="13"/>
              </w:numPr>
              <w:spacing w:line="280" w:lineRule="exact"/>
              <w:ind w:leftChars="0" w:left="34" w:rightChars="-45" w:right="-108" w:firstLine="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全班共作</w:t>
            </w:r>
            <w:r w:rsidRPr="006416F5">
              <w:rPr>
                <w:rFonts w:asciiTheme="minorEastAsia" w:hAnsiTheme="minorEastAsia" w:hint="eastAsia"/>
                <w:szCs w:val="24"/>
              </w:rPr>
              <w:t>「刪除歸納主題句」。</w:t>
            </w:r>
          </w:p>
          <w:p w:rsidR="003F6942" w:rsidRDefault="003F6942" w:rsidP="007A0D05">
            <w:pPr>
              <w:pStyle w:val="a8"/>
              <w:numPr>
                <w:ilvl w:val="0"/>
                <w:numId w:val="13"/>
              </w:numPr>
              <w:spacing w:line="280" w:lineRule="exact"/>
              <w:ind w:leftChars="0" w:left="34" w:rightChars="-45" w:right="-108" w:firstLine="0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小組討論、實作「刪除歸納主題句」。</w:t>
            </w:r>
          </w:p>
          <w:p w:rsidR="003F6942" w:rsidRPr="006416F5" w:rsidRDefault="003F6942" w:rsidP="007A0D05">
            <w:pPr>
              <w:pStyle w:val="a8"/>
              <w:numPr>
                <w:ilvl w:val="0"/>
                <w:numId w:val="13"/>
              </w:numPr>
              <w:spacing w:line="280" w:lineRule="exact"/>
              <w:ind w:leftChars="0" w:left="34" w:rightChars="-45" w:right="-108" w:firstLine="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小組發表共作成果，</w:t>
            </w:r>
            <w:r w:rsidR="007A0D05">
              <w:rPr>
                <w:rFonts w:asciiTheme="minorEastAsia" w:hAnsiTheme="minorEastAsia" w:hint="eastAsia"/>
                <w:szCs w:val="24"/>
              </w:rPr>
              <w:t>全班共同分析、判別，</w:t>
            </w:r>
            <w:r>
              <w:rPr>
                <w:rFonts w:asciiTheme="minorEastAsia" w:hAnsiTheme="minorEastAsia" w:hint="eastAsia"/>
                <w:szCs w:val="24"/>
              </w:rPr>
              <w:t>教師給予鼓勵與建議。</w:t>
            </w:r>
          </w:p>
        </w:tc>
        <w:tc>
          <w:tcPr>
            <w:tcW w:w="1134" w:type="dxa"/>
            <w:vMerge/>
            <w:vAlign w:val="center"/>
          </w:tcPr>
          <w:p w:rsidR="003F6942" w:rsidRPr="006416F5" w:rsidRDefault="003F6942" w:rsidP="004A04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F6942" w:rsidRPr="006416F5" w:rsidRDefault="003F6942" w:rsidP="004A04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3F6942" w:rsidRPr="006416F5" w:rsidRDefault="003F6942" w:rsidP="004A041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3F6942" w:rsidRPr="006416F5" w:rsidRDefault="003F6942" w:rsidP="004A04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3F6942" w:rsidRPr="006416F5" w:rsidTr="001F38F4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3F6942" w:rsidRPr="006416F5" w:rsidRDefault="003F6942" w:rsidP="004A041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/>
                <w:szCs w:val="24"/>
              </w:rPr>
              <w:lastRenderedPageBreak/>
              <w:t>八</w:t>
            </w:r>
          </w:p>
        </w:tc>
        <w:tc>
          <w:tcPr>
            <w:tcW w:w="1434" w:type="dxa"/>
            <w:vAlign w:val="center"/>
          </w:tcPr>
          <w:p w:rsidR="003F6942" w:rsidRPr="006416F5" w:rsidRDefault="003F6942" w:rsidP="004A0411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10/13-10/19</w:t>
            </w:r>
          </w:p>
        </w:tc>
        <w:tc>
          <w:tcPr>
            <w:tcW w:w="1559" w:type="dxa"/>
            <w:vMerge/>
            <w:vAlign w:val="center"/>
          </w:tcPr>
          <w:p w:rsidR="003F6942" w:rsidRPr="006416F5" w:rsidRDefault="003F6942" w:rsidP="001F38F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3F6942" w:rsidRPr="006416F5" w:rsidRDefault="003F6942" w:rsidP="001F38F4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3F6942" w:rsidRPr="006416F5" w:rsidRDefault="003F6942" w:rsidP="001F38F4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F6942" w:rsidRDefault="003F6942" w:rsidP="003F6942">
            <w:pPr>
              <w:pStyle w:val="a8"/>
              <w:numPr>
                <w:ilvl w:val="0"/>
                <w:numId w:val="14"/>
              </w:numPr>
              <w:spacing w:line="280" w:lineRule="exact"/>
              <w:ind w:leftChars="0" w:left="34" w:rightChars="-45" w:right="-108" w:hanging="34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教師引導學生複習</w:t>
            </w:r>
            <w:r w:rsidRPr="006416F5">
              <w:rPr>
                <w:rFonts w:asciiTheme="minorEastAsia" w:hAnsiTheme="minorEastAsia" w:hint="eastAsia"/>
                <w:szCs w:val="24"/>
              </w:rPr>
              <w:t>「刪除歸納主題句」的要領。</w:t>
            </w:r>
          </w:p>
          <w:p w:rsidR="003F6942" w:rsidRDefault="003F6942" w:rsidP="003F6942">
            <w:pPr>
              <w:pStyle w:val="a8"/>
              <w:numPr>
                <w:ilvl w:val="0"/>
                <w:numId w:val="14"/>
              </w:numPr>
              <w:spacing w:line="280" w:lineRule="exact"/>
              <w:ind w:leftChars="0" w:left="34" w:rightChars="-45" w:right="-108" w:hanging="34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全班共作</w:t>
            </w:r>
            <w:r w:rsidRPr="006416F5">
              <w:rPr>
                <w:rFonts w:asciiTheme="minorEastAsia" w:hAnsiTheme="minorEastAsia" w:hint="eastAsia"/>
                <w:szCs w:val="24"/>
              </w:rPr>
              <w:t>「刪除歸納主題句」。</w:t>
            </w:r>
          </w:p>
          <w:p w:rsidR="003F6942" w:rsidRDefault="003F6942" w:rsidP="007A0D05">
            <w:pPr>
              <w:pStyle w:val="a8"/>
              <w:numPr>
                <w:ilvl w:val="0"/>
                <w:numId w:val="14"/>
              </w:numPr>
              <w:spacing w:line="280" w:lineRule="exact"/>
              <w:ind w:leftChars="0" w:left="34" w:rightChars="-45" w:right="-108" w:firstLine="0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小組討論、實作「刪除歸納主題句」。</w:t>
            </w:r>
          </w:p>
          <w:p w:rsidR="003F6942" w:rsidRPr="006416F5" w:rsidRDefault="007A0D05" w:rsidP="007A0D05">
            <w:pPr>
              <w:pStyle w:val="a8"/>
              <w:numPr>
                <w:ilvl w:val="0"/>
                <w:numId w:val="5"/>
              </w:numPr>
              <w:spacing w:line="280" w:lineRule="exact"/>
              <w:ind w:leftChars="0" w:left="34" w:rightChars="-45" w:right="-108" w:firstLine="0"/>
              <w:rPr>
                <w:rFonts w:asciiTheme="minorEastAsia" w:hAnsiTheme="minorEastAsia"/>
                <w:szCs w:val="24"/>
              </w:rPr>
            </w:pPr>
            <w:r w:rsidRPr="007A0D05">
              <w:rPr>
                <w:rFonts w:asciiTheme="minorEastAsia" w:hAnsiTheme="minorEastAsia" w:hint="eastAsia"/>
                <w:szCs w:val="24"/>
              </w:rPr>
              <w:t>小組發表共作成果，全班共同分析、判別，教師給予鼓勵與建議。</w:t>
            </w:r>
          </w:p>
        </w:tc>
        <w:tc>
          <w:tcPr>
            <w:tcW w:w="1134" w:type="dxa"/>
            <w:vMerge/>
            <w:vAlign w:val="center"/>
          </w:tcPr>
          <w:p w:rsidR="003F6942" w:rsidRPr="006416F5" w:rsidRDefault="003F6942" w:rsidP="004A04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F6942" w:rsidRPr="006416F5" w:rsidRDefault="003F6942" w:rsidP="004A04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3F6942" w:rsidRPr="006416F5" w:rsidRDefault="003F6942" w:rsidP="004A041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3F6942" w:rsidRPr="006416F5" w:rsidRDefault="003F6942" w:rsidP="004A04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3F6942" w:rsidRPr="006416F5" w:rsidTr="001F38F4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3F6942" w:rsidRPr="006416F5" w:rsidRDefault="003F6942" w:rsidP="004A041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/>
                <w:szCs w:val="24"/>
              </w:rPr>
              <w:lastRenderedPageBreak/>
              <w:t>九</w:t>
            </w:r>
          </w:p>
        </w:tc>
        <w:tc>
          <w:tcPr>
            <w:tcW w:w="1434" w:type="dxa"/>
            <w:vAlign w:val="center"/>
          </w:tcPr>
          <w:p w:rsidR="003F6942" w:rsidRPr="006416F5" w:rsidRDefault="003F6942" w:rsidP="004A0411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10/20-10/26</w:t>
            </w:r>
          </w:p>
        </w:tc>
        <w:tc>
          <w:tcPr>
            <w:tcW w:w="1559" w:type="dxa"/>
            <w:vMerge/>
            <w:vAlign w:val="center"/>
          </w:tcPr>
          <w:p w:rsidR="003F6942" w:rsidRPr="006416F5" w:rsidRDefault="003F6942" w:rsidP="001F38F4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3F6942" w:rsidRPr="006416F5" w:rsidRDefault="003F6942" w:rsidP="001F38F4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3F6942" w:rsidRPr="006416F5" w:rsidRDefault="003F6942" w:rsidP="001F38F4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A0D05" w:rsidRDefault="007A0D05" w:rsidP="007A0D05">
            <w:pPr>
              <w:pStyle w:val="a8"/>
              <w:numPr>
                <w:ilvl w:val="0"/>
                <w:numId w:val="15"/>
              </w:numPr>
              <w:spacing w:line="280" w:lineRule="exact"/>
              <w:ind w:leftChars="0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教師引導學生複習</w:t>
            </w:r>
            <w:r w:rsidRPr="006416F5">
              <w:rPr>
                <w:rFonts w:asciiTheme="minorEastAsia" w:hAnsiTheme="minorEastAsia" w:hint="eastAsia"/>
                <w:szCs w:val="24"/>
              </w:rPr>
              <w:t>「刪除歸納主題句」的要領。</w:t>
            </w:r>
          </w:p>
          <w:p w:rsidR="007A0D05" w:rsidRDefault="007A0D05" w:rsidP="007A0D05">
            <w:pPr>
              <w:pStyle w:val="a8"/>
              <w:numPr>
                <w:ilvl w:val="0"/>
                <w:numId w:val="15"/>
              </w:numPr>
              <w:spacing w:line="280" w:lineRule="exact"/>
              <w:ind w:leftChars="0" w:left="34" w:rightChars="-45" w:right="-108" w:hanging="34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全班共作</w:t>
            </w:r>
            <w:r w:rsidRPr="006416F5">
              <w:rPr>
                <w:rFonts w:asciiTheme="minorEastAsia" w:hAnsiTheme="minorEastAsia" w:hint="eastAsia"/>
                <w:szCs w:val="24"/>
              </w:rPr>
              <w:t>「刪除歸納主題句」。</w:t>
            </w:r>
          </w:p>
          <w:p w:rsidR="007A0D05" w:rsidRDefault="000C6C8A" w:rsidP="007A0D05">
            <w:pPr>
              <w:pStyle w:val="a8"/>
              <w:numPr>
                <w:ilvl w:val="0"/>
                <w:numId w:val="15"/>
              </w:numPr>
              <w:spacing w:line="280" w:lineRule="exact"/>
              <w:ind w:leftChars="0" w:left="34" w:rightChars="-45" w:right="-108" w:firstLine="0"/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個人獨力</w:t>
            </w:r>
            <w:r w:rsidR="007A0D05" w:rsidRPr="006416F5">
              <w:rPr>
                <w:rFonts w:asciiTheme="minorEastAsia" w:hAnsiTheme="minorEastAsia" w:hint="eastAsia"/>
                <w:szCs w:val="24"/>
              </w:rPr>
              <w:t>實作「刪除歸納主題句」。</w:t>
            </w:r>
          </w:p>
          <w:p w:rsidR="000C6C8A" w:rsidRDefault="000C6C8A" w:rsidP="007A0D05">
            <w:pPr>
              <w:pStyle w:val="a8"/>
              <w:numPr>
                <w:ilvl w:val="0"/>
                <w:numId w:val="15"/>
              </w:numPr>
              <w:spacing w:line="280" w:lineRule="exact"/>
              <w:ind w:leftChars="0" w:left="34" w:rightChars="-45" w:right="-108" w:firstLine="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小組組員分享個人的答案，並相互討論。</w:t>
            </w:r>
            <w:bookmarkStart w:id="0" w:name="_GoBack"/>
            <w:bookmarkEnd w:id="0"/>
          </w:p>
          <w:p w:rsidR="007A0D05" w:rsidRDefault="007A0D05" w:rsidP="007A0D05">
            <w:pPr>
              <w:pStyle w:val="a8"/>
              <w:numPr>
                <w:ilvl w:val="0"/>
                <w:numId w:val="15"/>
              </w:numPr>
              <w:spacing w:line="280" w:lineRule="exact"/>
              <w:ind w:leftChars="0" w:left="34" w:rightChars="-45" w:right="-108" w:firstLine="0"/>
              <w:rPr>
                <w:rFonts w:asciiTheme="minorEastAsia" w:hAnsiTheme="minorEastAsia"/>
                <w:szCs w:val="24"/>
              </w:rPr>
            </w:pPr>
            <w:r w:rsidRPr="007A0D05">
              <w:rPr>
                <w:rFonts w:asciiTheme="minorEastAsia" w:hAnsiTheme="minorEastAsia" w:hint="eastAsia"/>
                <w:szCs w:val="24"/>
              </w:rPr>
              <w:t>小組發表共作成果，全班共同分析、判別，教師給予鼓勵與建議。</w:t>
            </w:r>
          </w:p>
          <w:p w:rsidR="003F6942" w:rsidRPr="007A0D05" w:rsidRDefault="003F6942" w:rsidP="007A0D05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F6942" w:rsidRPr="006416F5" w:rsidRDefault="003F6942" w:rsidP="004A04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F6942" w:rsidRPr="006416F5" w:rsidRDefault="003F6942" w:rsidP="004A04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3F6942" w:rsidRPr="006416F5" w:rsidRDefault="003F6942" w:rsidP="004A041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3F6942" w:rsidRPr="006416F5" w:rsidRDefault="003F6942" w:rsidP="004A04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1F38F4" w:rsidRPr="006416F5" w:rsidTr="009D5DC7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F38F4" w:rsidRPr="006416F5" w:rsidRDefault="001F38F4" w:rsidP="004A041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/>
                <w:szCs w:val="24"/>
              </w:rPr>
              <w:t>十</w:t>
            </w:r>
          </w:p>
        </w:tc>
        <w:tc>
          <w:tcPr>
            <w:tcW w:w="1434" w:type="dxa"/>
            <w:vAlign w:val="center"/>
          </w:tcPr>
          <w:p w:rsidR="001F38F4" w:rsidRPr="006416F5" w:rsidRDefault="001F38F4" w:rsidP="004A0411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10/27-11/2</w:t>
            </w:r>
          </w:p>
        </w:tc>
        <w:tc>
          <w:tcPr>
            <w:tcW w:w="1559" w:type="dxa"/>
            <w:vMerge w:val="restart"/>
            <w:vAlign w:val="center"/>
          </w:tcPr>
          <w:p w:rsidR="001F38F4" w:rsidRPr="006416F5" w:rsidRDefault="001F38F4" w:rsidP="001F38F4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經典童話讀書會</w:t>
            </w:r>
            <w:proofErr w:type="gramStart"/>
            <w:r w:rsidRPr="006416F5">
              <w:rPr>
                <w:rFonts w:asciiTheme="minorEastAsia" w:hAnsiTheme="minorEastAsia"/>
                <w:szCs w:val="24"/>
              </w:rPr>
              <w:t>—</w:t>
            </w:r>
            <w:proofErr w:type="gramEnd"/>
            <w:r w:rsidRPr="006416F5">
              <w:rPr>
                <w:rFonts w:asciiTheme="minorEastAsia" w:hAnsiTheme="minorEastAsia" w:hint="eastAsia"/>
                <w:szCs w:val="24"/>
              </w:rPr>
              <w:t>角色分析</w:t>
            </w:r>
          </w:p>
        </w:tc>
        <w:tc>
          <w:tcPr>
            <w:tcW w:w="3119" w:type="dxa"/>
            <w:vMerge w:val="restart"/>
          </w:tcPr>
          <w:p w:rsidR="001F38F4" w:rsidRPr="006416F5" w:rsidRDefault="001F38F4" w:rsidP="009D5DC7">
            <w:pPr>
              <w:spacing w:line="280" w:lineRule="exact"/>
              <w:ind w:rightChars="-45" w:right="-108"/>
              <w:jc w:val="both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2-Ⅱ-4 樂於參加討論，提供個人的觀點和意見。</w:t>
            </w:r>
          </w:p>
          <w:p w:rsidR="001F38F4" w:rsidRPr="006416F5" w:rsidRDefault="001F38F4" w:rsidP="009D5DC7">
            <w:pPr>
              <w:spacing w:line="280" w:lineRule="exact"/>
              <w:ind w:rightChars="-45" w:right="-108"/>
              <w:jc w:val="both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2-Ⅱ-5 與</w:t>
            </w:r>
            <w:proofErr w:type="gramStart"/>
            <w:r w:rsidRPr="006416F5">
              <w:rPr>
                <w:rFonts w:asciiTheme="minorEastAsia" w:hAnsiTheme="minorEastAsia" w:hint="eastAsia"/>
                <w:szCs w:val="24"/>
              </w:rPr>
              <w:t>與</w:t>
            </w:r>
            <w:proofErr w:type="gramEnd"/>
            <w:r w:rsidRPr="006416F5">
              <w:rPr>
                <w:rFonts w:asciiTheme="minorEastAsia" w:hAnsiTheme="minorEastAsia" w:hint="eastAsia"/>
                <w:szCs w:val="24"/>
              </w:rPr>
              <w:t>他人溝通時能注</w:t>
            </w:r>
          </w:p>
          <w:p w:rsidR="001F38F4" w:rsidRPr="006416F5" w:rsidRDefault="001F38F4" w:rsidP="009D5DC7">
            <w:pPr>
              <w:spacing w:line="280" w:lineRule="exact"/>
              <w:ind w:rightChars="-45" w:right="-108"/>
              <w:jc w:val="both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重禮貌，並養成說話負責的態度。</w:t>
            </w:r>
          </w:p>
          <w:p w:rsidR="001F38F4" w:rsidRPr="006416F5" w:rsidRDefault="001F38F4" w:rsidP="009D5DC7">
            <w:pPr>
              <w:spacing w:line="280" w:lineRule="exact"/>
              <w:ind w:rightChars="-45" w:right="-108"/>
              <w:jc w:val="both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5-Ⅱ-6 就文本的觀點，找出支持理由。</w:t>
            </w:r>
          </w:p>
          <w:p w:rsidR="001F38F4" w:rsidRPr="006416F5" w:rsidRDefault="001F38F4" w:rsidP="009D5DC7">
            <w:pPr>
              <w:spacing w:line="280" w:lineRule="exact"/>
              <w:ind w:rightChars="-45" w:right="-108"/>
              <w:jc w:val="both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5-Ⅱ-7 能運用預測、推論提</w:t>
            </w:r>
          </w:p>
          <w:p w:rsidR="001F38F4" w:rsidRPr="006416F5" w:rsidRDefault="001F38F4" w:rsidP="009D5DC7">
            <w:pPr>
              <w:spacing w:line="280" w:lineRule="exact"/>
              <w:ind w:rightChars="-45" w:right="-108"/>
              <w:jc w:val="both"/>
              <w:rPr>
                <w:rFonts w:asciiTheme="minorEastAsia" w:hAnsiTheme="minorEastAsia"/>
                <w:szCs w:val="24"/>
              </w:rPr>
            </w:pPr>
            <w:proofErr w:type="gramStart"/>
            <w:r w:rsidRPr="006416F5">
              <w:rPr>
                <w:rFonts w:asciiTheme="minorEastAsia" w:hAnsiTheme="minorEastAsia" w:hint="eastAsia"/>
                <w:szCs w:val="24"/>
              </w:rPr>
              <w:t>問等策略</w:t>
            </w:r>
            <w:proofErr w:type="gramEnd"/>
            <w:r w:rsidRPr="006416F5">
              <w:rPr>
                <w:rFonts w:asciiTheme="minorEastAsia" w:hAnsiTheme="minorEastAsia" w:hint="eastAsia"/>
                <w:szCs w:val="24"/>
              </w:rPr>
              <w:t>，增進對文本的理</w:t>
            </w:r>
          </w:p>
        </w:tc>
        <w:tc>
          <w:tcPr>
            <w:tcW w:w="1984" w:type="dxa"/>
            <w:vMerge w:val="restart"/>
          </w:tcPr>
          <w:p w:rsidR="001F38F4" w:rsidRPr="006416F5" w:rsidRDefault="001F38F4" w:rsidP="009D5DC7">
            <w:pPr>
              <w:spacing w:line="280" w:lineRule="exact"/>
              <w:ind w:rightChars="-45" w:right="-108"/>
              <w:jc w:val="both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（</w:t>
            </w:r>
            <w:proofErr w:type="gramStart"/>
            <w:r w:rsidRPr="006416F5">
              <w:rPr>
                <w:rFonts w:asciiTheme="minorEastAsia" w:hAnsiTheme="minorEastAsia" w:hint="eastAsia"/>
                <w:szCs w:val="24"/>
              </w:rPr>
              <w:t>ㄧ</w:t>
            </w:r>
            <w:proofErr w:type="gramEnd"/>
            <w:r w:rsidRPr="006416F5">
              <w:rPr>
                <w:rFonts w:asciiTheme="minorEastAsia" w:hAnsiTheme="minorEastAsia" w:hint="eastAsia"/>
                <w:szCs w:val="24"/>
              </w:rPr>
              <w:t>）文字篇章</w:t>
            </w:r>
          </w:p>
          <w:p w:rsidR="001F38F4" w:rsidRPr="006416F5" w:rsidRDefault="001F38F4" w:rsidP="009D5DC7">
            <w:pPr>
              <w:spacing w:line="280" w:lineRule="exact"/>
              <w:ind w:rightChars="-45" w:right="-108"/>
              <w:jc w:val="both"/>
              <w:rPr>
                <w:rFonts w:asciiTheme="minorEastAsia" w:hAnsiTheme="minorEastAsia"/>
                <w:szCs w:val="24"/>
              </w:rPr>
            </w:pPr>
            <w:proofErr w:type="spellStart"/>
            <w:r w:rsidRPr="006416F5">
              <w:rPr>
                <w:rFonts w:asciiTheme="minorEastAsia" w:hAnsiTheme="minorEastAsia" w:hint="eastAsia"/>
                <w:szCs w:val="24"/>
              </w:rPr>
              <w:t>Aa</w:t>
            </w:r>
            <w:proofErr w:type="spellEnd"/>
            <w:r w:rsidRPr="006416F5">
              <w:rPr>
                <w:rFonts w:asciiTheme="minorEastAsia" w:hAnsiTheme="minorEastAsia" w:hint="eastAsia"/>
                <w:szCs w:val="24"/>
              </w:rPr>
              <w:t>-Ⅱ-1標注注音符號的各類文本</w:t>
            </w:r>
          </w:p>
          <w:p w:rsidR="001F38F4" w:rsidRPr="006416F5" w:rsidRDefault="001F38F4" w:rsidP="009D5DC7">
            <w:pPr>
              <w:spacing w:line="280" w:lineRule="exact"/>
              <w:ind w:rightChars="-45" w:right="-108"/>
              <w:jc w:val="both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。</w:t>
            </w:r>
          </w:p>
          <w:p w:rsidR="001F38F4" w:rsidRPr="006416F5" w:rsidRDefault="001F38F4" w:rsidP="009D5DC7">
            <w:pPr>
              <w:spacing w:line="280" w:lineRule="exact"/>
              <w:ind w:rightChars="-45" w:right="-108"/>
              <w:jc w:val="both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Ad-Ⅱ-3故事、童詩、現代散文。</w:t>
            </w:r>
          </w:p>
          <w:p w:rsidR="001F38F4" w:rsidRPr="006416F5" w:rsidRDefault="001F38F4" w:rsidP="009D5DC7">
            <w:pPr>
              <w:spacing w:line="280" w:lineRule="exact"/>
              <w:ind w:rightChars="-45" w:right="-108"/>
              <w:jc w:val="both"/>
              <w:rPr>
                <w:rFonts w:asciiTheme="minorEastAsia" w:hAnsiTheme="minorEastAsia"/>
                <w:szCs w:val="24"/>
              </w:rPr>
            </w:pPr>
          </w:p>
          <w:p w:rsidR="001F38F4" w:rsidRPr="006416F5" w:rsidRDefault="001F38F4" w:rsidP="009D5DC7">
            <w:pPr>
              <w:spacing w:line="280" w:lineRule="exact"/>
              <w:ind w:rightChars="-45" w:right="-108"/>
              <w:jc w:val="both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（二）文本表述</w:t>
            </w:r>
          </w:p>
          <w:p w:rsidR="001F38F4" w:rsidRPr="006416F5" w:rsidRDefault="001F38F4" w:rsidP="009D5DC7">
            <w:pPr>
              <w:spacing w:line="280" w:lineRule="exact"/>
              <w:ind w:rightChars="-45" w:right="-108"/>
              <w:jc w:val="both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Bb -Ⅱ-3 對物或</w:t>
            </w:r>
          </w:p>
          <w:p w:rsidR="001F38F4" w:rsidRPr="006416F5" w:rsidRDefault="001F38F4" w:rsidP="009D5DC7">
            <w:pPr>
              <w:spacing w:line="280" w:lineRule="exact"/>
              <w:ind w:rightChars="-45" w:right="-108"/>
              <w:jc w:val="both"/>
              <w:rPr>
                <w:rFonts w:asciiTheme="minorEastAsia" w:hAnsiTheme="minorEastAsia"/>
                <w:szCs w:val="24"/>
              </w:rPr>
            </w:pPr>
          </w:p>
          <w:p w:rsidR="001F38F4" w:rsidRPr="006416F5" w:rsidRDefault="001F38F4" w:rsidP="009D5DC7">
            <w:pPr>
              <w:spacing w:line="280" w:lineRule="exact"/>
              <w:ind w:rightChars="-45" w:right="-108"/>
              <w:jc w:val="both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自然的情懷。</w:t>
            </w:r>
          </w:p>
          <w:p w:rsidR="001F38F4" w:rsidRPr="006416F5" w:rsidRDefault="001F38F4" w:rsidP="009D5DC7">
            <w:pPr>
              <w:spacing w:line="280" w:lineRule="exact"/>
              <w:ind w:rightChars="-45" w:right="-108"/>
              <w:jc w:val="both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Bb -Ⅱ-5 藉由敘</w:t>
            </w:r>
            <w:r w:rsidRPr="006416F5">
              <w:rPr>
                <w:rFonts w:asciiTheme="minorEastAsia" w:hAnsiTheme="minorEastAsia" w:hint="eastAsia"/>
                <w:szCs w:val="24"/>
              </w:rPr>
              <w:lastRenderedPageBreak/>
              <w:t>述事件與描寫景物間接抒情。</w:t>
            </w:r>
          </w:p>
          <w:p w:rsidR="001F38F4" w:rsidRDefault="001F38F4" w:rsidP="009D5DC7">
            <w:pPr>
              <w:spacing w:line="280" w:lineRule="exact"/>
              <w:ind w:rightChars="-45" w:right="-108"/>
              <w:jc w:val="both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（</w:t>
            </w:r>
            <w:proofErr w:type="gramStart"/>
            <w:r w:rsidRPr="006416F5">
              <w:rPr>
                <w:rFonts w:asciiTheme="minorEastAsia" w:hAnsiTheme="minorEastAsia" w:hint="eastAsia"/>
                <w:szCs w:val="24"/>
              </w:rPr>
              <w:t>ㄧ</w:t>
            </w:r>
            <w:proofErr w:type="gramEnd"/>
            <w:r w:rsidRPr="006416F5">
              <w:rPr>
                <w:rFonts w:asciiTheme="minorEastAsia" w:hAnsiTheme="minorEastAsia" w:hint="eastAsia"/>
                <w:szCs w:val="24"/>
              </w:rPr>
              <w:t>）</w:t>
            </w:r>
          </w:p>
          <w:p w:rsidR="001F38F4" w:rsidRPr="006416F5" w:rsidRDefault="001F38F4" w:rsidP="009D5DC7">
            <w:pPr>
              <w:spacing w:line="280" w:lineRule="exact"/>
              <w:ind w:rightChars="-45" w:right="-108"/>
              <w:jc w:val="both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文字篇章</w:t>
            </w:r>
          </w:p>
          <w:p w:rsidR="001F38F4" w:rsidRPr="006416F5" w:rsidRDefault="001F38F4" w:rsidP="009D5DC7">
            <w:pPr>
              <w:spacing w:line="280" w:lineRule="exact"/>
              <w:ind w:rightChars="-45" w:right="-108"/>
              <w:jc w:val="both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Ad -Ⅱ-1意義段</w:t>
            </w:r>
          </w:p>
          <w:p w:rsidR="001F38F4" w:rsidRPr="006416F5" w:rsidRDefault="001F38F4" w:rsidP="009D5DC7">
            <w:pPr>
              <w:spacing w:line="280" w:lineRule="exact"/>
              <w:ind w:rightChars="-45" w:right="-108"/>
              <w:jc w:val="both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。</w:t>
            </w:r>
          </w:p>
          <w:p w:rsidR="001F38F4" w:rsidRPr="006416F5" w:rsidRDefault="001F38F4" w:rsidP="009D5DC7">
            <w:pPr>
              <w:spacing w:line="280" w:lineRule="exact"/>
              <w:ind w:rightChars="-45" w:right="-108"/>
              <w:jc w:val="both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Ad -Ⅱ-2篇章 的大意 、主旨與 簡單結構 。</w:t>
            </w:r>
          </w:p>
          <w:p w:rsidR="001F38F4" w:rsidRPr="006416F5" w:rsidRDefault="001F38F4" w:rsidP="009D5DC7">
            <w:pPr>
              <w:spacing w:line="280" w:lineRule="exact"/>
              <w:ind w:rightChars="-45" w:right="-108"/>
              <w:jc w:val="both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（二）文本表述</w:t>
            </w:r>
          </w:p>
          <w:p w:rsidR="001F38F4" w:rsidRPr="006416F5" w:rsidRDefault="001F38F4" w:rsidP="009D5DC7">
            <w:pPr>
              <w:spacing w:line="280" w:lineRule="exact"/>
              <w:ind w:rightChars="-45" w:right="-108"/>
              <w:jc w:val="both"/>
              <w:rPr>
                <w:rFonts w:asciiTheme="minorEastAsia" w:hAnsiTheme="minorEastAsia"/>
                <w:szCs w:val="24"/>
              </w:rPr>
            </w:pPr>
          </w:p>
          <w:p w:rsidR="001F38F4" w:rsidRPr="006416F5" w:rsidRDefault="001F38F4" w:rsidP="009D5DC7">
            <w:pPr>
              <w:spacing w:line="280" w:lineRule="exact"/>
              <w:ind w:rightChars="-45" w:right="-108"/>
              <w:jc w:val="both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Ba -Ⅱ-1 記敘文本的結構</w:t>
            </w:r>
          </w:p>
          <w:p w:rsidR="001F38F4" w:rsidRPr="006416F5" w:rsidRDefault="001F38F4" w:rsidP="009D5DC7">
            <w:pPr>
              <w:spacing w:line="280" w:lineRule="exact"/>
              <w:ind w:rightChars="-45" w:right="-108"/>
              <w:jc w:val="both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 xml:space="preserve">Ba -Ⅱ-2 </w:t>
            </w:r>
            <w:proofErr w:type="gramStart"/>
            <w:r w:rsidRPr="006416F5">
              <w:rPr>
                <w:rFonts w:asciiTheme="minorEastAsia" w:hAnsiTheme="minorEastAsia" w:hint="eastAsia"/>
                <w:szCs w:val="24"/>
              </w:rPr>
              <w:t>順敘與</w:t>
            </w:r>
            <w:proofErr w:type="gramEnd"/>
          </w:p>
          <w:p w:rsidR="001F38F4" w:rsidRPr="006416F5" w:rsidRDefault="001F38F4" w:rsidP="009D5DC7">
            <w:pPr>
              <w:spacing w:line="280" w:lineRule="exact"/>
              <w:ind w:rightChars="-45" w:right="-108"/>
              <w:jc w:val="both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倒敘法。</w:t>
            </w:r>
          </w:p>
        </w:tc>
        <w:tc>
          <w:tcPr>
            <w:tcW w:w="2835" w:type="dxa"/>
            <w:vAlign w:val="center"/>
          </w:tcPr>
          <w:p w:rsidR="001F38F4" w:rsidRDefault="001F38F4" w:rsidP="005A44EC">
            <w:pPr>
              <w:pStyle w:val="a8"/>
              <w:numPr>
                <w:ilvl w:val="0"/>
                <w:numId w:val="19"/>
              </w:numPr>
              <w:spacing w:line="280" w:lineRule="exact"/>
              <w:ind w:leftChars="14" w:left="34" w:rightChars="-45" w:right="-108" w:firstLine="0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lastRenderedPageBreak/>
              <w:t>教師介紹性格卡，並示範如何推論角色性格以及找支持的理由。</w:t>
            </w:r>
          </w:p>
          <w:p w:rsidR="001F38F4" w:rsidRPr="006416F5" w:rsidRDefault="001F38F4" w:rsidP="005A44EC">
            <w:pPr>
              <w:pStyle w:val="a8"/>
              <w:numPr>
                <w:ilvl w:val="0"/>
                <w:numId w:val="19"/>
              </w:numPr>
              <w:spacing w:line="280" w:lineRule="exact"/>
              <w:ind w:leftChars="14" w:left="34" w:rightChars="-45" w:right="-108" w:firstLine="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請同學先練習說出同學的性格，並說出支持理由。</w:t>
            </w:r>
          </w:p>
        </w:tc>
        <w:tc>
          <w:tcPr>
            <w:tcW w:w="1134" w:type="dxa"/>
            <w:vMerge w:val="restart"/>
            <w:vAlign w:val="center"/>
          </w:tcPr>
          <w:p w:rsidR="001F38F4" w:rsidRPr="006416F5" w:rsidRDefault="001F38F4" w:rsidP="004A04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品德教育</w:t>
            </w:r>
          </w:p>
          <w:p w:rsidR="001F38F4" w:rsidRPr="006416F5" w:rsidRDefault="001F38F4" w:rsidP="004A04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生命教育</w:t>
            </w:r>
          </w:p>
          <w:p w:rsidR="001F38F4" w:rsidRPr="006416F5" w:rsidRDefault="001F38F4" w:rsidP="004A04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閱讀素養</w:t>
            </w:r>
          </w:p>
        </w:tc>
        <w:tc>
          <w:tcPr>
            <w:tcW w:w="1134" w:type="dxa"/>
            <w:vMerge w:val="restart"/>
            <w:vAlign w:val="center"/>
          </w:tcPr>
          <w:p w:rsidR="001F38F4" w:rsidRPr="006416F5" w:rsidRDefault="001F38F4" w:rsidP="0084022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1.</w:t>
            </w:r>
            <w:proofErr w:type="gramStart"/>
            <w:r w:rsidRPr="006416F5">
              <w:rPr>
                <w:rFonts w:asciiTheme="minorEastAsia" w:hAnsiTheme="minorEastAsia" w:hint="eastAsia"/>
                <w:szCs w:val="24"/>
              </w:rPr>
              <w:t>作業單實作</w:t>
            </w:r>
            <w:proofErr w:type="gramEnd"/>
          </w:p>
          <w:p w:rsidR="001F38F4" w:rsidRPr="006416F5" w:rsidRDefault="001F38F4" w:rsidP="0084022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2.配對討論情形</w:t>
            </w:r>
          </w:p>
          <w:p w:rsidR="001F38F4" w:rsidRPr="006416F5" w:rsidRDefault="001F38F4" w:rsidP="00DF4D9C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3.教師觀察</w:t>
            </w:r>
          </w:p>
          <w:p w:rsidR="001F38F4" w:rsidRPr="006416F5" w:rsidRDefault="001F38F4" w:rsidP="00145B0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4.</w:t>
            </w:r>
            <w:r>
              <w:rPr>
                <w:rFonts w:hint="eastAsia"/>
              </w:rPr>
              <w:t xml:space="preserve"> </w:t>
            </w:r>
            <w:proofErr w:type="gramStart"/>
            <w:r w:rsidRPr="00145B0B">
              <w:rPr>
                <w:rFonts w:asciiTheme="minorEastAsia" w:hAnsiTheme="minorEastAsia" w:hint="eastAsia"/>
                <w:szCs w:val="24"/>
              </w:rPr>
              <w:t>同儕互評</w:t>
            </w:r>
            <w:proofErr w:type="gramEnd"/>
          </w:p>
        </w:tc>
        <w:tc>
          <w:tcPr>
            <w:tcW w:w="567" w:type="dxa"/>
            <w:vMerge w:val="restart"/>
            <w:vAlign w:val="center"/>
          </w:tcPr>
          <w:p w:rsidR="001F38F4" w:rsidRPr="006416F5" w:rsidRDefault="001F38F4" w:rsidP="004A041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7</w:t>
            </w:r>
          </w:p>
        </w:tc>
        <w:tc>
          <w:tcPr>
            <w:tcW w:w="1418" w:type="dxa"/>
            <w:vMerge w:val="restart"/>
            <w:tcBorders>
              <w:right w:val="single" w:sz="12" w:space="0" w:color="auto"/>
            </w:tcBorders>
            <w:vAlign w:val="center"/>
          </w:tcPr>
          <w:p w:rsidR="001F38F4" w:rsidRPr="006416F5" w:rsidRDefault="001F38F4" w:rsidP="004A04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1F38F4" w:rsidRPr="006416F5" w:rsidTr="009D5DC7">
        <w:trPr>
          <w:trHeight w:val="1940"/>
        </w:trPr>
        <w:tc>
          <w:tcPr>
            <w:tcW w:w="55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F38F4" w:rsidRPr="006416F5" w:rsidRDefault="001F38F4" w:rsidP="004A041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/>
                <w:szCs w:val="24"/>
              </w:rPr>
              <w:t>十一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:rsidR="001F38F4" w:rsidRPr="006416F5" w:rsidRDefault="001F38F4" w:rsidP="004A0411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11/3-11/9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1F38F4" w:rsidRPr="006416F5" w:rsidRDefault="001F38F4" w:rsidP="001F38F4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1F38F4" w:rsidRPr="006416F5" w:rsidRDefault="001F38F4" w:rsidP="009D5DC7">
            <w:pPr>
              <w:spacing w:line="280" w:lineRule="exact"/>
              <w:ind w:rightChars="-45" w:right="-108"/>
              <w:jc w:val="both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1F38F4" w:rsidRPr="006416F5" w:rsidRDefault="001F38F4" w:rsidP="001F38F4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  <w:vAlign w:val="center"/>
          </w:tcPr>
          <w:p w:rsidR="001F38F4" w:rsidRDefault="001F38F4" w:rsidP="005A44EC">
            <w:pPr>
              <w:pStyle w:val="a8"/>
              <w:numPr>
                <w:ilvl w:val="0"/>
                <w:numId w:val="16"/>
              </w:numPr>
              <w:spacing w:line="280" w:lineRule="exact"/>
              <w:ind w:leftChars="14" w:left="34" w:rightChars="-45" w:right="-108" w:firstLine="0"/>
              <w:rPr>
                <w:rFonts w:asciiTheme="minorEastAsia" w:hAnsiTheme="minorEastAsia"/>
                <w:szCs w:val="24"/>
              </w:rPr>
            </w:pPr>
            <w:r w:rsidRPr="005A44EC">
              <w:rPr>
                <w:rFonts w:asciiTheme="minorEastAsia" w:hAnsiTheme="minorEastAsia" w:hint="eastAsia"/>
                <w:szCs w:val="24"/>
              </w:rPr>
              <w:t>配對學習--請二位學</w:t>
            </w:r>
            <w:r w:rsidRPr="006416F5">
              <w:rPr>
                <w:rFonts w:asciiTheme="minorEastAsia" w:hAnsiTheme="minorEastAsia" w:hint="eastAsia"/>
                <w:szCs w:val="24"/>
              </w:rPr>
              <w:t>生選取一本「二十世紀經典童話故事」詳細閱讀，並討論、推想、寫下該書主角的性格，及支持的理由。</w:t>
            </w:r>
          </w:p>
          <w:p w:rsidR="001F38F4" w:rsidRPr="005A44EC" w:rsidRDefault="001F38F4" w:rsidP="00A13AF0">
            <w:pPr>
              <w:pStyle w:val="a8"/>
              <w:numPr>
                <w:ilvl w:val="0"/>
                <w:numId w:val="16"/>
              </w:numPr>
              <w:spacing w:line="280" w:lineRule="exact"/>
              <w:ind w:leftChars="14" w:left="34" w:rightChars="-45" w:right="-108" w:firstLine="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lastRenderedPageBreak/>
              <w:t>請學生上台發表，台下同學</w:t>
            </w:r>
            <w:r w:rsidRPr="00A13AF0">
              <w:rPr>
                <w:rFonts w:asciiTheme="minorEastAsia" w:hAnsiTheme="minorEastAsia" w:hint="eastAsia"/>
                <w:szCs w:val="24"/>
              </w:rPr>
              <w:t>請學生以「觀眾聆聽檢核表」紀錄台上同學的</w:t>
            </w:r>
            <w:r>
              <w:rPr>
                <w:rFonts w:asciiTheme="minorEastAsia" w:hAnsiTheme="minorEastAsia" w:hint="eastAsia"/>
                <w:szCs w:val="24"/>
              </w:rPr>
              <w:t>論點與理由是否契合</w:t>
            </w:r>
            <w:r w:rsidRPr="006416F5">
              <w:rPr>
                <w:rFonts w:asciiTheme="minorEastAsia" w:hAnsiTheme="minorEastAsia" w:hint="eastAsia"/>
                <w:szCs w:val="24"/>
              </w:rPr>
              <w:t>；並評選最喜歡的報告者。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1F38F4" w:rsidRPr="006416F5" w:rsidRDefault="001F38F4" w:rsidP="004A04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1F38F4" w:rsidRPr="006416F5" w:rsidRDefault="001F38F4" w:rsidP="004A04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1F38F4" w:rsidRPr="006416F5" w:rsidRDefault="001F38F4" w:rsidP="004A041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F38F4" w:rsidRPr="006416F5" w:rsidRDefault="001F38F4" w:rsidP="004A04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1F38F4" w:rsidRPr="006416F5" w:rsidTr="009D5DC7">
        <w:trPr>
          <w:trHeight w:val="2120"/>
        </w:trPr>
        <w:tc>
          <w:tcPr>
            <w:tcW w:w="55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F38F4" w:rsidRPr="006416F5" w:rsidRDefault="001F38F4" w:rsidP="004A041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/>
                <w:szCs w:val="24"/>
              </w:rPr>
              <w:lastRenderedPageBreak/>
              <w:t>十二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:rsidR="001F38F4" w:rsidRPr="006416F5" w:rsidRDefault="001F38F4" w:rsidP="004A0411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11/10-11/16</w:t>
            </w:r>
          </w:p>
        </w:tc>
        <w:tc>
          <w:tcPr>
            <w:tcW w:w="1559" w:type="dxa"/>
            <w:vMerge w:val="restart"/>
            <w:vAlign w:val="center"/>
          </w:tcPr>
          <w:p w:rsidR="001F38F4" w:rsidRPr="006416F5" w:rsidRDefault="001F38F4" w:rsidP="001F38F4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1F38F4" w:rsidRPr="006416F5" w:rsidRDefault="001F38F4" w:rsidP="009D5DC7">
            <w:pPr>
              <w:spacing w:line="280" w:lineRule="exact"/>
              <w:ind w:rightChars="-45" w:right="-108"/>
              <w:jc w:val="both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解。</w:t>
            </w:r>
          </w:p>
          <w:p w:rsidR="001F38F4" w:rsidRPr="006416F5" w:rsidRDefault="001F38F4" w:rsidP="009D5DC7">
            <w:pPr>
              <w:spacing w:line="280" w:lineRule="exact"/>
              <w:ind w:rightChars="-45" w:right="-108"/>
              <w:jc w:val="both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5-Ⅱ-9 能透過大量閱讀，體</w:t>
            </w:r>
          </w:p>
          <w:p w:rsidR="001F38F4" w:rsidRPr="006416F5" w:rsidRDefault="001F38F4" w:rsidP="009D5DC7">
            <w:pPr>
              <w:spacing w:line="280" w:lineRule="exact"/>
              <w:ind w:rightChars="-45" w:right="-108"/>
              <w:jc w:val="both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會的樂趣。</w:t>
            </w:r>
          </w:p>
          <w:p w:rsidR="001F38F4" w:rsidRPr="006416F5" w:rsidRDefault="001F38F4" w:rsidP="009D5DC7">
            <w:pPr>
              <w:spacing w:line="280" w:lineRule="exact"/>
              <w:ind w:rightChars="-45" w:right="-108"/>
              <w:jc w:val="both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5-Ⅱ-11 能主動參與班級、學校或社區的閱讀群活。</w:t>
            </w:r>
          </w:p>
          <w:p w:rsidR="001F38F4" w:rsidRDefault="001F38F4" w:rsidP="009D5DC7">
            <w:pPr>
              <w:spacing w:line="280" w:lineRule="exact"/>
              <w:ind w:rightChars="-45" w:right="-108"/>
              <w:jc w:val="both"/>
              <w:rPr>
                <w:rFonts w:asciiTheme="minorEastAsia" w:hAnsiTheme="minorEastAsia"/>
                <w:szCs w:val="24"/>
              </w:rPr>
            </w:pPr>
          </w:p>
          <w:p w:rsidR="001F38F4" w:rsidRDefault="001F38F4" w:rsidP="009D5DC7">
            <w:pPr>
              <w:spacing w:line="280" w:lineRule="exact"/>
              <w:ind w:rightChars="-45" w:right="-108"/>
              <w:jc w:val="both"/>
              <w:rPr>
                <w:rFonts w:asciiTheme="minorEastAsia" w:hAnsiTheme="minorEastAsia"/>
                <w:szCs w:val="24"/>
              </w:rPr>
            </w:pPr>
          </w:p>
          <w:p w:rsidR="001F38F4" w:rsidRDefault="001F38F4" w:rsidP="009D5DC7">
            <w:pPr>
              <w:spacing w:line="280" w:lineRule="exact"/>
              <w:ind w:rightChars="-45" w:right="-108"/>
              <w:jc w:val="both"/>
              <w:rPr>
                <w:rFonts w:asciiTheme="minorEastAsia" w:hAnsiTheme="minorEastAsia"/>
                <w:szCs w:val="24"/>
              </w:rPr>
            </w:pPr>
          </w:p>
          <w:p w:rsidR="001F38F4" w:rsidRDefault="001F38F4" w:rsidP="009D5DC7">
            <w:pPr>
              <w:spacing w:line="280" w:lineRule="exact"/>
              <w:ind w:rightChars="-45" w:right="-108"/>
              <w:jc w:val="both"/>
              <w:rPr>
                <w:rFonts w:asciiTheme="minorEastAsia" w:hAnsiTheme="minorEastAsia"/>
                <w:szCs w:val="24"/>
              </w:rPr>
            </w:pPr>
          </w:p>
          <w:p w:rsidR="001F38F4" w:rsidRPr="006416F5" w:rsidRDefault="001F38F4" w:rsidP="009D5DC7">
            <w:pPr>
              <w:spacing w:line="280" w:lineRule="exact"/>
              <w:ind w:rightChars="-45" w:right="-108"/>
              <w:jc w:val="both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/>
                <w:szCs w:val="24"/>
              </w:rPr>
              <w:t>1-</w:t>
            </w:r>
            <w:r w:rsidRPr="006416F5">
              <w:rPr>
                <w:rFonts w:asciiTheme="minorEastAsia" w:hAnsiTheme="minorEastAsia" w:hint="eastAsia"/>
                <w:szCs w:val="24"/>
              </w:rPr>
              <w:t>Ⅱ</w:t>
            </w:r>
            <w:r w:rsidRPr="006416F5">
              <w:rPr>
                <w:rFonts w:asciiTheme="minorEastAsia" w:hAnsiTheme="minorEastAsia"/>
                <w:szCs w:val="24"/>
              </w:rPr>
              <w:t xml:space="preserve">-1 </w:t>
            </w:r>
            <w:r w:rsidRPr="006416F5">
              <w:rPr>
                <w:rFonts w:asciiTheme="minorEastAsia" w:hAnsiTheme="minorEastAsia" w:hint="eastAsia"/>
                <w:szCs w:val="24"/>
              </w:rPr>
              <w:t>聆聽時能讓對方充分</w:t>
            </w:r>
          </w:p>
          <w:p w:rsidR="001F38F4" w:rsidRPr="006416F5" w:rsidRDefault="001F38F4" w:rsidP="009D5DC7">
            <w:pPr>
              <w:spacing w:line="280" w:lineRule="exact"/>
              <w:ind w:rightChars="-45" w:right="-108"/>
              <w:jc w:val="both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表達意見。</w:t>
            </w:r>
          </w:p>
          <w:p w:rsidR="001F38F4" w:rsidRPr="006416F5" w:rsidRDefault="001F38F4" w:rsidP="009D5DC7">
            <w:pPr>
              <w:spacing w:line="280" w:lineRule="exact"/>
              <w:ind w:rightChars="-45" w:right="-108"/>
              <w:jc w:val="both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2-Ⅱ-2運用適當詞語、正確語法表達想法。</w:t>
            </w:r>
          </w:p>
          <w:p w:rsidR="001F38F4" w:rsidRPr="006416F5" w:rsidRDefault="001F38F4" w:rsidP="009D5DC7">
            <w:pPr>
              <w:spacing w:line="280" w:lineRule="exact"/>
              <w:ind w:rightChars="-45" w:right="-108"/>
              <w:jc w:val="both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2-Ⅱ-3把握說話的重點與順序，對談時能做適當的回應。</w:t>
            </w:r>
          </w:p>
          <w:p w:rsidR="001F38F4" w:rsidRPr="006416F5" w:rsidRDefault="001F38F4" w:rsidP="009D5DC7">
            <w:pPr>
              <w:spacing w:line="280" w:lineRule="exact"/>
              <w:ind w:rightChars="-45" w:right="-108"/>
              <w:jc w:val="both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2-Ⅱ-4樂於參加討論，提供</w:t>
            </w:r>
          </w:p>
          <w:p w:rsidR="001F38F4" w:rsidRPr="006416F5" w:rsidRDefault="001F38F4" w:rsidP="009D5DC7">
            <w:pPr>
              <w:spacing w:line="280" w:lineRule="exact"/>
              <w:ind w:rightChars="-45" w:right="-108"/>
              <w:jc w:val="both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個人的觀點和意見。</w:t>
            </w:r>
          </w:p>
          <w:p w:rsidR="001F38F4" w:rsidRPr="006416F5" w:rsidRDefault="001F38F4" w:rsidP="009D5DC7">
            <w:pPr>
              <w:spacing w:line="280" w:lineRule="exact"/>
              <w:ind w:rightChars="-45" w:right="-108"/>
              <w:jc w:val="both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5-Ⅱ-5運用適合學習階段的摘要策略，擷取大意。</w:t>
            </w:r>
          </w:p>
          <w:p w:rsidR="001F38F4" w:rsidRPr="006416F5" w:rsidRDefault="001F38F4" w:rsidP="009D5DC7">
            <w:pPr>
              <w:spacing w:line="280" w:lineRule="exact"/>
              <w:ind w:rightChars="-45" w:right="-108"/>
              <w:jc w:val="both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5-Ⅱ-7 能運用預測、推論提問等策略，增進對文本的理解。</w:t>
            </w:r>
          </w:p>
        </w:tc>
        <w:tc>
          <w:tcPr>
            <w:tcW w:w="1984" w:type="dxa"/>
            <w:vMerge/>
            <w:vAlign w:val="center"/>
          </w:tcPr>
          <w:p w:rsidR="001F38F4" w:rsidRPr="006416F5" w:rsidRDefault="001F38F4" w:rsidP="001F38F4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:rsidR="001F38F4" w:rsidRPr="00A13AF0" w:rsidRDefault="001F38F4" w:rsidP="00A13AF0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1F38F4" w:rsidRPr="006416F5" w:rsidRDefault="001F38F4" w:rsidP="004A04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1F38F4" w:rsidRPr="006416F5" w:rsidRDefault="001F38F4" w:rsidP="004A04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1F38F4" w:rsidRPr="006416F5" w:rsidRDefault="001F38F4" w:rsidP="004A041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F38F4" w:rsidRPr="006416F5" w:rsidRDefault="001F38F4" w:rsidP="004A04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1F38F4" w:rsidRPr="006416F5" w:rsidTr="001F38F4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F38F4" w:rsidRPr="006416F5" w:rsidRDefault="001F38F4" w:rsidP="004A041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/>
                <w:szCs w:val="24"/>
              </w:rPr>
              <w:lastRenderedPageBreak/>
              <w:t>十三</w:t>
            </w:r>
          </w:p>
        </w:tc>
        <w:tc>
          <w:tcPr>
            <w:tcW w:w="1434" w:type="dxa"/>
            <w:vAlign w:val="center"/>
          </w:tcPr>
          <w:p w:rsidR="001F38F4" w:rsidRPr="006416F5" w:rsidRDefault="001F38F4" w:rsidP="004A0411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11/17-11/23</w:t>
            </w:r>
          </w:p>
        </w:tc>
        <w:tc>
          <w:tcPr>
            <w:tcW w:w="1559" w:type="dxa"/>
            <w:vMerge/>
            <w:vAlign w:val="center"/>
          </w:tcPr>
          <w:p w:rsidR="001F38F4" w:rsidRPr="006416F5" w:rsidRDefault="001F38F4" w:rsidP="001F38F4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1F38F4" w:rsidRPr="006416F5" w:rsidRDefault="001F38F4" w:rsidP="001F38F4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1F38F4" w:rsidRPr="006416F5" w:rsidRDefault="001F38F4" w:rsidP="001F38F4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F38F4" w:rsidRDefault="001F38F4" w:rsidP="00A13AF0">
            <w:pPr>
              <w:pStyle w:val="a8"/>
              <w:numPr>
                <w:ilvl w:val="0"/>
                <w:numId w:val="20"/>
              </w:numPr>
              <w:spacing w:line="280" w:lineRule="exact"/>
              <w:ind w:leftChars="14" w:left="34" w:rightChars="-45" w:right="-108" w:firstLineChars="59" w:firstLine="142"/>
              <w:rPr>
                <w:rFonts w:asciiTheme="minorEastAsia" w:hAnsiTheme="minorEastAsia"/>
                <w:szCs w:val="24"/>
              </w:rPr>
            </w:pPr>
            <w:r w:rsidRPr="005A44EC">
              <w:rPr>
                <w:rFonts w:asciiTheme="minorEastAsia" w:hAnsiTheme="minorEastAsia" w:hint="eastAsia"/>
                <w:szCs w:val="24"/>
              </w:rPr>
              <w:t>配對學習--請二位學</w:t>
            </w:r>
            <w:r w:rsidRPr="006416F5">
              <w:rPr>
                <w:rFonts w:asciiTheme="minorEastAsia" w:hAnsiTheme="minorEastAsia" w:hint="eastAsia"/>
                <w:szCs w:val="24"/>
              </w:rPr>
              <w:t>生選取一本「二十世紀經典童話故事」詳細閱讀，並討論、推想、寫下該書主角的性格，及支持的理由。</w:t>
            </w:r>
          </w:p>
          <w:p w:rsidR="001F38F4" w:rsidRDefault="001F38F4" w:rsidP="00A13AF0">
            <w:pPr>
              <w:pStyle w:val="a8"/>
              <w:numPr>
                <w:ilvl w:val="0"/>
                <w:numId w:val="20"/>
              </w:numPr>
              <w:spacing w:line="280" w:lineRule="exact"/>
              <w:ind w:leftChars="14" w:left="34" w:rightChars="-45" w:right="-108" w:firstLineChars="59" w:firstLine="142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請學生上台發表，台下同學</w:t>
            </w:r>
            <w:r w:rsidRPr="00A13AF0">
              <w:rPr>
                <w:rFonts w:asciiTheme="minorEastAsia" w:hAnsiTheme="minorEastAsia" w:hint="eastAsia"/>
                <w:szCs w:val="24"/>
              </w:rPr>
              <w:t>請學生以「觀眾聆聽檢核表」紀錄台上同學的</w:t>
            </w:r>
            <w:r>
              <w:rPr>
                <w:rFonts w:asciiTheme="minorEastAsia" w:hAnsiTheme="minorEastAsia" w:hint="eastAsia"/>
                <w:szCs w:val="24"/>
              </w:rPr>
              <w:t>論點與理由是否契合</w:t>
            </w:r>
            <w:r w:rsidRPr="006416F5">
              <w:rPr>
                <w:rFonts w:asciiTheme="minorEastAsia" w:hAnsiTheme="minorEastAsia" w:hint="eastAsia"/>
                <w:szCs w:val="24"/>
              </w:rPr>
              <w:t>。</w:t>
            </w:r>
          </w:p>
          <w:p w:rsidR="001F38F4" w:rsidRPr="006416F5" w:rsidRDefault="001F38F4" w:rsidP="00A13AF0">
            <w:pPr>
              <w:spacing w:line="280" w:lineRule="exact"/>
              <w:ind w:leftChars="14" w:left="34" w:rightChars="-45" w:right="-108" w:firstLineChars="59" w:firstLine="142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F38F4" w:rsidRPr="006416F5" w:rsidRDefault="001F38F4" w:rsidP="004A04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F38F4" w:rsidRPr="006416F5" w:rsidRDefault="001F38F4" w:rsidP="004A04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F38F4" w:rsidRPr="006416F5" w:rsidRDefault="001F38F4" w:rsidP="004A041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1F38F4" w:rsidRPr="006416F5" w:rsidRDefault="001F38F4" w:rsidP="004A04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1F38F4" w:rsidRPr="006416F5" w:rsidTr="001F38F4">
        <w:trPr>
          <w:trHeight w:val="1010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F38F4" w:rsidRPr="006416F5" w:rsidRDefault="001F38F4" w:rsidP="004A041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/>
                <w:szCs w:val="24"/>
              </w:rPr>
              <w:t>十四</w:t>
            </w:r>
          </w:p>
        </w:tc>
        <w:tc>
          <w:tcPr>
            <w:tcW w:w="1434" w:type="dxa"/>
            <w:vAlign w:val="center"/>
          </w:tcPr>
          <w:p w:rsidR="001F38F4" w:rsidRPr="006416F5" w:rsidRDefault="001F38F4" w:rsidP="004A0411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11/24-11/30</w:t>
            </w:r>
          </w:p>
        </w:tc>
        <w:tc>
          <w:tcPr>
            <w:tcW w:w="1559" w:type="dxa"/>
            <w:vMerge/>
            <w:vAlign w:val="center"/>
          </w:tcPr>
          <w:p w:rsidR="001F38F4" w:rsidRPr="006416F5" w:rsidRDefault="001F38F4" w:rsidP="001F38F4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1F38F4" w:rsidRPr="006416F5" w:rsidRDefault="001F38F4" w:rsidP="001F38F4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1F38F4" w:rsidRPr="006416F5" w:rsidRDefault="001F38F4" w:rsidP="001F38F4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F38F4" w:rsidRDefault="001F38F4" w:rsidP="00A13AF0">
            <w:pPr>
              <w:pStyle w:val="a8"/>
              <w:numPr>
                <w:ilvl w:val="0"/>
                <w:numId w:val="21"/>
              </w:numPr>
              <w:spacing w:line="280" w:lineRule="exact"/>
              <w:ind w:leftChars="14" w:left="34" w:rightChars="-45" w:right="-108" w:firstLineChars="59" w:firstLine="142"/>
              <w:rPr>
                <w:rFonts w:asciiTheme="minorEastAsia" w:hAnsiTheme="minorEastAsia"/>
                <w:szCs w:val="24"/>
              </w:rPr>
            </w:pPr>
            <w:r w:rsidRPr="005A44EC">
              <w:rPr>
                <w:rFonts w:asciiTheme="minorEastAsia" w:hAnsiTheme="minorEastAsia" w:hint="eastAsia"/>
                <w:szCs w:val="24"/>
              </w:rPr>
              <w:t>配對學習--請二位學</w:t>
            </w:r>
            <w:r w:rsidRPr="006416F5">
              <w:rPr>
                <w:rFonts w:asciiTheme="minorEastAsia" w:hAnsiTheme="minorEastAsia" w:hint="eastAsia"/>
                <w:szCs w:val="24"/>
              </w:rPr>
              <w:t>生選取一本「二十世紀經典童話故事」詳細閱讀，並討論、推想、寫下該書主角的性格，及支持的理由。</w:t>
            </w:r>
          </w:p>
          <w:p w:rsidR="001F38F4" w:rsidRDefault="001F38F4" w:rsidP="00A13AF0">
            <w:pPr>
              <w:pStyle w:val="a8"/>
              <w:numPr>
                <w:ilvl w:val="0"/>
                <w:numId w:val="21"/>
              </w:numPr>
              <w:spacing w:line="280" w:lineRule="exact"/>
              <w:ind w:leftChars="14" w:left="34" w:rightChars="-45" w:right="-108" w:firstLineChars="59" w:firstLine="142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請學生上台發表，台下同學</w:t>
            </w:r>
            <w:r w:rsidRPr="00A13AF0">
              <w:rPr>
                <w:rFonts w:asciiTheme="minorEastAsia" w:hAnsiTheme="minorEastAsia" w:hint="eastAsia"/>
                <w:szCs w:val="24"/>
              </w:rPr>
              <w:t>請學生以「觀眾聆聽檢核表」紀錄台上同學的</w:t>
            </w:r>
            <w:r>
              <w:rPr>
                <w:rFonts w:asciiTheme="minorEastAsia" w:hAnsiTheme="minorEastAsia" w:hint="eastAsia"/>
                <w:szCs w:val="24"/>
              </w:rPr>
              <w:t>論點與理由是否契合</w:t>
            </w:r>
            <w:r w:rsidRPr="006416F5">
              <w:rPr>
                <w:rFonts w:asciiTheme="minorEastAsia" w:hAnsiTheme="minorEastAsia" w:hint="eastAsia"/>
                <w:szCs w:val="24"/>
              </w:rPr>
              <w:t>。</w:t>
            </w:r>
          </w:p>
          <w:p w:rsidR="001F38F4" w:rsidRPr="006416F5" w:rsidRDefault="001F38F4" w:rsidP="00A13AF0">
            <w:pPr>
              <w:spacing w:line="280" w:lineRule="exact"/>
              <w:ind w:leftChars="14" w:left="34" w:rightChars="-45" w:right="-108" w:firstLineChars="59" w:firstLine="142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F38F4" w:rsidRPr="006416F5" w:rsidRDefault="001F38F4" w:rsidP="004A04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F38F4" w:rsidRPr="006416F5" w:rsidRDefault="001F38F4" w:rsidP="004A04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F38F4" w:rsidRPr="006416F5" w:rsidRDefault="001F38F4" w:rsidP="004A041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1F38F4" w:rsidRPr="006416F5" w:rsidRDefault="001F38F4" w:rsidP="004A04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1F38F4" w:rsidRPr="006416F5" w:rsidTr="001F38F4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F38F4" w:rsidRPr="006416F5" w:rsidRDefault="001F38F4" w:rsidP="004A041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/>
                <w:szCs w:val="24"/>
              </w:rPr>
              <w:t>十五</w:t>
            </w:r>
          </w:p>
        </w:tc>
        <w:tc>
          <w:tcPr>
            <w:tcW w:w="1434" w:type="dxa"/>
            <w:vAlign w:val="center"/>
          </w:tcPr>
          <w:p w:rsidR="001F38F4" w:rsidRPr="006416F5" w:rsidRDefault="001F38F4" w:rsidP="004A0411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12/1-12/7</w:t>
            </w:r>
          </w:p>
        </w:tc>
        <w:tc>
          <w:tcPr>
            <w:tcW w:w="1559" w:type="dxa"/>
            <w:vMerge/>
            <w:vAlign w:val="center"/>
          </w:tcPr>
          <w:p w:rsidR="001F38F4" w:rsidRPr="006416F5" w:rsidRDefault="001F38F4" w:rsidP="001F38F4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1F38F4" w:rsidRPr="006416F5" w:rsidRDefault="001F38F4" w:rsidP="001F38F4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1F38F4" w:rsidRPr="006416F5" w:rsidRDefault="001F38F4" w:rsidP="001F38F4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F38F4" w:rsidRPr="00A13AF0" w:rsidRDefault="001F38F4" w:rsidP="00A13AF0">
            <w:pPr>
              <w:pStyle w:val="a8"/>
              <w:numPr>
                <w:ilvl w:val="0"/>
                <w:numId w:val="22"/>
              </w:numPr>
              <w:spacing w:line="280" w:lineRule="exact"/>
              <w:ind w:leftChars="14" w:left="34" w:rightChars="-45" w:right="-108" w:firstLineChars="59" w:firstLine="142"/>
              <w:rPr>
                <w:rFonts w:asciiTheme="minorEastAsia" w:hAnsiTheme="minorEastAsia"/>
                <w:szCs w:val="24"/>
              </w:rPr>
            </w:pPr>
            <w:r w:rsidRPr="00A13AF0">
              <w:rPr>
                <w:rFonts w:asciiTheme="minorEastAsia" w:hAnsiTheme="minorEastAsia" w:hint="eastAsia"/>
                <w:szCs w:val="24"/>
              </w:rPr>
              <w:t>獨立學習</w:t>
            </w:r>
            <w:proofErr w:type="gramStart"/>
            <w:r w:rsidRPr="00A13AF0">
              <w:rPr>
                <w:rFonts w:asciiTheme="minorEastAsia" w:hAnsiTheme="minorEastAsia"/>
                <w:szCs w:val="24"/>
              </w:rPr>
              <w:t>—</w:t>
            </w:r>
            <w:proofErr w:type="gramEnd"/>
            <w:r w:rsidRPr="00A13AF0">
              <w:rPr>
                <w:rFonts w:asciiTheme="minorEastAsia" w:hAnsiTheme="minorEastAsia" w:hint="eastAsia"/>
                <w:szCs w:val="24"/>
              </w:rPr>
              <w:t>視學生學習表現，鼓勵已經有獨立閱讀能力的學生，獨立操作詳細閱讀，並討論、推想、寫下該書主角的性格，及支持的理由。</w:t>
            </w:r>
          </w:p>
          <w:p w:rsidR="001F38F4" w:rsidRPr="00A13AF0" w:rsidRDefault="001F38F4" w:rsidP="00A13AF0">
            <w:pPr>
              <w:pStyle w:val="a8"/>
              <w:numPr>
                <w:ilvl w:val="0"/>
                <w:numId w:val="22"/>
              </w:numPr>
              <w:spacing w:line="280" w:lineRule="exact"/>
              <w:ind w:leftChars="14" w:left="34" w:rightChars="-45" w:right="-108" w:firstLineChars="59" w:firstLine="142"/>
              <w:rPr>
                <w:rFonts w:asciiTheme="minorEastAsia" w:hAnsiTheme="minorEastAsia"/>
                <w:szCs w:val="24"/>
              </w:rPr>
            </w:pPr>
            <w:r w:rsidRPr="00A13AF0">
              <w:rPr>
                <w:rFonts w:asciiTheme="minorEastAsia" w:hAnsiTheme="minorEastAsia" w:hint="eastAsia"/>
                <w:szCs w:val="24"/>
              </w:rPr>
              <w:t>請學生上台發表，台下同學請學生以「觀眾聆聽檢核表」紀錄台上同學的論點與理由是否契合。</w:t>
            </w:r>
          </w:p>
          <w:p w:rsidR="001F38F4" w:rsidRPr="006416F5" w:rsidRDefault="001F38F4" w:rsidP="00A13AF0">
            <w:pPr>
              <w:spacing w:line="280" w:lineRule="exact"/>
              <w:ind w:leftChars="14" w:left="34" w:rightChars="-45" w:right="-108" w:firstLineChars="59" w:firstLine="142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F38F4" w:rsidRPr="006416F5" w:rsidRDefault="001F38F4" w:rsidP="004A04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F38F4" w:rsidRPr="006416F5" w:rsidRDefault="001F38F4" w:rsidP="004A04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F38F4" w:rsidRPr="006416F5" w:rsidRDefault="001F38F4" w:rsidP="004A041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1F38F4" w:rsidRPr="006416F5" w:rsidRDefault="001F38F4" w:rsidP="004A04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1F38F4" w:rsidRPr="006416F5" w:rsidTr="001F38F4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F38F4" w:rsidRPr="006416F5" w:rsidRDefault="001F38F4" w:rsidP="004A041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/>
                <w:szCs w:val="24"/>
              </w:rPr>
              <w:lastRenderedPageBreak/>
              <w:t>十六</w:t>
            </w:r>
          </w:p>
        </w:tc>
        <w:tc>
          <w:tcPr>
            <w:tcW w:w="1434" w:type="dxa"/>
            <w:vAlign w:val="center"/>
          </w:tcPr>
          <w:p w:rsidR="001F38F4" w:rsidRPr="006416F5" w:rsidRDefault="001F38F4" w:rsidP="004A0411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12/8-12/14</w:t>
            </w:r>
          </w:p>
        </w:tc>
        <w:tc>
          <w:tcPr>
            <w:tcW w:w="1559" w:type="dxa"/>
            <w:vMerge/>
            <w:vAlign w:val="center"/>
          </w:tcPr>
          <w:p w:rsidR="001F38F4" w:rsidRPr="006416F5" w:rsidRDefault="001F38F4" w:rsidP="001F38F4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1F38F4" w:rsidRPr="006416F5" w:rsidRDefault="001F38F4" w:rsidP="001F38F4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1F38F4" w:rsidRPr="006416F5" w:rsidRDefault="001F38F4" w:rsidP="001F38F4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F38F4" w:rsidRPr="00A13AF0" w:rsidRDefault="001F38F4" w:rsidP="00A13AF0">
            <w:pPr>
              <w:pStyle w:val="a8"/>
              <w:numPr>
                <w:ilvl w:val="0"/>
                <w:numId w:val="23"/>
              </w:numPr>
              <w:spacing w:line="280" w:lineRule="exact"/>
              <w:ind w:leftChars="14" w:left="34" w:rightChars="-45" w:right="-108" w:firstLineChars="59" w:firstLine="142"/>
              <w:rPr>
                <w:rFonts w:asciiTheme="minorEastAsia" w:hAnsiTheme="minorEastAsia"/>
                <w:szCs w:val="24"/>
              </w:rPr>
            </w:pPr>
            <w:r w:rsidRPr="00A13AF0">
              <w:rPr>
                <w:rFonts w:asciiTheme="minorEastAsia" w:hAnsiTheme="minorEastAsia" w:hint="eastAsia"/>
                <w:szCs w:val="24"/>
              </w:rPr>
              <w:t>獨立學習</w:t>
            </w:r>
            <w:proofErr w:type="gramStart"/>
            <w:r w:rsidRPr="00A13AF0">
              <w:rPr>
                <w:rFonts w:asciiTheme="minorEastAsia" w:hAnsiTheme="minorEastAsia"/>
                <w:szCs w:val="24"/>
              </w:rPr>
              <w:t>—</w:t>
            </w:r>
            <w:proofErr w:type="gramEnd"/>
            <w:r w:rsidRPr="00A13AF0">
              <w:rPr>
                <w:rFonts w:asciiTheme="minorEastAsia" w:hAnsiTheme="minorEastAsia" w:hint="eastAsia"/>
                <w:szCs w:val="24"/>
              </w:rPr>
              <w:t>視學生學習表現，鼓勵已經有獨立閱讀能力的學生，獨立操作詳細閱讀，並討論、推想、寫下該書主角的性格，及支持的理由。</w:t>
            </w:r>
          </w:p>
          <w:p w:rsidR="001F38F4" w:rsidRPr="00A13AF0" w:rsidRDefault="001F38F4" w:rsidP="00A13AF0">
            <w:pPr>
              <w:pStyle w:val="a8"/>
              <w:numPr>
                <w:ilvl w:val="0"/>
                <w:numId w:val="23"/>
              </w:numPr>
              <w:spacing w:line="280" w:lineRule="exact"/>
              <w:ind w:leftChars="14" w:left="34" w:rightChars="-45" w:right="-108" w:firstLineChars="59" w:firstLine="142"/>
              <w:rPr>
                <w:rFonts w:asciiTheme="minorEastAsia" w:hAnsiTheme="minorEastAsia"/>
                <w:szCs w:val="24"/>
              </w:rPr>
            </w:pPr>
            <w:r w:rsidRPr="00A13AF0">
              <w:rPr>
                <w:rFonts w:asciiTheme="minorEastAsia" w:hAnsiTheme="minorEastAsia" w:hint="eastAsia"/>
                <w:szCs w:val="24"/>
              </w:rPr>
              <w:t>請學生上台發表，台下同學請學生以「觀眾聆聽檢核表」紀錄台上同學的論點與理由是否契合。</w:t>
            </w:r>
          </w:p>
          <w:p w:rsidR="001F38F4" w:rsidRPr="00A13AF0" w:rsidRDefault="001F38F4" w:rsidP="00A13AF0">
            <w:pPr>
              <w:spacing w:line="280" w:lineRule="exact"/>
              <w:ind w:leftChars="14" w:left="34" w:rightChars="-45" w:right="-108" w:firstLineChars="59" w:firstLine="142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F38F4" w:rsidRPr="006416F5" w:rsidRDefault="001F38F4" w:rsidP="004A04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F38F4" w:rsidRPr="006416F5" w:rsidRDefault="001F38F4" w:rsidP="004A04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F38F4" w:rsidRPr="006416F5" w:rsidRDefault="001F38F4" w:rsidP="004A041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1F38F4" w:rsidRPr="006416F5" w:rsidRDefault="001F38F4" w:rsidP="004A04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1F38F4" w:rsidRPr="006416F5" w:rsidTr="001F38F4">
        <w:trPr>
          <w:trHeight w:val="1400"/>
        </w:trPr>
        <w:tc>
          <w:tcPr>
            <w:tcW w:w="55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F38F4" w:rsidRPr="006416F5" w:rsidRDefault="001F38F4" w:rsidP="004A041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/>
                <w:szCs w:val="24"/>
              </w:rPr>
              <w:t>十七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:rsidR="001F38F4" w:rsidRPr="006416F5" w:rsidRDefault="001F38F4" w:rsidP="004A0411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12/15-12/21</w:t>
            </w:r>
          </w:p>
        </w:tc>
        <w:tc>
          <w:tcPr>
            <w:tcW w:w="1559" w:type="dxa"/>
            <w:vMerge w:val="restart"/>
            <w:vAlign w:val="center"/>
          </w:tcPr>
          <w:p w:rsidR="001F38F4" w:rsidRPr="006416F5" w:rsidRDefault="001F38F4" w:rsidP="001F38F4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六何分析摘大意</w:t>
            </w:r>
          </w:p>
        </w:tc>
        <w:tc>
          <w:tcPr>
            <w:tcW w:w="3119" w:type="dxa"/>
            <w:vMerge/>
            <w:vAlign w:val="center"/>
          </w:tcPr>
          <w:p w:rsidR="001F38F4" w:rsidRPr="006416F5" w:rsidRDefault="001F38F4" w:rsidP="001F38F4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1F38F4" w:rsidRPr="006416F5" w:rsidRDefault="001F38F4" w:rsidP="001F38F4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F38F4" w:rsidRDefault="001F38F4" w:rsidP="006D73C7">
            <w:pPr>
              <w:pStyle w:val="a8"/>
              <w:numPr>
                <w:ilvl w:val="0"/>
                <w:numId w:val="6"/>
              </w:numPr>
              <w:spacing w:line="280" w:lineRule="exact"/>
              <w:ind w:leftChars="0" w:left="34" w:rightChars="-45" w:right="-108" w:hanging="34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教師教授「六何法」的閱讀要領。</w:t>
            </w:r>
          </w:p>
          <w:p w:rsidR="001F38F4" w:rsidRPr="006416F5" w:rsidRDefault="001F38F4" w:rsidP="006D73C7">
            <w:pPr>
              <w:pStyle w:val="a8"/>
              <w:numPr>
                <w:ilvl w:val="0"/>
                <w:numId w:val="6"/>
              </w:numPr>
              <w:spacing w:line="280" w:lineRule="exact"/>
              <w:ind w:leftChars="0" w:left="34" w:rightChars="-45" w:right="-108" w:hanging="34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教師示範寫出文章的「六何」</w:t>
            </w:r>
            <w:r w:rsidRPr="006416F5">
              <w:rPr>
                <w:rFonts w:asciiTheme="minorEastAsia" w:hAnsiTheme="minorEastAsia" w:hint="eastAsia"/>
                <w:szCs w:val="24"/>
              </w:rPr>
              <w:t>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1F38F4" w:rsidRPr="006416F5" w:rsidRDefault="001F38F4" w:rsidP="004A04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閱讀素養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1F38F4" w:rsidRPr="006416F5" w:rsidRDefault="001F38F4" w:rsidP="0099047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1.</w:t>
            </w:r>
            <w:proofErr w:type="gramStart"/>
            <w:r w:rsidRPr="006416F5">
              <w:rPr>
                <w:rFonts w:asciiTheme="minorEastAsia" w:hAnsiTheme="minorEastAsia" w:hint="eastAsia"/>
                <w:szCs w:val="24"/>
              </w:rPr>
              <w:t>作業單實作</w:t>
            </w:r>
            <w:proofErr w:type="gramEnd"/>
          </w:p>
          <w:p w:rsidR="001F38F4" w:rsidRPr="006416F5" w:rsidRDefault="001F38F4" w:rsidP="0099047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2.小組討論</w:t>
            </w:r>
          </w:p>
          <w:p w:rsidR="001F38F4" w:rsidRPr="006416F5" w:rsidRDefault="001F38F4" w:rsidP="0099047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3.教師觀察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  <w:vAlign w:val="center"/>
          </w:tcPr>
          <w:p w:rsidR="001F38F4" w:rsidRPr="006416F5" w:rsidRDefault="001F38F4" w:rsidP="004A041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4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F38F4" w:rsidRPr="006416F5" w:rsidRDefault="001F38F4" w:rsidP="004A04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1F38F4" w:rsidRPr="006416F5" w:rsidTr="001F38F4">
        <w:trPr>
          <w:trHeight w:val="1960"/>
        </w:trPr>
        <w:tc>
          <w:tcPr>
            <w:tcW w:w="55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F38F4" w:rsidRPr="006416F5" w:rsidRDefault="001F38F4" w:rsidP="004A041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/>
                <w:szCs w:val="24"/>
              </w:rPr>
              <w:t>十八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:rsidR="001F38F4" w:rsidRPr="006416F5" w:rsidRDefault="001F38F4" w:rsidP="004A0411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12/22-12/28</w:t>
            </w:r>
          </w:p>
        </w:tc>
        <w:tc>
          <w:tcPr>
            <w:tcW w:w="1559" w:type="dxa"/>
            <w:vMerge/>
            <w:vAlign w:val="center"/>
          </w:tcPr>
          <w:p w:rsidR="001F38F4" w:rsidRPr="006416F5" w:rsidRDefault="001F38F4" w:rsidP="001F38F4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1F38F4" w:rsidRPr="006416F5" w:rsidRDefault="001F38F4" w:rsidP="001F38F4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1F38F4" w:rsidRPr="006416F5" w:rsidRDefault="001F38F4" w:rsidP="001F38F4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F38F4" w:rsidRPr="006D73C7" w:rsidRDefault="001F38F4" w:rsidP="006D73C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全班共作</w:t>
            </w:r>
          </w:p>
          <w:p w:rsidR="001F38F4" w:rsidRDefault="001F38F4" w:rsidP="00EC7C80">
            <w:pPr>
              <w:pStyle w:val="a8"/>
              <w:numPr>
                <w:ilvl w:val="0"/>
                <w:numId w:val="25"/>
              </w:numPr>
              <w:spacing w:line="280" w:lineRule="exact"/>
              <w:ind w:leftChars="0" w:left="34" w:rightChars="-45" w:right="-108" w:firstLine="0"/>
              <w:rPr>
                <w:rFonts w:asciiTheme="minorEastAsia" w:hAnsiTheme="minorEastAsia"/>
                <w:szCs w:val="24"/>
              </w:rPr>
            </w:pPr>
            <w:r w:rsidRPr="006D73C7">
              <w:rPr>
                <w:rFonts w:asciiTheme="minorEastAsia" w:hAnsiTheme="minorEastAsia" w:hint="eastAsia"/>
                <w:szCs w:val="24"/>
              </w:rPr>
              <w:t>教師</w:t>
            </w:r>
            <w:r>
              <w:rPr>
                <w:rFonts w:asciiTheme="minorEastAsia" w:hAnsiTheme="minorEastAsia" w:hint="eastAsia"/>
                <w:szCs w:val="24"/>
              </w:rPr>
              <w:t>引導複習</w:t>
            </w:r>
            <w:r w:rsidRPr="006D73C7">
              <w:rPr>
                <w:rFonts w:asciiTheme="minorEastAsia" w:hAnsiTheme="minorEastAsia" w:hint="eastAsia"/>
                <w:szCs w:val="24"/>
              </w:rPr>
              <w:t>「六何法」的閱讀要領。</w:t>
            </w:r>
          </w:p>
          <w:p w:rsidR="001F38F4" w:rsidRPr="006416F5" w:rsidRDefault="001F38F4" w:rsidP="00EC7C80">
            <w:pPr>
              <w:pStyle w:val="a8"/>
              <w:numPr>
                <w:ilvl w:val="0"/>
                <w:numId w:val="25"/>
              </w:numPr>
              <w:spacing w:line="280" w:lineRule="exact"/>
              <w:ind w:leftChars="0" w:left="34" w:rightChars="-45" w:right="-108" w:firstLine="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全班共作寫出文章的</w:t>
            </w:r>
            <w:r w:rsidRPr="006D73C7">
              <w:rPr>
                <w:rFonts w:asciiTheme="minorEastAsia" w:hAnsiTheme="minorEastAsia" w:hint="eastAsia"/>
                <w:szCs w:val="24"/>
              </w:rPr>
              <w:t>「六何」</w:t>
            </w:r>
            <w:r>
              <w:rPr>
                <w:rFonts w:asciiTheme="minorEastAsia" w:hAnsiTheme="minorEastAsia" w:hint="eastAsia"/>
                <w:szCs w:val="24"/>
              </w:rPr>
              <w:t>。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1F38F4" w:rsidRPr="006416F5" w:rsidRDefault="001F38F4" w:rsidP="004A04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1F38F4" w:rsidRPr="006416F5" w:rsidRDefault="001F38F4" w:rsidP="004A04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1F38F4" w:rsidRPr="006416F5" w:rsidRDefault="001F38F4" w:rsidP="004A041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F38F4" w:rsidRPr="006416F5" w:rsidRDefault="001F38F4" w:rsidP="004A04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1F38F4" w:rsidRPr="006416F5" w:rsidTr="001F38F4">
        <w:trPr>
          <w:trHeight w:val="1680"/>
        </w:trPr>
        <w:tc>
          <w:tcPr>
            <w:tcW w:w="55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F38F4" w:rsidRPr="006416F5" w:rsidRDefault="001F38F4" w:rsidP="004A041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/>
                <w:szCs w:val="24"/>
              </w:rPr>
              <w:t>十九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:rsidR="001F38F4" w:rsidRPr="006416F5" w:rsidRDefault="001F38F4" w:rsidP="004A0411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12/29-1/4</w:t>
            </w:r>
          </w:p>
        </w:tc>
        <w:tc>
          <w:tcPr>
            <w:tcW w:w="1559" w:type="dxa"/>
            <w:vMerge/>
            <w:vAlign w:val="center"/>
          </w:tcPr>
          <w:p w:rsidR="001F38F4" w:rsidRPr="006416F5" w:rsidRDefault="001F38F4" w:rsidP="001F38F4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1F38F4" w:rsidRPr="006416F5" w:rsidRDefault="001F38F4" w:rsidP="001F38F4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1F38F4" w:rsidRPr="006416F5" w:rsidRDefault="001F38F4" w:rsidP="001F38F4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F38F4" w:rsidRPr="006D73C7" w:rsidRDefault="001F38F4" w:rsidP="006D73C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6D73C7">
              <w:rPr>
                <w:rFonts w:asciiTheme="minorEastAsia" w:hAnsiTheme="minorEastAsia" w:hint="eastAsia"/>
                <w:szCs w:val="24"/>
              </w:rPr>
              <w:t>小組共作</w:t>
            </w:r>
          </w:p>
          <w:p w:rsidR="001F38F4" w:rsidRPr="006D73C7" w:rsidRDefault="001F38F4" w:rsidP="00EC7C80">
            <w:pPr>
              <w:pStyle w:val="a8"/>
              <w:numPr>
                <w:ilvl w:val="0"/>
                <w:numId w:val="26"/>
              </w:numPr>
              <w:spacing w:line="280" w:lineRule="exact"/>
              <w:ind w:leftChars="0" w:left="34" w:rightChars="-45" w:right="-108" w:hanging="34"/>
              <w:rPr>
                <w:rFonts w:asciiTheme="minorEastAsia" w:hAnsiTheme="minorEastAsia"/>
                <w:szCs w:val="24"/>
              </w:rPr>
            </w:pPr>
            <w:r w:rsidRPr="006D73C7">
              <w:rPr>
                <w:rFonts w:asciiTheme="minorEastAsia" w:hAnsiTheme="minorEastAsia" w:hint="eastAsia"/>
                <w:szCs w:val="24"/>
              </w:rPr>
              <w:t>小組學習--請各組分配小組討論職務「紀錄</w:t>
            </w:r>
            <w:r w:rsidRPr="006D73C7">
              <w:rPr>
                <w:rFonts w:ascii="標楷體" w:eastAsia="標楷體" w:hAnsi="標楷體" w:hint="eastAsia"/>
                <w:szCs w:val="24"/>
              </w:rPr>
              <w:t>」</w:t>
            </w:r>
            <w:r w:rsidRPr="006D73C7">
              <w:rPr>
                <w:rFonts w:asciiTheme="minorEastAsia" w:hAnsiTheme="minorEastAsia" w:hint="eastAsia"/>
                <w:szCs w:val="24"/>
              </w:rPr>
              <w:t>、「張貼」、「報告」、「主持」。</w:t>
            </w:r>
          </w:p>
          <w:p w:rsidR="001F38F4" w:rsidRPr="006416F5" w:rsidRDefault="001F38F4" w:rsidP="00EC7C80">
            <w:pPr>
              <w:pStyle w:val="a8"/>
              <w:numPr>
                <w:ilvl w:val="0"/>
                <w:numId w:val="26"/>
              </w:numPr>
              <w:spacing w:line="280" w:lineRule="exact"/>
              <w:ind w:leftChars="0" w:left="34" w:rightChars="-45" w:right="-108" w:hanging="34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小組討論、寫出文章中的「六何」。</w:t>
            </w:r>
          </w:p>
          <w:p w:rsidR="001F38F4" w:rsidRDefault="001F38F4" w:rsidP="00EC7C80">
            <w:pPr>
              <w:pStyle w:val="a8"/>
              <w:numPr>
                <w:ilvl w:val="0"/>
                <w:numId w:val="26"/>
              </w:numPr>
              <w:spacing w:line="280" w:lineRule="exact"/>
              <w:ind w:leftChars="0" w:left="34" w:rightChars="-45" w:right="-108" w:hanging="34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請各組發表討論結果。</w:t>
            </w:r>
          </w:p>
          <w:p w:rsidR="001F38F4" w:rsidRPr="006D73C7" w:rsidRDefault="001F38F4" w:rsidP="00EC7C80">
            <w:pPr>
              <w:pStyle w:val="a8"/>
              <w:numPr>
                <w:ilvl w:val="0"/>
                <w:numId w:val="26"/>
              </w:numPr>
              <w:spacing w:line="280" w:lineRule="exact"/>
              <w:ind w:leftChars="0" w:left="34" w:rightChars="-45" w:right="-108" w:hanging="34"/>
              <w:rPr>
                <w:rFonts w:asciiTheme="minorEastAsia" w:hAnsiTheme="minorEastAsia"/>
                <w:szCs w:val="24"/>
              </w:rPr>
            </w:pPr>
            <w:r w:rsidRPr="006D73C7">
              <w:rPr>
                <w:rFonts w:asciiTheme="minorEastAsia" w:hAnsiTheme="minorEastAsia" w:hint="eastAsia"/>
                <w:szCs w:val="24"/>
              </w:rPr>
              <w:t>全班共同分析、評判。</w:t>
            </w:r>
          </w:p>
          <w:p w:rsidR="001F38F4" w:rsidRPr="006416F5" w:rsidRDefault="001F38F4" w:rsidP="00C20C7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1F38F4" w:rsidRPr="006416F5" w:rsidRDefault="001F38F4" w:rsidP="004A04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1F38F4" w:rsidRPr="006416F5" w:rsidRDefault="001F38F4" w:rsidP="004A04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1F38F4" w:rsidRPr="006416F5" w:rsidRDefault="001F38F4" w:rsidP="004A041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F38F4" w:rsidRPr="006416F5" w:rsidRDefault="001F38F4" w:rsidP="004A04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1F38F4" w:rsidRPr="006416F5" w:rsidTr="001F38F4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F38F4" w:rsidRPr="006416F5" w:rsidRDefault="001F38F4" w:rsidP="004A041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/>
                <w:szCs w:val="24"/>
              </w:rPr>
              <w:t>廿</w:t>
            </w:r>
          </w:p>
        </w:tc>
        <w:tc>
          <w:tcPr>
            <w:tcW w:w="1434" w:type="dxa"/>
            <w:vAlign w:val="center"/>
          </w:tcPr>
          <w:p w:rsidR="001F38F4" w:rsidRPr="006416F5" w:rsidRDefault="001F38F4" w:rsidP="004A0411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1/5-1/11</w:t>
            </w:r>
          </w:p>
        </w:tc>
        <w:tc>
          <w:tcPr>
            <w:tcW w:w="1559" w:type="dxa"/>
            <w:vMerge/>
            <w:vAlign w:val="center"/>
          </w:tcPr>
          <w:p w:rsidR="001F38F4" w:rsidRPr="006416F5" w:rsidRDefault="001F38F4" w:rsidP="001F38F4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1F38F4" w:rsidRPr="006416F5" w:rsidRDefault="001F38F4" w:rsidP="001F38F4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1F38F4" w:rsidRPr="006416F5" w:rsidRDefault="001F38F4" w:rsidP="001F38F4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F38F4" w:rsidRPr="006D73C7" w:rsidRDefault="001F38F4" w:rsidP="005A4278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6D73C7">
              <w:rPr>
                <w:rFonts w:asciiTheme="minorEastAsia" w:hAnsiTheme="minorEastAsia" w:hint="eastAsia"/>
                <w:szCs w:val="24"/>
              </w:rPr>
              <w:t>小組共作</w:t>
            </w:r>
          </w:p>
          <w:p w:rsidR="001F38F4" w:rsidRPr="006D73C7" w:rsidRDefault="001F38F4" w:rsidP="005A4278">
            <w:pPr>
              <w:pStyle w:val="a8"/>
              <w:numPr>
                <w:ilvl w:val="0"/>
                <w:numId w:val="27"/>
              </w:numPr>
              <w:spacing w:line="280" w:lineRule="exact"/>
              <w:ind w:leftChars="0" w:rightChars="-45" w:right="-108"/>
              <w:rPr>
                <w:rFonts w:asciiTheme="minorEastAsia" w:hAnsiTheme="minorEastAsia"/>
                <w:szCs w:val="24"/>
              </w:rPr>
            </w:pPr>
            <w:r w:rsidRPr="006D73C7">
              <w:rPr>
                <w:rFonts w:asciiTheme="minorEastAsia" w:hAnsiTheme="minorEastAsia" w:hint="eastAsia"/>
                <w:szCs w:val="24"/>
              </w:rPr>
              <w:t>小組學習--請各組分配小組討論職務「紀</w:t>
            </w:r>
            <w:r w:rsidRPr="006D73C7">
              <w:rPr>
                <w:rFonts w:asciiTheme="minorEastAsia" w:hAnsiTheme="minorEastAsia" w:hint="eastAsia"/>
                <w:szCs w:val="24"/>
              </w:rPr>
              <w:lastRenderedPageBreak/>
              <w:t>錄</w:t>
            </w:r>
            <w:r w:rsidRPr="006D73C7">
              <w:rPr>
                <w:rFonts w:ascii="標楷體" w:eastAsia="標楷體" w:hAnsi="標楷體" w:hint="eastAsia"/>
                <w:szCs w:val="24"/>
              </w:rPr>
              <w:t>」</w:t>
            </w:r>
            <w:r w:rsidRPr="006D73C7">
              <w:rPr>
                <w:rFonts w:asciiTheme="minorEastAsia" w:hAnsiTheme="minorEastAsia" w:hint="eastAsia"/>
                <w:szCs w:val="24"/>
              </w:rPr>
              <w:t>、「張貼」、「報告」、「主持」。</w:t>
            </w:r>
          </w:p>
          <w:p w:rsidR="001F38F4" w:rsidRPr="006416F5" w:rsidRDefault="001F38F4" w:rsidP="005A4278">
            <w:pPr>
              <w:pStyle w:val="a8"/>
              <w:numPr>
                <w:ilvl w:val="0"/>
                <w:numId w:val="27"/>
              </w:numPr>
              <w:spacing w:line="280" w:lineRule="exact"/>
              <w:ind w:leftChars="0" w:left="34" w:rightChars="-45" w:right="-108" w:hanging="34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小組討論、寫出文章中的「六何」。</w:t>
            </w:r>
          </w:p>
          <w:p w:rsidR="001F38F4" w:rsidRDefault="001F38F4" w:rsidP="005A4278">
            <w:pPr>
              <w:pStyle w:val="a8"/>
              <w:numPr>
                <w:ilvl w:val="0"/>
                <w:numId w:val="27"/>
              </w:numPr>
              <w:spacing w:line="280" w:lineRule="exact"/>
              <w:ind w:leftChars="0" w:left="34" w:rightChars="-45" w:right="-108" w:hanging="34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請各組發表討論結果。</w:t>
            </w:r>
          </w:p>
          <w:p w:rsidR="001F38F4" w:rsidRPr="006D73C7" w:rsidRDefault="001F38F4" w:rsidP="005A4278">
            <w:pPr>
              <w:pStyle w:val="a8"/>
              <w:numPr>
                <w:ilvl w:val="0"/>
                <w:numId w:val="27"/>
              </w:numPr>
              <w:spacing w:line="280" w:lineRule="exact"/>
              <w:ind w:leftChars="0" w:left="34" w:rightChars="-45" w:right="-108" w:hanging="34"/>
              <w:rPr>
                <w:rFonts w:asciiTheme="minorEastAsia" w:hAnsiTheme="minorEastAsia"/>
                <w:szCs w:val="24"/>
              </w:rPr>
            </w:pPr>
            <w:r w:rsidRPr="006D73C7">
              <w:rPr>
                <w:rFonts w:asciiTheme="minorEastAsia" w:hAnsiTheme="minorEastAsia" w:hint="eastAsia"/>
                <w:szCs w:val="24"/>
              </w:rPr>
              <w:t>全班共同分析、評判。</w:t>
            </w:r>
          </w:p>
          <w:p w:rsidR="001F38F4" w:rsidRPr="006416F5" w:rsidRDefault="001F38F4" w:rsidP="00C20C74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F38F4" w:rsidRPr="006416F5" w:rsidRDefault="001F38F4" w:rsidP="004A04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F38F4" w:rsidRPr="006416F5" w:rsidRDefault="001F38F4" w:rsidP="004A04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F38F4" w:rsidRPr="006416F5" w:rsidRDefault="001F38F4" w:rsidP="004A041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1F38F4" w:rsidRPr="006416F5" w:rsidRDefault="001F38F4" w:rsidP="004A04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1F38F4" w:rsidRPr="006416F5" w:rsidTr="001F38F4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F38F4" w:rsidRPr="006416F5" w:rsidRDefault="001F38F4" w:rsidP="004A041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/>
                <w:szCs w:val="24"/>
              </w:rPr>
              <w:lastRenderedPageBreak/>
              <w:t>廿</w:t>
            </w:r>
            <w:proofErr w:type="gramStart"/>
            <w:r w:rsidRPr="006416F5">
              <w:rPr>
                <w:rFonts w:asciiTheme="minorEastAsia" w:hAnsiTheme="minorEastAsia"/>
                <w:szCs w:val="24"/>
              </w:rPr>
              <w:t>一</w:t>
            </w:r>
            <w:proofErr w:type="gramEnd"/>
          </w:p>
        </w:tc>
        <w:tc>
          <w:tcPr>
            <w:tcW w:w="1434" w:type="dxa"/>
            <w:vAlign w:val="center"/>
          </w:tcPr>
          <w:p w:rsidR="001F38F4" w:rsidRPr="006416F5" w:rsidRDefault="001F38F4" w:rsidP="00F25A5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1/12-1/18</w:t>
            </w:r>
          </w:p>
        </w:tc>
        <w:tc>
          <w:tcPr>
            <w:tcW w:w="1559" w:type="dxa"/>
            <w:vMerge/>
            <w:vAlign w:val="center"/>
          </w:tcPr>
          <w:p w:rsidR="001F38F4" w:rsidRPr="006416F5" w:rsidRDefault="001F38F4" w:rsidP="001F38F4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1F38F4" w:rsidRPr="006416F5" w:rsidRDefault="001F38F4" w:rsidP="001F38F4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1F38F4" w:rsidRPr="006416F5" w:rsidRDefault="001F38F4" w:rsidP="001F38F4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F38F4" w:rsidRPr="006D73C7" w:rsidRDefault="001F38F4" w:rsidP="005A4278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6D73C7">
              <w:rPr>
                <w:rFonts w:asciiTheme="minorEastAsia" w:hAnsiTheme="minorEastAsia" w:hint="eastAsia"/>
                <w:szCs w:val="24"/>
              </w:rPr>
              <w:t>小組共作</w:t>
            </w:r>
          </w:p>
          <w:p w:rsidR="001F38F4" w:rsidRPr="006D73C7" w:rsidRDefault="001F38F4" w:rsidP="005A4278">
            <w:pPr>
              <w:pStyle w:val="a8"/>
              <w:numPr>
                <w:ilvl w:val="0"/>
                <w:numId w:val="28"/>
              </w:numPr>
              <w:spacing w:line="280" w:lineRule="exact"/>
              <w:ind w:leftChars="0" w:rightChars="-45" w:right="-108"/>
              <w:rPr>
                <w:rFonts w:asciiTheme="minorEastAsia" w:hAnsiTheme="minorEastAsia"/>
                <w:szCs w:val="24"/>
              </w:rPr>
            </w:pPr>
            <w:r w:rsidRPr="006D73C7">
              <w:rPr>
                <w:rFonts w:asciiTheme="minorEastAsia" w:hAnsiTheme="minorEastAsia" w:hint="eastAsia"/>
                <w:szCs w:val="24"/>
              </w:rPr>
              <w:t>小組學習--請各組分配小組討論職務「紀錄</w:t>
            </w:r>
            <w:r w:rsidRPr="006D73C7">
              <w:rPr>
                <w:rFonts w:ascii="標楷體" w:eastAsia="標楷體" w:hAnsi="標楷體" w:hint="eastAsia"/>
                <w:szCs w:val="24"/>
              </w:rPr>
              <w:t>」</w:t>
            </w:r>
            <w:r w:rsidRPr="006D73C7">
              <w:rPr>
                <w:rFonts w:asciiTheme="minorEastAsia" w:hAnsiTheme="minorEastAsia" w:hint="eastAsia"/>
                <w:szCs w:val="24"/>
              </w:rPr>
              <w:t>、「張貼」、「報告」、「主持」。</w:t>
            </w:r>
          </w:p>
          <w:p w:rsidR="001F38F4" w:rsidRPr="006416F5" w:rsidRDefault="001F38F4" w:rsidP="005A4278">
            <w:pPr>
              <w:pStyle w:val="a8"/>
              <w:numPr>
                <w:ilvl w:val="0"/>
                <w:numId w:val="28"/>
              </w:numPr>
              <w:spacing w:line="280" w:lineRule="exact"/>
              <w:ind w:leftChars="0" w:left="34" w:rightChars="-45" w:right="-108" w:hanging="34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小組討論、寫出文章中的「六何」。</w:t>
            </w:r>
          </w:p>
          <w:p w:rsidR="001F38F4" w:rsidRDefault="001F38F4" w:rsidP="005A4278">
            <w:pPr>
              <w:pStyle w:val="a8"/>
              <w:numPr>
                <w:ilvl w:val="0"/>
                <w:numId w:val="28"/>
              </w:numPr>
              <w:spacing w:line="280" w:lineRule="exact"/>
              <w:ind w:leftChars="0" w:left="34" w:rightChars="-45" w:right="-108" w:hanging="34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請各組發表討論結果。</w:t>
            </w:r>
          </w:p>
          <w:p w:rsidR="001F38F4" w:rsidRPr="006D73C7" w:rsidRDefault="001F38F4" w:rsidP="005A4278">
            <w:pPr>
              <w:pStyle w:val="a8"/>
              <w:numPr>
                <w:ilvl w:val="0"/>
                <w:numId w:val="28"/>
              </w:numPr>
              <w:spacing w:line="280" w:lineRule="exact"/>
              <w:ind w:leftChars="0" w:left="34" w:rightChars="-45" w:right="-108" w:hanging="34"/>
              <w:rPr>
                <w:rFonts w:asciiTheme="minorEastAsia" w:hAnsiTheme="minorEastAsia"/>
                <w:szCs w:val="24"/>
              </w:rPr>
            </w:pPr>
            <w:r w:rsidRPr="006D73C7">
              <w:rPr>
                <w:rFonts w:asciiTheme="minorEastAsia" w:hAnsiTheme="minorEastAsia" w:hint="eastAsia"/>
                <w:szCs w:val="24"/>
              </w:rPr>
              <w:t>全班共同分析、評判。</w:t>
            </w:r>
          </w:p>
          <w:p w:rsidR="001F38F4" w:rsidRPr="006416F5" w:rsidRDefault="001F38F4" w:rsidP="004A04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F38F4" w:rsidRPr="006416F5" w:rsidRDefault="001F38F4" w:rsidP="004A04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F38F4" w:rsidRPr="006416F5" w:rsidRDefault="001F38F4" w:rsidP="004A04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F38F4" w:rsidRPr="006416F5" w:rsidRDefault="001F38F4" w:rsidP="004A041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1F38F4" w:rsidRPr="006416F5" w:rsidRDefault="001F38F4" w:rsidP="004A041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6416F5" w:rsidRPr="006416F5" w:rsidTr="00C677A0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2B580B" w:rsidRPr="006416F5" w:rsidRDefault="002B580B" w:rsidP="004A041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/>
                <w:szCs w:val="24"/>
              </w:rPr>
              <w:t>廿二</w:t>
            </w:r>
          </w:p>
        </w:tc>
        <w:tc>
          <w:tcPr>
            <w:tcW w:w="1434" w:type="dxa"/>
            <w:vAlign w:val="center"/>
          </w:tcPr>
          <w:p w:rsidR="002B580B" w:rsidRPr="006416F5" w:rsidRDefault="002B580B" w:rsidP="004A0411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1/20</w:t>
            </w:r>
          </w:p>
        </w:tc>
        <w:tc>
          <w:tcPr>
            <w:tcW w:w="13750" w:type="dxa"/>
            <w:gridSpan w:val="8"/>
            <w:tcBorders>
              <w:right w:val="single" w:sz="12" w:space="0" w:color="auto"/>
            </w:tcBorders>
            <w:vAlign w:val="center"/>
          </w:tcPr>
          <w:p w:rsidR="002B580B" w:rsidRPr="006416F5" w:rsidRDefault="002B580B" w:rsidP="00C677A0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休業式</w:t>
            </w:r>
          </w:p>
        </w:tc>
      </w:tr>
      <w:tr w:rsidR="006416F5" w:rsidRPr="006416F5" w:rsidTr="004A0411">
        <w:trPr>
          <w:trHeight w:val="397"/>
        </w:trPr>
        <w:tc>
          <w:tcPr>
            <w:tcW w:w="15735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D0A68" w:rsidRPr="006416F5" w:rsidRDefault="002D0A68" w:rsidP="004A0411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6416F5" w:rsidRPr="006416F5" w:rsidTr="004A0411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D0A68" w:rsidRPr="006416F5" w:rsidRDefault="002D0A68" w:rsidP="004A0411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6416F5" w:rsidRPr="006416F5" w:rsidTr="004A0411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0A68" w:rsidRPr="006416F5" w:rsidRDefault="002D0A68" w:rsidP="004A0411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6416F5" w:rsidRPr="006416F5" w:rsidTr="004A0411">
        <w:trPr>
          <w:trHeight w:val="454"/>
        </w:trPr>
        <w:tc>
          <w:tcPr>
            <w:tcW w:w="15735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2D0A68" w:rsidRPr="006416F5" w:rsidRDefault="002D0A68" w:rsidP="003D6042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✽以上表格若不敷使用請自行增列。</w:t>
            </w:r>
          </w:p>
          <w:p w:rsidR="002D0A68" w:rsidRPr="006416F5" w:rsidRDefault="002D0A68" w:rsidP="003D6042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  <w:r w:rsidRPr="006416F5">
              <w:rPr>
                <w:rFonts w:asciiTheme="minorEastAsia" w:hAnsiTheme="minorEastAsia" w:hint="eastAsia"/>
                <w:szCs w:val="24"/>
              </w:rPr>
              <w:t>✽教育部的學生成績考察辦法中規定：學生成績之考查，以獎勵及輔導為原則。各校可參酌下列十五種評量方式選擇辦理：1.紙筆測驗、2.口試、3.表演、4.實作、5.資料蒐集整理、6.作業、7.報告、8.設計製作、9.鑑賞、10.晤談、11.自我評量、12.</w:t>
            </w:r>
            <w:proofErr w:type="gramStart"/>
            <w:r w:rsidRPr="006416F5">
              <w:rPr>
                <w:rFonts w:asciiTheme="minorEastAsia" w:hAnsiTheme="minorEastAsia" w:hint="eastAsia"/>
                <w:szCs w:val="24"/>
              </w:rPr>
              <w:t>同儕互評</w:t>
            </w:r>
            <w:proofErr w:type="gramEnd"/>
            <w:r w:rsidRPr="006416F5">
              <w:rPr>
                <w:rFonts w:asciiTheme="minorEastAsia" w:hAnsiTheme="minorEastAsia" w:hint="eastAsia"/>
                <w:szCs w:val="24"/>
              </w:rPr>
              <w:t>、13.校外學習、14.實踐、15.其他。</w:t>
            </w:r>
          </w:p>
          <w:p w:rsidR="002D0A68" w:rsidRPr="006416F5" w:rsidRDefault="002D0A68" w:rsidP="003D6042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</w:p>
        </w:tc>
      </w:tr>
    </w:tbl>
    <w:p w:rsidR="001806FA" w:rsidRPr="006416F5" w:rsidRDefault="001806FA" w:rsidP="000C1605"/>
    <w:sectPr w:rsidR="001806FA" w:rsidRPr="006416F5" w:rsidSect="00914D59">
      <w:pgSz w:w="16838" w:h="11906" w:orient="landscape"/>
      <w:pgMar w:top="284" w:right="536" w:bottom="28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279" w:rsidRDefault="00441279" w:rsidP="007F6928">
      <w:r>
        <w:separator/>
      </w:r>
    </w:p>
  </w:endnote>
  <w:endnote w:type="continuationSeparator" w:id="0">
    <w:p w:rsidR="00441279" w:rsidRDefault="00441279" w:rsidP="007F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279" w:rsidRDefault="00441279" w:rsidP="007F6928">
      <w:r>
        <w:separator/>
      </w:r>
    </w:p>
  </w:footnote>
  <w:footnote w:type="continuationSeparator" w:id="0">
    <w:p w:rsidR="00441279" w:rsidRDefault="00441279" w:rsidP="007F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0CAF"/>
    <w:multiLevelType w:val="hybridMultilevel"/>
    <w:tmpl w:val="6486D014"/>
    <w:lvl w:ilvl="0" w:tplc="EA7AE6A8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1">
    <w:nsid w:val="119B2806"/>
    <w:multiLevelType w:val="hybridMultilevel"/>
    <w:tmpl w:val="DE3A0520"/>
    <w:lvl w:ilvl="0" w:tplc="39829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288239A"/>
    <w:multiLevelType w:val="hybridMultilevel"/>
    <w:tmpl w:val="25AC7C7E"/>
    <w:lvl w:ilvl="0" w:tplc="46EE9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97967DC"/>
    <w:multiLevelType w:val="hybridMultilevel"/>
    <w:tmpl w:val="5E2C3BD8"/>
    <w:lvl w:ilvl="0" w:tplc="AC0CB5CE">
      <w:start w:val="1"/>
      <w:numFmt w:val="taiwaneseCountingThousand"/>
      <w:lvlText w:val="(%1)"/>
      <w:lvlJc w:val="left"/>
      <w:pPr>
        <w:ind w:left="923" w:hanging="443"/>
      </w:pPr>
      <w:rPr>
        <w:rFonts w:asciiTheme="majorHAnsi" w:hAnsiTheme="maj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9AB6AD7"/>
    <w:multiLevelType w:val="hybridMultilevel"/>
    <w:tmpl w:val="EED28A2A"/>
    <w:lvl w:ilvl="0" w:tplc="46EE9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D8C32DF"/>
    <w:multiLevelType w:val="hybridMultilevel"/>
    <w:tmpl w:val="C5AA9698"/>
    <w:lvl w:ilvl="0" w:tplc="46EE9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0423E85"/>
    <w:multiLevelType w:val="hybridMultilevel"/>
    <w:tmpl w:val="DE3A0520"/>
    <w:lvl w:ilvl="0" w:tplc="39829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8435A73"/>
    <w:multiLevelType w:val="hybridMultilevel"/>
    <w:tmpl w:val="8B1662EC"/>
    <w:lvl w:ilvl="0" w:tplc="46EE9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C2D5054"/>
    <w:multiLevelType w:val="hybridMultilevel"/>
    <w:tmpl w:val="FE966B5C"/>
    <w:lvl w:ilvl="0" w:tplc="3C469834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5" w:hanging="480"/>
      </w:pPr>
    </w:lvl>
    <w:lvl w:ilvl="2" w:tplc="0409001B" w:tentative="1">
      <w:start w:val="1"/>
      <w:numFmt w:val="lowerRoman"/>
      <w:lvlText w:val="%3."/>
      <w:lvlJc w:val="right"/>
      <w:pPr>
        <w:ind w:left="1615" w:hanging="480"/>
      </w:pPr>
    </w:lvl>
    <w:lvl w:ilvl="3" w:tplc="0409000F" w:tentative="1">
      <w:start w:val="1"/>
      <w:numFmt w:val="decimal"/>
      <w:lvlText w:val="%4."/>
      <w:lvlJc w:val="left"/>
      <w:pPr>
        <w:ind w:left="20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5" w:hanging="480"/>
      </w:pPr>
    </w:lvl>
    <w:lvl w:ilvl="5" w:tplc="0409001B" w:tentative="1">
      <w:start w:val="1"/>
      <w:numFmt w:val="lowerRoman"/>
      <w:lvlText w:val="%6."/>
      <w:lvlJc w:val="right"/>
      <w:pPr>
        <w:ind w:left="3055" w:hanging="480"/>
      </w:pPr>
    </w:lvl>
    <w:lvl w:ilvl="6" w:tplc="0409000F" w:tentative="1">
      <w:start w:val="1"/>
      <w:numFmt w:val="decimal"/>
      <w:lvlText w:val="%7."/>
      <w:lvlJc w:val="left"/>
      <w:pPr>
        <w:ind w:left="35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5" w:hanging="480"/>
      </w:pPr>
    </w:lvl>
    <w:lvl w:ilvl="8" w:tplc="0409001B" w:tentative="1">
      <w:start w:val="1"/>
      <w:numFmt w:val="lowerRoman"/>
      <w:lvlText w:val="%9."/>
      <w:lvlJc w:val="right"/>
      <w:pPr>
        <w:ind w:left="4495" w:hanging="480"/>
      </w:pPr>
    </w:lvl>
  </w:abstractNum>
  <w:abstractNum w:abstractNumId="9">
    <w:nsid w:val="3FED16B5"/>
    <w:multiLevelType w:val="hybridMultilevel"/>
    <w:tmpl w:val="AF0CD1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37654AA"/>
    <w:multiLevelType w:val="hybridMultilevel"/>
    <w:tmpl w:val="6A0A9474"/>
    <w:lvl w:ilvl="0" w:tplc="46EE9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4372418"/>
    <w:multiLevelType w:val="hybridMultilevel"/>
    <w:tmpl w:val="695A0CD0"/>
    <w:lvl w:ilvl="0" w:tplc="3C4698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48E4AF0"/>
    <w:multiLevelType w:val="hybridMultilevel"/>
    <w:tmpl w:val="6486D014"/>
    <w:lvl w:ilvl="0" w:tplc="EA7AE6A8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13">
    <w:nsid w:val="476118D0"/>
    <w:multiLevelType w:val="hybridMultilevel"/>
    <w:tmpl w:val="8B1662EC"/>
    <w:lvl w:ilvl="0" w:tplc="46EE9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82B6AA0"/>
    <w:multiLevelType w:val="hybridMultilevel"/>
    <w:tmpl w:val="9656D6BA"/>
    <w:lvl w:ilvl="0" w:tplc="718EF7E4">
      <w:start w:val="1"/>
      <w:numFmt w:val="taiwaneseCountingThousand"/>
      <w:lvlText w:val="(%1)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95F0B5D"/>
    <w:multiLevelType w:val="hybridMultilevel"/>
    <w:tmpl w:val="C5AA9698"/>
    <w:lvl w:ilvl="0" w:tplc="46EE9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EEC7296"/>
    <w:multiLevelType w:val="hybridMultilevel"/>
    <w:tmpl w:val="C5AA9698"/>
    <w:lvl w:ilvl="0" w:tplc="46EE9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11E3F6B"/>
    <w:multiLevelType w:val="hybridMultilevel"/>
    <w:tmpl w:val="695A0CD0"/>
    <w:lvl w:ilvl="0" w:tplc="3C4698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A523A34"/>
    <w:multiLevelType w:val="hybridMultilevel"/>
    <w:tmpl w:val="49B89D0E"/>
    <w:lvl w:ilvl="0" w:tplc="49C81424">
      <w:start w:val="1"/>
      <w:numFmt w:val="decimal"/>
      <w:lvlText w:val="%1."/>
      <w:lvlJc w:val="left"/>
      <w:pPr>
        <w:ind w:left="480" w:hanging="48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277306A"/>
    <w:multiLevelType w:val="hybridMultilevel"/>
    <w:tmpl w:val="EDC8A5FC"/>
    <w:lvl w:ilvl="0" w:tplc="3780A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38C4516"/>
    <w:multiLevelType w:val="hybridMultilevel"/>
    <w:tmpl w:val="695A0CD0"/>
    <w:lvl w:ilvl="0" w:tplc="3C4698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7976288"/>
    <w:multiLevelType w:val="hybridMultilevel"/>
    <w:tmpl w:val="4462F776"/>
    <w:lvl w:ilvl="0" w:tplc="16D076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8A25F27"/>
    <w:multiLevelType w:val="hybridMultilevel"/>
    <w:tmpl w:val="B650AB8C"/>
    <w:lvl w:ilvl="0" w:tplc="1A882F6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5" w:hanging="480"/>
      </w:pPr>
    </w:lvl>
    <w:lvl w:ilvl="2" w:tplc="0409001B" w:tentative="1">
      <w:start w:val="1"/>
      <w:numFmt w:val="lowerRoman"/>
      <w:lvlText w:val="%3."/>
      <w:lvlJc w:val="right"/>
      <w:pPr>
        <w:ind w:left="1615" w:hanging="480"/>
      </w:pPr>
    </w:lvl>
    <w:lvl w:ilvl="3" w:tplc="0409000F" w:tentative="1">
      <w:start w:val="1"/>
      <w:numFmt w:val="decimal"/>
      <w:lvlText w:val="%4."/>
      <w:lvlJc w:val="left"/>
      <w:pPr>
        <w:ind w:left="20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5" w:hanging="480"/>
      </w:pPr>
    </w:lvl>
    <w:lvl w:ilvl="5" w:tplc="0409001B" w:tentative="1">
      <w:start w:val="1"/>
      <w:numFmt w:val="lowerRoman"/>
      <w:lvlText w:val="%6."/>
      <w:lvlJc w:val="right"/>
      <w:pPr>
        <w:ind w:left="3055" w:hanging="480"/>
      </w:pPr>
    </w:lvl>
    <w:lvl w:ilvl="6" w:tplc="0409000F" w:tentative="1">
      <w:start w:val="1"/>
      <w:numFmt w:val="decimal"/>
      <w:lvlText w:val="%7."/>
      <w:lvlJc w:val="left"/>
      <w:pPr>
        <w:ind w:left="35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5" w:hanging="480"/>
      </w:pPr>
    </w:lvl>
    <w:lvl w:ilvl="8" w:tplc="0409001B" w:tentative="1">
      <w:start w:val="1"/>
      <w:numFmt w:val="lowerRoman"/>
      <w:lvlText w:val="%9."/>
      <w:lvlJc w:val="right"/>
      <w:pPr>
        <w:ind w:left="4495" w:hanging="480"/>
      </w:pPr>
    </w:lvl>
  </w:abstractNum>
  <w:abstractNum w:abstractNumId="23">
    <w:nsid w:val="68CD4106"/>
    <w:multiLevelType w:val="hybridMultilevel"/>
    <w:tmpl w:val="DE3A0520"/>
    <w:lvl w:ilvl="0" w:tplc="39829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C734368"/>
    <w:multiLevelType w:val="hybridMultilevel"/>
    <w:tmpl w:val="6486D014"/>
    <w:lvl w:ilvl="0" w:tplc="EA7AE6A8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25">
    <w:nsid w:val="7492461D"/>
    <w:multiLevelType w:val="hybridMultilevel"/>
    <w:tmpl w:val="8B1662EC"/>
    <w:lvl w:ilvl="0" w:tplc="46EE9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90C0ABA"/>
    <w:multiLevelType w:val="hybridMultilevel"/>
    <w:tmpl w:val="4462F776"/>
    <w:lvl w:ilvl="0" w:tplc="16D076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BEC67F0"/>
    <w:multiLevelType w:val="hybridMultilevel"/>
    <w:tmpl w:val="040CB10A"/>
    <w:lvl w:ilvl="0" w:tplc="D2F8F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9"/>
  </w:num>
  <w:num w:numId="3">
    <w:abstractNumId w:val="14"/>
  </w:num>
  <w:num w:numId="4">
    <w:abstractNumId w:val="22"/>
  </w:num>
  <w:num w:numId="5">
    <w:abstractNumId w:val="6"/>
  </w:num>
  <w:num w:numId="6">
    <w:abstractNumId w:val="23"/>
  </w:num>
  <w:num w:numId="7">
    <w:abstractNumId w:val="18"/>
  </w:num>
  <w:num w:numId="8">
    <w:abstractNumId w:val="27"/>
  </w:num>
  <w:num w:numId="9">
    <w:abstractNumId w:val="8"/>
  </w:num>
  <w:num w:numId="10">
    <w:abstractNumId w:val="0"/>
  </w:num>
  <w:num w:numId="11">
    <w:abstractNumId w:val="24"/>
  </w:num>
  <w:num w:numId="12">
    <w:abstractNumId w:val="12"/>
  </w:num>
  <w:num w:numId="13">
    <w:abstractNumId w:val="17"/>
  </w:num>
  <w:num w:numId="14">
    <w:abstractNumId w:val="11"/>
  </w:num>
  <w:num w:numId="15">
    <w:abstractNumId w:val="20"/>
  </w:num>
  <w:num w:numId="16">
    <w:abstractNumId w:val="5"/>
  </w:num>
  <w:num w:numId="17">
    <w:abstractNumId w:val="4"/>
  </w:num>
  <w:num w:numId="18">
    <w:abstractNumId w:val="9"/>
  </w:num>
  <w:num w:numId="19">
    <w:abstractNumId w:val="2"/>
  </w:num>
  <w:num w:numId="20">
    <w:abstractNumId w:val="15"/>
  </w:num>
  <w:num w:numId="21">
    <w:abstractNumId w:val="16"/>
  </w:num>
  <w:num w:numId="22">
    <w:abstractNumId w:val="26"/>
  </w:num>
  <w:num w:numId="23">
    <w:abstractNumId w:val="21"/>
  </w:num>
  <w:num w:numId="24">
    <w:abstractNumId w:val="1"/>
  </w:num>
  <w:num w:numId="25">
    <w:abstractNumId w:val="10"/>
  </w:num>
  <w:num w:numId="26">
    <w:abstractNumId w:val="7"/>
  </w:num>
  <w:num w:numId="27">
    <w:abstractNumId w:val="13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870"/>
    <w:rsid w:val="000021BD"/>
    <w:rsid w:val="00021A35"/>
    <w:rsid w:val="00031145"/>
    <w:rsid w:val="00041388"/>
    <w:rsid w:val="000649EC"/>
    <w:rsid w:val="00064FDB"/>
    <w:rsid w:val="00073170"/>
    <w:rsid w:val="00097592"/>
    <w:rsid w:val="000A2092"/>
    <w:rsid w:val="000C1605"/>
    <w:rsid w:val="000C474E"/>
    <w:rsid w:val="000C6C8A"/>
    <w:rsid w:val="000D4206"/>
    <w:rsid w:val="000D7A4B"/>
    <w:rsid w:val="000E77D7"/>
    <w:rsid w:val="0013091C"/>
    <w:rsid w:val="0014038B"/>
    <w:rsid w:val="00145B0B"/>
    <w:rsid w:val="00146364"/>
    <w:rsid w:val="00163C8C"/>
    <w:rsid w:val="00165A3A"/>
    <w:rsid w:val="00171017"/>
    <w:rsid w:val="00176466"/>
    <w:rsid w:val="001806FA"/>
    <w:rsid w:val="00194ACA"/>
    <w:rsid w:val="001B7092"/>
    <w:rsid w:val="001C7F35"/>
    <w:rsid w:val="001F07FF"/>
    <w:rsid w:val="001F38F4"/>
    <w:rsid w:val="00203CED"/>
    <w:rsid w:val="00206EC1"/>
    <w:rsid w:val="00212661"/>
    <w:rsid w:val="00220183"/>
    <w:rsid w:val="0023360A"/>
    <w:rsid w:val="00235870"/>
    <w:rsid w:val="0025254E"/>
    <w:rsid w:val="002746E3"/>
    <w:rsid w:val="002A1AA7"/>
    <w:rsid w:val="002A2CDD"/>
    <w:rsid w:val="002B580B"/>
    <w:rsid w:val="002C2DF9"/>
    <w:rsid w:val="002C5BD3"/>
    <w:rsid w:val="002D0A68"/>
    <w:rsid w:val="002E3FBA"/>
    <w:rsid w:val="003129BC"/>
    <w:rsid w:val="00316952"/>
    <w:rsid w:val="0032197C"/>
    <w:rsid w:val="003269D4"/>
    <w:rsid w:val="00347377"/>
    <w:rsid w:val="0037522B"/>
    <w:rsid w:val="0037619E"/>
    <w:rsid w:val="003913F1"/>
    <w:rsid w:val="0039222D"/>
    <w:rsid w:val="003B03E1"/>
    <w:rsid w:val="003D6042"/>
    <w:rsid w:val="003F6942"/>
    <w:rsid w:val="00401CE9"/>
    <w:rsid w:val="00402815"/>
    <w:rsid w:val="00414956"/>
    <w:rsid w:val="00437010"/>
    <w:rsid w:val="00441279"/>
    <w:rsid w:val="00446893"/>
    <w:rsid w:val="00460560"/>
    <w:rsid w:val="00481C97"/>
    <w:rsid w:val="004966FD"/>
    <w:rsid w:val="004A0411"/>
    <w:rsid w:val="004A3AC5"/>
    <w:rsid w:val="004B1654"/>
    <w:rsid w:val="004F7E9F"/>
    <w:rsid w:val="00521B8A"/>
    <w:rsid w:val="00530386"/>
    <w:rsid w:val="00532CD6"/>
    <w:rsid w:val="00541FE0"/>
    <w:rsid w:val="00561B10"/>
    <w:rsid w:val="00565501"/>
    <w:rsid w:val="005A4278"/>
    <w:rsid w:val="005A44EC"/>
    <w:rsid w:val="005C09F2"/>
    <w:rsid w:val="005E312B"/>
    <w:rsid w:val="006074F3"/>
    <w:rsid w:val="0062143C"/>
    <w:rsid w:val="006416F5"/>
    <w:rsid w:val="006615DB"/>
    <w:rsid w:val="0066260B"/>
    <w:rsid w:val="006630EB"/>
    <w:rsid w:val="00682FA2"/>
    <w:rsid w:val="006B0F0B"/>
    <w:rsid w:val="006B3DE3"/>
    <w:rsid w:val="006D070C"/>
    <w:rsid w:val="006D73C7"/>
    <w:rsid w:val="006E3FAD"/>
    <w:rsid w:val="006E5B36"/>
    <w:rsid w:val="006F2315"/>
    <w:rsid w:val="006F79E6"/>
    <w:rsid w:val="007138BA"/>
    <w:rsid w:val="0071479E"/>
    <w:rsid w:val="00721961"/>
    <w:rsid w:val="00727D5D"/>
    <w:rsid w:val="00734A96"/>
    <w:rsid w:val="00763C72"/>
    <w:rsid w:val="00774B04"/>
    <w:rsid w:val="00780CAE"/>
    <w:rsid w:val="007A0D05"/>
    <w:rsid w:val="007D4E2B"/>
    <w:rsid w:val="007D776F"/>
    <w:rsid w:val="007E4F61"/>
    <w:rsid w:val="007F6928"/>
    <w:rsid w:val="00806BFA"/>
    <w:rsid w:val="00812E24"/>
    <w:rsid w:val="00835121"/>
    <w:rsid w:val="0084022A"/>
    <w:rsid w:val="0086553D"/>
    <w:rsid w:val="0087564D"/>
    <w:rsid w:val="008C366F"/>
    <w:rsid w:val="008D6E85"/>
    <w:rsid w:val="008D7504"/>
    <w:rsid w:val="008E1C8B"/>
    <w:rsid w:val="008F5895"/>
    <w:rsid w:val="0091151E"/>
    <w:rsid w:val="00912AD4"/>
    <w:rsid w:val="00914D59"/>
    <w:rsid w:val="00932828"/>
    <w:rsid w:val="00943F7A"/>
    <w:rsid w:val="00946549"/>
    <w:rsid w:val="00957DA1"/>
    <w:rsid w:val="009663C6"/>
    <w:rsid w:val="00967CEF"/>
    <w:rsid w:val="00980EFE"/>
    <w:rsid w:val="00987BC4"/>
    <w:rsid w:val="00990471"/>
    <w:rsid w:val="009A00D0"/>
    <w:rsid w:val="009A29C7"/>
    <w:rsid w:val="009B1D69"/>
    <w:rsid w:val="009B50AB"/>
    <w:rsid w:val="009C43B3"/>
    <w:rsid w:val="009D1D2F"/>
    <w:rsid w:val="009D5DC7"/>
    <w:rsid w:val="009E3B59"/>
    <w:rsid w:val="00A13AF0"/>
    <w:rsid w:val="00A24469"/>
    <w:rsid w:val="00A25029"/>
    <w:rsid w:val="00A46045"/>
    <w:rsid w:val="00A565D3"/>
    <w:rsid w:val="00A73D1A"/>
    <w:rsid w:val="00A97F1D"/>
    <w:rsid w:val="00AA0F42"/>
    <w:rsid w:val="00AA7B7C"/>
    <w:rsid w:val="00AB4AE4"/>
    <w:rsid w:val="00AF3CD6"/>
    <w:rsid w:val="00B361E2"/>
    <w:rsid w:val="00B42616"/>
    <w:rsid w:val="00B4309E"/>
    <w:rsid w:val="00B54782"/>
    <w:rsid w:val="00B63676"/>
    <w:rsid w:val="00B670CA"/>
    <w:rsid w:val="00B70FD1"/>
    <w:rsid w:val="00BA3458"/>
    <w:rsid w:val="00BB0832"/>
    <w:rsid w:val="00BB0CE1"/>
    <w:rsid w:val="00BD0CDE"/>
    <w:rsid w:val="00BF1CDA"/>
    <w:rsid w:val="00BF37CA"/>
    <w:rsid w:val="00C0153D"/>
    <w:rsid w:val="00C20C74"/>
    <w:rsid w:val="00C35715"/>
    <w:rsid w:val="00C40ED5"/>
    <w:rsid w:val="00C450D6"/>
    <w:rsid w:val="00C677A0"/>
    <w:rsid w:val="00C7391D"/>
    <w:rsid w:val="00C76E53"/>
    <w:rsid w:val="00CA1052"/>
    <w:rsid w:val="00CA61F6"/>
    <w:rsid w:val="00CA69C8"/>
    <w:rsid w:val="00CB132A"/>
    <w:rsid w:val="00CC6FA9"/>
    <w:rsid w:val="00CE000E"/>
    <w:rsid w:val="00CE651F"/>
    <w:rsid w:val="00CF1771"/>
    <w:rsid w:val="00D07068"/>
    <w:rsid w:val="00D32071"/>
    <w:rsid w:val="00D35114"/>
    <w:rsid w:val="00D4204F"/>
    <w:rsid w:val="00D713E7"/>
    <w:rsid w:val="00D7343C"/>
    <w:rsid w:val="00DB1728"/>
    <w:rsid w:val="00DB5628"/>
    <w:rsid w:val="00DB6AF3"/>
    <w:rsid w:val="00DE0087"/>
    <w:rsid w:val="00DF4D9C"/>
    <w:rsid w:val="00E25737"/>
    <w:rsid w:val="00E35A2E"/>
    <w:rsid w:val="00E53249"/>
    <w:rsid w:val="00E53F49"/>
    <w:rsid w:val="00E80A4C"/>
    <w:rsid w:val="00E82D18"/>
    <w:rsid w:val="00E84E52"/>
    <w:rsid w:val="00E87070"/>
    <w:rsid w:val="00EA2870"/>
    <w:rsid w:val="00EA60AB"/>
    <w:rsid w:val="00EB0643"/>
    <w:rsid w:val="00EC3F5A"/>
    <w:rsid w:val="00EC7C80"/>
    <w:rsid w:val="00F05EE4"/>
    <w:rsid w:val="00F207D9"/>
    <w:rsid w:val="00F25A52"/>
    <w:rsid w:val="00F26F6C"/>
    <w:rsid w:val="00F414C4"/>
    <w:rsid w:val="00F45C16"/>
    <w:rsid w:val="00F5500D"/>
    <w:rsid w:val="00F87B45"/>
    <w:rsid w:val="00FA3AD1"/>
    <w:rsid w:val="00FA65C4"/>
    <w:rsid w:val="00FB7BD7"/>
    <w:rsid w:val="00FD37F0"/>
    <w:rsid w:val="00FE474E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AF0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customStyle="1" w:styleId="Default">
    <w:name w:val="Default"/>
    <w:rsid w:val="002D0A68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styleId="a9">
    <w:name w:val="Strong"/>
    <w:basedOn w:val="a0"/>
    <w:uiPriority w:val="22"/>
    <w:qFormat/>
    <w:rsid w:val="002336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AF0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customStyle="1" w:styleId="Default">
    <w:name w:val="Default"/>
    <w:rsid w:val="002D0A68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styleId="a9">
    <w:name w:val="Strong"/>
    <w:basedOn w:val="a0"/>
    <w:uiPriority w:val="22"/>
    <w:qFormat/>
    <w:rsid w:val="002336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5783A-7387-49EB-B7D7-7F2423009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3138</TotalTime>
  <Pages>7</Pages>
  <Words>668</Words>
  <Characters>3809</Characters>
  <Application>Microsoft Office Word</Application>
  <DocSecurity>0</DocSecurity>
  <Lines>31</Lines>
  <Paragraphs>8</Paragraphs>
  <ScaleCrop>false</ScaleCrop>
  <Company/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dcterms:created xsi:type="dcterms:W3CDTF">2019-04-26T06:44:00Z</dcterms:created>
  <dcterms:modified xsi:type="dcterms:W3CDTF">2019-05-31T07:07:00Z</dcterms:modified>
</cp:coreProperties>
</file>