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662627" w:rsidRDefault="00F5500D" w:rsidP="00F82B41">
      <w:pPr>
        <w:spacing w:beforeLines="50" w:before="180" w:line="36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662627">
        <w:rPr>
          <w:rFonts w:ascii="標楷體" w:eastAsia="標楷體" w:hAnsi="標楷體" w:hint="eastAsia"/>
          <w:b/>
          <w:sz w:val="32"/>
          <w:szCs w:val="32"/>
        </w:rPr>
        <w:t>澎湖縣108學年度</w:t>
      </w:r>
      <w:r w:rsidR="0032197C" w:rsidRPr="00662627">
        <w:rPr>
          <w:rFonts w:ascii="標楷體" w:eastAsia="標楷體" w:hAnsi="標楷體" w:hint="eastAsia"/>
          <w:b/>
          <w:color w:val="FF0000"/>
          <w:sz w:val="32"/>
          <w:szCs w:val="32"/>
        </w:rPr>
        <w:t>石泉</w:t>
      </w:r>
      <w:r w:rsidRPr="00662627">
        <w:rPr>
          <w:rFonts w:ascii="標楷體" w:eastAsia="標楷體" w:hAnsi="標楷體" w:hint="eastAsia"/>
          <w:b/>
          <w:sz w:val="32"/>
          <w:szCs w:val="32"/>
        </w:rPr>
        <w:t>國民</w:t>
      </w:r>
      <w:r w:rsidRPr="00662627">
        <w:rPr>
          <w:rFonts w:ascii="標楷體" w:eastAsia="標楷體" w:hAnsi="標楷體" w:hint="eastAsia"/>
          <w:b/>
          <w:color w:val="FF0000"/>
          <w:sz w:val="32"/>
          <w:szCs w:val="32"/>
        </w:rPr>
        <w:t>小</w:t>
      </w:r>
      <w:r w:rsidRPr="00662627">
        <w:rPr>
          <w:rFonts w:ascii="標楷體" w:eastAsia="標楷體" w:hAnsi="標楷體" w:hint="eastAsia"/>
          <w:b/>
          <w:sz w:val="32"/>
          <w:szCs w:val="32"/>
        </w:rPr>
        <w:t xml:space="preserve">學 </w:t>
      </w:r>
      <w:r w:rsidR="006D2F1F" w:rsidRPr="00662627">
        <w:rPr>
          <w:rFonts w:ascii="標楷體" w:eastAsia="標楷體" w:hAnsi="標楷體" w:hint="eastAsia"/>
          <w:b/>
          <w:color w:val="FF0000"/>
          <w:sz w:val="32"/>
          <w:szCs w:val="32"/>
        </w:rPr>
        <w:t>三</w:t>
      </w:r>
      <w:r w:rsidRPr="00662627">
        <w:rPr>
          <w:rFonts w:ascii="標楷體" w:eastAsia="標楷體" w:hAnsi="標楷體" w:hint="eastAsia"/>
          <w:b/>
          <w:sz w:val="32"/>
          <w:szCs w:val="32"/>
        </w:rPr>
        <w:t>年級</w:t>
      </w:r>
      <w:r w:rsidR="0032197C" w:rsidRPr="00662627">
        <w:rPr>
          <w:rFonts w:ascii="標楷體" w:eastAsia="標楷體" w:hAnsi="標楷體" w:hint="eastAsia"/>
          <w:b/>
          <w:sz w:val="32"/>
          <w:szCs w:val="32"/>
        </w:rPr>
        <w:t>上</w:t>
      </w:r>
      <w:r w:rsidRPr="00662627">
        <w:rPr>
          <w:rFonts w:ascii="標楷體" w:eastAsia="標楷體" w:hAnsi="標楷體" w:hint="eastAsia"/>
          <w:b/>
          <w:sz w:val="32"/>
          <w:szCs w:val="32"/>
        </w:rPr>
        <w:t>學期</w:t>
      </w:r>
      <w:r w:rsidR="0064087F">
        <w:rPr>
          <w:rFonts w:ascii="標楷體" w:eastAsia="標楷體" w:hAnsi="標楷體" w:hint="eastAsia"/>
          <w:b/>
          <w:sz w:val="32"/>
          <w:szCs w:val="32"/>
        </w:rPr>
        <w:t>彈性</w:t>
      </w:r>
      <w:r w:rsidRPr="00662627">
        <w:rPr>
          <w:rFonts w:ascii="標楷體" w:eastAsia="標楷體" w:hAnsi="標楷體" w:hint="eastAsia"/>
          <w:b/>
          <w:sz w:val="32"/>
          <w:szCs w:val="32"/>
        </w:rPr>
        <w:t>課程（</w:t>
      </w:r>
      <w:r w:rsidR="00F82B41">
        <w:rPr>
          <w:rFonts w:ascii="標楷體" w:eastAsia="標楷體" w:hAnsi="標楷體" w:hint="eastAsia"/>
          <w:b/>
          <w:color w:val="FF0000"/>
          <w:sz w:val="32"/>
          <w:szCs w:val="32"/>
        </w:rPr>
        <w:t>玩美</w:t>
      </w:r>
      <w:r w:rsidR="00A81EF0">
        <w:rPr>
          <w:rFonts w:ascii="標楷體" w:eastAsia="標楷體" w:hAnsi="標楷體" w:hint="eastAsia"/>
          <w:b/>
          <w:color w:val="FF0000"/>
          <w:sz w:val="32"/>
          <w:szCs w:val="32"/>
        </w:rPr>
        <w:t>主藝</w:t>
      </w:r>
      <w:bookmarkStart w:id="0" w:name="_GoBack"/>
      <w:bookmarkEnd w:id="0"/>
      <w:r w:rsidRPr="00662627">
        <w:rPr>
          <w:rFonts w:ascii="標楷體" w:eastAsia="標楷體" w:hAnsi="標楷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780CAE" w:rsidRPr="00662627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F5500D" w:rsidP="00780CA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color w:val="000000" w:themeColor="text1"/>
                <w:szCs w:val="24"/>
                <w:highlight w:val="black"/>
                <w:shd w:val="pct15" w:color="auto" w:fill="FFFFFF"/>
              </w:rPr>
              <w:t>□</w:t>
            </w:r>
            <w:r w:rsidR="00780CAE" w:rsidRPr="00662627">
              <w:rPr>
                <w:rFonts w:ascii="標楷體" w:eastAsia="標楷體" w:hAnsi="標楷體" w:hint="eastAsia"/>
                <w:szCs w:val="24"/>
              </w:rPr>
              <w:t>自編  □其他(請說明：</w:t>
            </w:r>
            <w:r w:rsidR="00780CAE" w:rsidRPr="00662627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                  </w:t>
            </w:r>
            <w:r w:rsidR="00780CAE" w:rsidRPr="00662627">
              <w:rPr>
                <w:rFonts w:ascii="標楷體" w:eastAsia="標楷體" w:hAnsi="標楷體" w:hint="eastAsia"/>
                <w:szCs w:val="24"/>
              </w:rPr>
              <w:t xml:space="preserve">） 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教學總節數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662627" w:rsidRDefault="006D2F1F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color w:val="FF0000"/>
                <w:szCs w:val="24"/>
              </w:rPr>
              <w:t>21</w:t>
            </w:r>
            <w:r w:rsidR="001B7092" w:rsidRPr="00662627">
              <w:rPr>
                <w:rFonts w:ascii="標楷體" w:eastAsia="標楷體" w:hAnsi="標楷體" w:hint="eastAsia"/>
                <w:color w:val="FF0000"/>
                <w:szCs w:val="24"/>
              </w:rPr>
              <w:t>節</w:t>
            </w:r>
          </w:p>
        </w:tc>
      </w:tr>
      <w:tr w:rsidR="00780CAE" w:rsidRPr="00662627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6D2F1F" w:rsidP="00F5500D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color w:val="FF0000"/>
                <w:szCs w:val="24"/>
              </w:rPr>
              <w:t>趙翠蓮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780CAE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662627" w:rsidRDefault="006D2F1F" w:rsidP="003913F1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color w:val="FF0000"/>
                <w:szCs w:val="24"/>
              </w:rPr>
              <w:t>趙翠蓮</w:t>
            </w:r>
          </w:p>
        </w:tc>
      </w:tr>
      <w:tr w:rsidR="00780CAE" w:rsidRPr="00662627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課程</w:t>
            </w:r>
            <w:r w:rsidR="00780CAE" w:rsidRPr="00662627">
              <w:rPr>
                <w:rFonts w:ascii="標楷體" w:eastAsia="標楷體" w:hAnsi="標楷體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5500D" w:rsidRPr="00662627" w:rsidRDefault="006D2F1F" w:rsidP="00F5500D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1.藝術不再是侷限於一張紙給你，每節課都是畫圖描寫，而是培養環境環保，勇於嘗試環保創意的過程。</w:t>
            </w:r>
          </w:p>
          <w:p w:rsidR="00780CAE" w:rsidRPr="00662627" w:rsidRDefault="006D2F1F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2.學會欣賞與觀察發現，生活中的美，嘗試如何去應用與創作。</w:t>
            </w:r>
          </w:p>
        </w:tc>
      </w:tr>
      <w:tr w:rsidR="00780CAE" w:rsidRPr="00662627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662627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課程</w:t>
            </w:r>
            <w:r w:rsidR="00064FDB" w:rsidRPr="00662627">
              <w:rPr>
                <w:rFonts w:ascii="標楷體" w:eastAsia="標楷體" w:hAnsi="標楷體" w:hint="eastAsia"/>
                <w:szCs w:val="24"/>
              </w:rPr>
              <w:t>學習</w:t>
            </w:r>
            <w:r w:rsidRPr="00662627">
              <w:rPr>
                <w:rFonts w:ascii="標楷體" w:eastAsia="標楷體" w:hAnsi="標楷體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D2F1F" w:rsidRPr="00662627" w:rsidRDefault="006D2F1F" w:rsidP="006D2F1F">
            <w:pPr>
              <w:pStyle w:val="a8"/>
              <w:ind w:leftChars="0" w:left="0"/>
              <w:rPr>
                <w:rFonts w:ascii="標楷體" w:eastAsia="標楷體" w:hAnsi="標楷體"/>
              </w:rPr>
            </w:pPr>
            <w:r w:rsidRPr="00662627">
              <w:rPr>
                <w:rFonts w:ascii="標楷體" w:eastAsia="標楷體" w:hAnsi="標楷體" w:hint="eastAsia"/>
              </w:rPr>
              <w:t>1</w:t>
            </w:r>
            <w:r w:rsidRPr="00662627">
              <w:rPr>
                <w:rFonts w:ascii="標楷體" w:eastAsia="標楷體" w:hAnsi="標楷體"/>
              </w:rPr>
              <w:t>.</w:t>
            </w:r>
            <w:r w:rsidRPr="00662627">
              <w:rPr>
                <w:rFonts w:ascii="標楷體" w:eastAsia="標楷體" w:hAnsi="標楷體" w:hint="eastAsia"/>
              </w:rPr>
              <w:t>懂得與同學分享作品，尊重個別差異性。</w:t>
            </w:r>
          </w:p>
          <w:p w:rsidR="00780CAE" w:rsidRPr="00662627" w:rsidRDefault="006D2F1F" w:rsidP="006D2F1F">
            <w:pPr>
              <w:pStyle w:val="a8"/>
              <w:ind w:leftChars="0" w:left="0"/>
              <w:rPr>
                <w:rFonts w:ascii="標楷體" w:eastAsia="標楷體" w:hAnsi="標楷體"/>
              </w:rPr>
            </w:pPr>
            <w:r w:rsidRPr="00662627">
              <w:rPr>
                <w:rFonts w:ascii="標楷體" w:eastAsia="標楷體" w:hAnsi="標楷體" w:hint="eastAsia"/>
              </w:rPr>
              <w:t>2</w:t>
            </w:r>
            <w:r w:rsidRPr="00662627">
              <w:rPr>
                <w:rFonts w:ascii="標楷體" w:eastAsia="標楷體" w:hAnsi="標楷體"/>
              </w:rPr>
              <w:t>.</w:t>
            </w:r>
            <w:r w:rsidRPr="00662627">
              <w:rPr>
                <w:rFonts w:ascii="標楷體" w:eastAsia="標楷體" w:hAnsi="標楷體" w:hint="eastAsia"/>
              </w:rPr>
              <w:t>養成欣賞與鑑賞的觀念，珍視身邊所有事物。</w:t>
            </w:r>
          </w:p>
          <w:p w:rsidR="006D2F1F" w:rsidRPr="00662627" w:rsidRDefault="006D2F1F" w:rsidP="006D2F1F">
            <w:pPr>
              <w:pStyle w:val="a8"/>
              <w:ind w:leftChars="0" w:left="0"/>
              <w:rPr>
                <w:rFonts w:ascii="標楷體" w:eastAsia="標楷體" w:hAnsi="標楷體"/>
              </w:rPr>
            </w:pPr>
            <w:r w:rsidRPr="00662627">
              <w:rPr>
                <w:rFonts w:ascii="標楷體" w:eastAsia="標楷體" w:hAnsi="標楷體" w:hint="eastAsia"/>
              </w:rPr>
              <w:t>3.能利用生活中的廢棄物來美化自己的生活。</w:t>
            </w:r>
          </w:p>
        </w:tc>
      </w:tr>
      <w:tr w:rsidR="000C1605" w:rsidRPr="00662627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662627" w:rsidRDefault="000C1605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總綱核心</w:t>
            </w:r>
          </w:p>
          <w:p w:rsidR="000C1605" w:rsidRPr="00662627" w:rsidRDefault="000C1605" w:rsidP="00C40ED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963F1" w:rsidRPr="00662627" w:rsidRDefault="002963F1" w:rsidP="002963F1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A1身心素養與自我精進</w:t>
            </w:r>
          </w:p>
          <w:p w:rsidR="000C1605" w:rsidRPr="00662627" w:rsidRDefault="006D2F1F" w:rsidP="002963F1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A2</w:t>
            </w:r>
            <w:r w:rsidR="002963F1" w:rsidRPr="00662627">
              <w:rPr>
                <w:rFonts w:ascii="標楷體" w:eastAsia="標楷體" w:hAnsi="標楷體" w:hint="eastAsia"/>
                <w:szCs w:val="24"/>
              </w:rPr>
              <w:t>系統思考與解決問題</w:t>
            </w:r>
          </w:p>
          <w:p w:rsidR="006D2F1F" w:rsidRPr="00662627" w:rsidRDefault="002963F1" w:rsidP="002963F1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B3藝術涵養與美感素養</w:t>
            </w:r>
          </w:p>
          <w:p w:rsidR="002963F1" w:rsidRPr="00662627" w:rsidRDefault="002963F1" w:rsidP="002963F1">
            <w:pPr>
              <w:pStyle w:val="a8"/>
              <w:numPr>
                <w:ilvl w:val="0"/>
                <w:numId w:val="5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C2人際關係與團隊合作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662627" w:rsidRDefault="000C1605" w:rsidP="000C160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領綱核心</w:t>
            </w:r>
          </w:p>
          <w:p w:rsidR="000C1605" w:rsidRPr="00662627" w:rsidRDefault="000C1605" w:rsidP="000C1605">
            <w:pPr>
              <w:spacing w:line="320" w:lineRule="exact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662627" w:rsidRDefault="002963F1" w:rsidP="002963F1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藝-E-A1參與藝術活動，探索生活美感。</w:t>
            </w:r>
          </w:p>
          <w:p w:rsidR="002963F1" w:rsidRPr="00662627" w:rsidRDefault="002963F1" w:rsidP="002963F1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藝-</w:t>
            </w:r>
            <w:r w:rsidR="00662627" w:rsidRPr="00662627">
              <w:rPr>
                <w:rFonts w:ascii="標楷體" w:eastAsia="標楷體" w:hAnsi="標楷體" w:hint="eastAsia"/>
                <w:szCs w:val="24"/>
              </w:rPr>
              <w:t>E</w:t>
            </w:r>
            <w:r w:rsidRPr="00662627">
              <w:rPr>
                <w:rFonts w:ascii="標楷體" w:eastAsia="標楷體" w:hAnsi="標楷體" w:hint="eastAsia"/>
                <w:szCs w:val="24"/>
              </w:rPr>
              <w:t>-A2</w:t>
            </w:r>
            <w:r w:rsidR="00662627" w:rsidRPr="00662627">
              <w:rPr>
                <w:rFonts w:ascii="標楷體" w:eastAsia="標楷體" w:hAnsi="標楷體" w:hint="eastAsia"/>
                <w:szCs w:val="24"/>
              </w:rPr>
              <w:t>認識設計思考，理解藝術實踐的意義</w:t>
            </w:r>
            <w:r w:rsidRPr="00662627">
              <w:rPr>
                <w:rFonts w:ascii="標楷體" w:eastAsia="標楷體" w:hAnsi="標楷體" w:hint="eastAsia"/>
                <w:szCs w:val="24"/>
              </w:rPr>
              <w:t>。</w:t>
            </w:r>
          </w:p>
          <w:p w:rsidR="002963F1" w:rsidRPr="00662627" w:rsidRDefault="002963F1" w:rsidP="002963F1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藝-</w:t>
            </w:r>
            <w:r w:rsidR="00662627" w:rsidRPr="00662627">
              <w:rPr>
                <w:rFonts w:ascii="標楷體" w:eastAsia="標楷體" w:hAnsi="標楷體" w:hint="eastAsia"/>
                <w:szCs w:val="24"/>
              </w:rPr>
              <w:t>E</w:t>
            </w:r>
            <w:r w:rsidRPr="00662627">
              <w:rPr>
                <w:rFonts w:ascii="標楷體" w:eastAsia="標楷體" w:hAnsi="標楷體" w:hint="eastAsia"/>
                <w:szCs w:val="24"/>
              </w:rPr>
              <w:t>-B3</w:t>
            </w:r>
            <w:r w:rsidR="00662627" w:rsidRPr="00662627">
              <w:rPr>
                <w:rFonts w:ascii="標楷體" w:eastAsia="標楷體" w:hAnsi="標楷體" w:hint="eastAsia"/>
                <w:szCs w:val="24"/>
              </w:rPr>
              <w:t>善用多元感官，察覺感知藝術與生活的關聯，以豐富美感經驗。</w:t>
            </w:r>
          </w:p>
          <w:p w:rsidR="00662627" w:rsidRPr="00662627" w:rsidRDefault="00662627" w:rsidP="002963F1">
            <w:pPr>
              <w:pStyle w:val="a8"/>
              <w:numPr>
                <w:ilvl w:val="0"/>
                <w:numId w:val="6"/>
              </w:numPr>
              <w:spacing w:line="32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藝E-C2透過藝術實踐，學習理解他人感受與團隊合作的能力。</w:t>
            </w:r>
          </w:p>
        </w:tc>
      </w:tr>
    </w:tbl>
    <w:p w:rsidR="00EA2870" w:rsidRPr="00662627" w:rsidRDefault="00EA2870">
      <w:pPr>
        <w:rPr>
          <w:rFonts w:ascii="標楷體" w:eastAsia="標楷體" w:hAnsi="標楷體"/>
        </w:rPr>
      </w:pPr>
    </w:p>
    <w:p w:rsidR="00BB0832" w:rsidRPr="00662627" w:rsidRDefault="00BB0832">
      <w:pPr>
        <w:rPr>
          <w:rFonts w:ascii="標楷體" w:eastAsia="標楷體" w:hAnsi="標楷體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694"/>
        <w:gridCol w:w="2551"/>
        <w:gridCol w:w="2552"/>
        <w:gridCol w:w="1417"/>
        <w:gridCol w:w="1134"/>
        <w:gridCol w:w="567"/>
        <w:gridCol w:w="1418"/>
      </w:tblGrid>
      <w:tr w:rsidR="00BB0832" w:rsidRPr="00662627" w:rsidTr="00F25A52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各單元/主題</w:t>
            </w:r>
          </w:p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694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學習表現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學習內容</w:t>
            </w:r>
          </w:p>
        </w:tc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教學</w:t>
            </w:r>
            <w:r w:rsidR="00064FDB" w:rsidRPr="00662627">
              <w:rPr>
                <w:rFonts w:ascii="標楷體" w:eastAsia="標楷體" w:hAnsi="標楷體" w:hint="eastAsia"/>
                <w:szCs w:val="24"/>
              </w:rPr>
              <w:t>流程</w:t>
            </w:r>
            <w:r w:rsidRPr="00662627">
              <w:rPr>
                <w:rFonts w:ascii="標楷體" w:eastAsia="標楷體" w:hAnsi="標楷體" w:hint="eastAsia"/>
                <w:szCs w:val="24"/>
              </w:rPr>
              <w:t>重點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融入之議題</w:t>
            </w:r>
          </w:p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跨領域</w:t>
            </w:r>
          </w:p>
          <w:p w:rsidR="00EB0643" w:rsidRPr="00662627" w:rsidRDefault="00EB0643" w:rsidP="00593AEB">
            <w:pPr>
              <w:spacing w:line="30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(若有請說明)</w:t>
            </w:r>
          </w:p>
        </w:tc>
      </w:tr>
      <w:tr w:rsidR="001876C9" w:rsidRPr="00662627" w:rsidTr="00F25A52">
        <w:trPr>
          <w:trHeight w:val="596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76C9" w:rsidRPr="00662627" w:rsidRDefault="001876C9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662627">
              <w:rPr>
                <w:rFonts w:ascii="標楷體" w:eastAsia="標楷體" w:hAnsi="標楷體"/>
                <w:color w:val="0000FF"/>
                <w:szCs w:val="24"/>
              </w:rPr>
              <w:t>一</w:t>
            </w:r>
          </w:p>
        </w:tc>
        <w:tc>
          <w:tcPr>
            <w:tcW w:w="1292" w:type="dxa"/>
            <w:vAlign w:val="center"/>
          </w:tcPr>
          <w:p w:rsidR="001876C9" w:rsidRPr="00662627" w:rsidRDefault="001876C9" w:rsidP="00662627">
            <w:pPr>
              <w:spacing w:line="280" w:lineRule="exact"/>
              <w:ind w:leftChars="-38" w:left="-91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 w:rsidRPr="00662627">
              <w:rPr>
                <w:rFonts w:ascii="標楷體" w:eastAsia="標楷體" w:hAnsi="標楷體" w:hint="eastAsia"/>
                <w:color w:val="0000FF"/>
                <w:szCs w:val="24"/>
              </w:rPr>
              <w:t>8/25-8/31</w:t>
            </w:r>
          </w:p>
        </w:tc>
        <w:tc>
          <w:tcPr>
            <w:tcW w:w="1559" w:type="dxa"/>
            <w:vMerge w:val="restart"/>
            <w:vAlign w:val="center"/>
          </w:tcPr>
          <w:p w:rsidR="001876C9" w:rsidRPr="0064087F" w:rsidRDefault="001876C9" w:rsidP="00F82B41">
            <w:pPr>
              <w:spacing w:beforeLines="10" w:before="36"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 w:rsidRPr="0064087F">
              <w:rPr>
                <w:rFonts w:ascii="標楷體" w:eastAsia="標楷體" w:hAnsi="標楷體" w:hint="eastAsia"/>
              </w:rPr>
              <w:t>回收物利用及美的應用介紹（回收創作小尖兵）</w:t>
            </w:r>
          </w:p>
        </w:tc>
        <w:tc>
          <w:tcPr>
            <w:tcW w:w="2694" w:type="dxa"/>
            <w:vMerge w:val="restart"/>
            <w:vAlign w:val="center"/>
          </w:tcPr>
          <w:p w:rsidR="001876C9" w:rsidRDefault="001876C9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1876C9" w:rsidRDefault="001876C9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876C9" w:rsidRDefault="001876C9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</w:t>
            </w:r>
            <w:r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己與他人的創作。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P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</w:tc>
        <w:tc>
          <w:tcPr>
            <w:tcW w:w="2551" w:type="dxa"/>
            <w:vMerge w:val="restart"/>
            <w:vAlign w:val="center"/>
          </w:tcPr>
          <w:p w:rsidR="001876C9" w:rsidRDefault="001876C9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視E-II-1色彩感知、造型與空間的探索。</w:t>
            </w:r>
          </w:p>
          <w:p w:rsidR="001876C9" w:rsidRDefault="001876C9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876C9" w:rsidRDefault="001876C9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1876C9" w:rsidRDefault="001876C9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876C9" w:rsidRDefault="001876C9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Pr="00662627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視A-II-1視覺元素、生活之美、視覺聯想。</w:t>
            </w:r>
          </w:p>
        </w:tc>
        <w:tc>
          <w:tcPr>
            <w:tcW w:w="2552" w:type="dxa"/>
            <w:vAlign w:val="center"/>
          </w:tcPr>
          <w:p w:rsidR="00C638E8" w:rsidRDefault="00C638E8" w:rsidP="00F82B41">
            <w:pPr>
              <w:spacing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lastRenderedPageBreak/>
              <w:t>1.講解上課規則及學生分組。</w:t>
            </w:r>
          </w:p>
          <w:p w:rsidR="001876C9" w:rsidRPr="009F4E7C" w:rsidRDefault="00C638E8" w:rsidP="00F82B41">
            <w:pPr>
              <w:spacing w:afterLines="15" w:after="54" w:line="280" w:lineRule="exact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2.</w:t>
            </w:r>
            <w:r w:rsidR="00593AEB">
              <w:rPr>
                <w:rFonts w:ascii="標楷體" w:eastAsia="標楷體" w:hAnsi="標楷體" w:hint="eastAsia"/>
                <w:color w:val="0000FF"/>
                <w:szCs w:val="24"/>
              </w:rPr>
              <w:t>以影片及教師講解，生活中可利用的回收物有哪些，如何取得及應用。</w:t>
            </w:r>
          </w:p>
        </w:tc>
        <w:tc>
          <w:tcPr>
            <w:tcW w:w="1417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876C9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口說評量、</w:t>
            </w:r>
          </w:p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作品實作評量</w:t>
            </w:r>
          </w:p>
        </w:tc>
        <w:tc>
          <w:tcPr>
            <w:tcW w:w="567" w:type="dxa"/>
            <w:vAlign w:val="center"/>
          </w:tcPr>
          <w:p w:rsidR="001876C9" w:rsidRPr="00662627" w:rsidRDefault="009F4E7C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</w:tc>
      </w:tr>
      <w:tr w:rsidR="001876C9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76C9" w:rsidRPr="00662627" w:rsidRDefault="001876C9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1876C9" w:rsidRPr="00662627" w:rsidRDefault="001876C9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9/1-9/7</w:t>
            </w:r>
          </w:p>
        </w:tc>
        <w:tc>
          <w:tcPr>
            <w:tcW w:w="1559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76C9" w:rsidRDefault="00C638E8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1.複習上節課介紹，及讓學生舉手發表自己想到的創作內容。</w:t>
            </w:r>
          </w:p>
          <w:p w:rsidR="00C638E8" w:rsidRPr="00C638E8" w:rsidRDefault="00C638E8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2.教師呈現範例作品並引導學生開始繪製。</w:t>
            </w:r>
          </w:p>
        </w:tc>
        <w:tc>
          <w:tcPr>
            <w:tcW w:w="1417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6C9" w:rsidRPr="00662627" w:rsidRDefault="009F4E7C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76C9" w:rsidRPr="00662627" w:rsidRDefault="001876C9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lastRenderedPageBreak/>
              <w:t>三</w:t>
            </w:r>
          </w:p>
        </w:tc>
        <w:tc>
          <w:tcPr>
            <w:tcW w:w="1292" w:type="dxa"/>
            <w:vAlign w:val="center"/>
          </w:tcPr>
          <w:p w:rsidR="001876C9" w:rsidRPr="00662627" w:rsidRDefault="001876C9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9/8-9/14</w:t>
            </w:r>
          </w:p>
        </w:tc>
        <w:tc>
          <w:tcPr>
            <w:tcW w:w="1559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76C9" w:rsidRPr="00662627" w:rsidRDefault="00C638E8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繪製完成，各組討論及欣賞發表各自作品。</w:t>
            </w:r>
          </w:p>
        </w:tc>
        <w:tc>
          <w:tcPr>
            <w:tcW w:w="1417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6C9" w:rsidRPr="00662627" w:rsidRDefault="009F4E7C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76C9" w:rsidRPr="00662627" w:rsidRDefault="001876C9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lastRenderedPageBreak/>
              <w:t>四</w:t>
            </w:r>
          </w:p>
        </w:tc>
        <w:tc>
          <w:tcPr>
            <w:tcW w:w="1292" w:type="dxa"/>
            <w:vAlign w:val="center"/>
          </w:tcPr>
          <w:p w:rsidR="001876C9" w:rsidRPr="00662627" w:rsidRDefault="001876C9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9/15-9/21</w:t>
            </w:r>
          </w:p>
        </w:tc>
        <w:tc>
          <w:tcPr>
            <w:tcW w:w="1559" w:type="dxa"/>
            <w:vMerge w:val="restart"/>
            <w:vAlign w:val="center"/>
          </w:tcPr>
          <w:p w:rsidR="001876C9" w:rsidRPr="001876C9" w:rsidRDefault="001876C9" w:rsidP="001876C9">
            <w:pPr>
              <w:rPr>
                <w:rFonts w:ascii="標楷體" w:eastAsia="標楷體" w:hAnsi="標楷體"/>
              </w:rPr>
            </w:pPr>
            <w:r w:rsidRPr="001876C9">
              <w:rPr>
                <w:rFonts w:ascii="標楷體" w:eastAsia="標楷體" w:hAnsi="標楷體" w:hint="eastAsia"/>
              </w:rPr>
              <w:t>讓枯黃的植物恢復生機</w:t>
            </w:r>
          </w:p>
        </w:tc>
        <w:tc>
          <w:tcPr>
            <w:tcW w:w="2694" w:type="dxa"/>
            <w:vMerge w:val="restart"/>
            <w:vAlign w:val="center"/>
          </w:tcPr>
          <w:p w:rsidR="001876C9" w:rsidRDefault="001876C9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1876C9" w:rsidRDefault="001876C9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876C9" w:rsidRDefault="001876C9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1876C9" w:rsidRDefault="001876C9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876C9" w:rsidRDefault="001876C9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</w:t>
            </w:r>
            <w:r w:rsidR="001530D5">
              <w:rPr>
                <w:rFonts w:ascii="標楷體" w:eastAsia="標楷體" w:hAnsi="標楷體" w:hint="eastAsia"/>
                <w:color w:val="0000FF"/>
                <w:szCs w:val="24"/>
              </w:rPr>
              <w:t>並表達自己的情感。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Pr="00662627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876C9" w:rsidRDefault="001530D5" w:rsidP="001530D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1530D5" w:rsidRDefault="001530D5" w:rsidP="001530D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Default="001530D5" w:rsidP="001530D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1530D5" w:rsidRDefault="001530D5" w:rsidP="001530D5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Pr="00662627" w:rsidRDefault="001530D5" w:rsidP="001530D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視P-II-2</w:t>
            </w:r>
            <w:r w:rsidR="009F4E7C">
              <w:rPr>
                <w:rFonts w:ascii="標楷體" w:eastAsia="標楷體" w:hAnsi="標楷體" w:hint="eastAsia"/>
                <w:color w:val="0000FF"/>
                <w:szCs w:val="24"/>
              </w:rPr>
              <w:t>藝術蒐藏、生活實做、環境布置。</w:t>
            </w:r>
          </w:p>
        </w:tc>
        <w:tc>
          <w:tcPr>
            <w:tcW w:w="2552" w:type="dxa"/>
            <w:vAlign w:val="center"/>
          </w:tcPr>
          <w:p w:rsidR="001876C9" w:rsidRPr="00662627" w:rsidRDefault="00C638E8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以影片介紹生活中植物的美，並講解植物在進入那些時段時葉子會掉，花會枯萎，我們要怎麼保留住這些美。</w:t>
            </w:r>
          </w:p>
        </w:tc>
        <w:tc>
          <w:tcPr>
            <w:tcW w:w="1417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876C9" w:rsidRPr="005B2018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1876C9" w:rsidRPr="00662627" w:rsidRDefault="009F4E7C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76C9" w:rsidRPr="00662627" w:rsidRDefault="001876C9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五</w:t>
            </w:r>
          </w:p>
        </w:tc>
        <w:tc>
          <w:tcPr>
            <w:tcW w:w="1292" w:type="dxa"/>
            <w:vAlign w:val="center"/>
          </w:tcPr>
          <w:p w:rsidR="001876C9" w:rsidRPr="00662627" w:rsidRDefault="001876C9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9/22-9/28</w:t>
            </w:r>
          </w:p>
        </w:tc>
        <w:tc>
          <w:tcPr>
            <w:tcW w:w="1559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638E8" w:rsidRDefault="00C638E8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在校園蒐集掉落的花、樹葉等等，並注意蒐集活動的安全及收集物的清潔與處理。</w:t>
            </w:r>
          </w:p>
          <w:p w:rsidR="00C638E8" w:rsidRPr="00C638E8" w:rsidRDefault="00C638E8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2.教師呈現範例作品，並講解蒐集到的花及樹葉該如何使用。</w:t>
            </w:r>
          </w:p>
        </w:tc>
        <w:tc>
          <w:tcPr>
            <w:tcW w:w="1417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6C9" w:rsidRPr="00662627" w:rsidRDefault="009F4E7C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76C9" w:rsidRPr="00662627" w:rsidRDefault="001876C9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1876C9" w:rsidRPr="00662627" w:rsidRDefault="001876C9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9/29-10/5</w:t>
            </w:r>
          </w:p>
        </w:tc>
        <w:tc>
          <w:tcPr>
            <w:tcW w:w="1559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76C9" w:rsidRPr="00C638E8" w:rsidRDefault="00C638E8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引導學生開始製作。</w:t>
            </w:r>
          </w:p>
          <w:p w:rsidR="00C638E8" w:rsidRPr="00C638E8" w:rsidRDefault="00C638E8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417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6C9" w:rsidRPr="00662627" w:rsidRDefault="009F4E7C" w:rsidP="0064087F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76C9" w:rsidRPr="00662627" w:rsidRDefault="001876C9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1876C9" w:rsidRPr="00662627" w:rsidRDefault="001876C9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10/6-10/12</w:t>
            </w:r>
          </w:p>
        </w:tc>
        <w:tc>
          <w:tcPr>
            <w:tcW w:w="1559" w:type="dxa"/>
            <w:vMerge w:val="restart"/>
            <w:vAlign w:val="center"/>
          </w:tcPr>
          <w:p w:rsidR="001876C9" w:rsidRPr="001876C9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 w:rsidRPr="001876C9">
              <w:rPr>
                <w:rFonts w:ascii="標楷體" w:eastAsia="標楷體" w:hAnsi="標楷體" w:hint="eastAsia"/>
              </w:rPr>
              <w:t>神奇光碟變變變</w:t>
            </w:r>
          </w:p>
        </w:tc>
        <w:tc>
          <w:tcPr>
            <w:tcW w:w="2694" w:type="dxa"/>
            <w:vMerge w:val="restart"/>
            <w:vAlign w:val="center"/>
          </w:tcPr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1530D5" w:rsidRDefault="001530D5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876C9" w:rsidRPr="00662627" w:rsidRDefault="001530D5" w:rsidP="001530D5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9F4E7C" w:rsidRDefault="009F4E7C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9F4E7C" w:rsidRDefault="009F4E7C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9F4E7C" w:rsidRDefault="009F4E7C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9F4E7C" w:rsidRDefault="009F4E7C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9F4E7C" w:rsidRDefault="009F4E7C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9F4E7C" w:rsidRDefault="009F4E7C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9F4E7C" w:rsidRDefault="009F4E7C" w:rsidP="009F4E7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9F4E7C" w:rsidRDefault="009F4E7C" w:rsidP="009F4E7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9F4E7C" w:rsidRDefault="009F4E7C" w:rsidP="009F4E7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9F4E7C" w:rsidRDefault="009F4E7C" w:rsidP="009F4E7C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1876C9" w:rsidRPr="00662627" w:rsidRDefault="009F4E7C" w:rsidP="009F4E7C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843496" w:rsidRDefault="00843496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1.教師事先準播材料，或請學生回家利用時間蒐集。</w:t>
            </w:r>
          </w:p>
          <w:p w:rsidR="001876C9" w:rsidRPr="00662627" w:rsidRDefault="00843496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3A4ED7">
              <w:rPr>
                <w:rFonts w:ascii="標楷體" w:eastAsia="標楷體" w:hAnsi="標楷體" w:hint="eastAsia"/>
                <w:szCs w:val="24"/>
              </w:rPr>
              <w:t>以影片欣賞，及教師講解廢光碟的回收及應用。</w:t>
            </w:r>
          </w:p>
        </w:tc>
        <w:tc>
          <w:tcPr>
            <w:tcW w:w="1417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1876C9" w:rsidRPr="005B2018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1876C9" w:rsidRPr="00662627" w:rsidRDefault="009F4E7C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76C9" w:rsidRPr="00662627" w:rsidRDefault="001876C9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1876C9" w:rsidRPr="00662627" w:rsidRDefault="001876C9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10/13-10/19</w:t>
            </w:r>
          </w:p>
        </w:tc>
        <w:tc>
          <w:tcPr>
            <w:tcW w:w="1559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76C9" w:rsidRPr="00662627" w:rsidRDefault="003A4ED7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教師呈現範例作品，並引導學生開始製作。</w:t>
            </w:r>
          </w:p>
        </w:tc>
        <w:tc>
          <w:tcPr>
            <w:tcW w:w="1417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6C9" w:rsidRPr="00662627" w:rsidRDefault="009F4E7C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76C9" w:rsidRPr="00662627" w:rsidRDefault="001876C9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九</w:t>
            </w:r>
          </w:p>
        </w:tc>
        <w:tc>
          <w:tcPr>
            <w:tcW w:w="1292" w:type="dxa"/>
            <w:vAlign w:val="center"/>
          </w:tcPr>
          <w:p w:rsidR="001876C9" w:rsidRPr="00662627" w:rsidRDefault="001876C9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10/20-10/26</w:t>
            </w:r>
          </w:p>
        </w:tc>
        <w:tc>
          <w:tcPr>
            <w:tcW w:w="1559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76C9" w:rsidRPr="00662627" w:rsidRDefault="003A4ED7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417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6C9" w:rsidRPr="00662627" w:rsidRDefault="009F4E7C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76C9" w:rsidRPr="00662627" w:rsidRDefault="001876C9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</w:t>
            </w:r>
          </w:p>
        </w:tc>
        <w:tc>
          <w:tcPr>
            <w:tcW w:w="1292" w:type="dxa"/>
            <w:vAlign w:val="center"/>
          </w:tcPr>
          <w:p w:rsidR="001876C9" w:rsidRPr="00662627" w:rsidRDefault="001876C9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10/27-11/2</w:t>
            </w:r>
          </w:p>
        </w:tc>
        <w:tc>
          <w:tcPr>
            <w:tcW w:w="1559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638E8" w:rsidRPr="00C638E8" w:rsidRDefault="00C638E8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="003A4ED7">
              <w:rPr>
                <w:rFonts w:ascii="標楷體" w:eastAsia="標楷體" w:hAnsi="標楷體" w:hint="eastAsia"/>
                <w:szCs w:val="24"/>
              </w:rPr>
              <w:t>引導學生</w:t>
            </w:r>
            <w:r w:rsidRPr="00C638E8">
              <w:rPr>
                <w:rFonts w:ascii="標楷體" w:eastAsia="標楷體" w:hAnsi="標楷體" w:hint="eastAsia"/>
                <w:szCs w:val="24"/>
              </w:rPr>
              <w:t>製作。</w:t>
            </w:r>
          </w:p>
          <w:p w:rsidR="001876C9" w:rsidRPr="00662627" w:rsidRDefault="00C638E8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417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6C9" w:rsidRPr="00662627" w:rsidRDefault="009F4E7C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9F4E7C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F4E7C" w:rsidRPr="00662627" w:rsidRDefault="009F4E7C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十一</w:t>
            </w:r>
          </w:p>
        </w:tc>
        <w:tc>
          <w:tcPr>
            <w:tcW w:w="1292" w:type="dxa"/>
            <w:vAlign w:val="center"/>
          </w:tcPr>
          <w:p w:rsidR="009F4E7C" w:rsidRPr="00662627" w:rsidRDefault="009F4E7C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11/3-11/9</w:t>
            </w:r>
          </w:p>
        </w:tc>
        <w:tc>
          <w:tcPr>
            <w:tcW w:w="1559" w:type="dxa"/>
            <w:vMerge w:val="restart"/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創意小書製作</w:t>
            </w:r>
          </w:p>
        </w:tc>
        <w:tc>
          <w:tcPr>
            <w:tcW w:w="2694" w:type="dxa"/>
            <w:vMerge w:val="restart"/>
            <w:vAlign w:val="center"/>
          </w:tcPr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9F4E7C" w:rsidRP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</w:tc>
        <w:tc>
          <w:tcPr>
            <w:tcW w:w="2551" w:type="dxa"/>
            <w:vMerge w:val="restart"/>
            <w:vAlign w:val="center"/>
          </w:tcPr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593AEB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9F4E7C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9F4E7C" w:rsidRDefault="003A4ED7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1.材料介紹及製作方法，並注意製作過程安全。</w:t>
            </w:r>
          </w:p>
          <w:p w:rsidR="003A4ED7" w:rsidRPr="00662627" w:rsidRDefault="003A4ED7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2.教師呈現範例作品並引導學生開始製作。</w:t>
            </w:r>
          </w:p>
        </w:tc>
        <w:tc>
          <w:tcPr>
            <w:tcW w:w="1417" w:type="dxa"/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9F4E7C" w:rsidRPr="005B2018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9F4E7C" w:rsidRPr="00662627" w:rsidRDefault="009F4E7C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9F4E7C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F4E7C" w:rsidRPr="00662627" w:rsidRDefault="009F4E7C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十二</w:t>
            </w:r>
          </w:p>
        </w:tc>
        <w:tc>
          <w:tcPr>
            <w:tcW w:w="1292" w:type="dxa"/>
            <w:vAlign w:val="center"/>
          </w:tcPr>
          <w:p w:rsidR="009F4E7C" w:rsidRPr="00662627" w:rsidRDefault="009F4E7C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11/10-11/16</w:t>
            </w:r>
          </w:p>
        </w:tc>
        <w:tc>
          <w:tcPr>
            <w:tcW w:w="1559" w:type="dxa"/>
            <w:vMerge/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F4E7C" w:rsidRPr="00662627" w:rsidRDefault="003A4ED7" w:rsidP="003A4ED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417" w:type="dxa"/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E7C" w:rsidRPr="00662627" w:rsidRDefault="009F4E7C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9F4E7C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9F4E7C" w:rsidRPr="00662627" w:rsidRDefault="009F4E7C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十三</w:t>
            </w:r>
          </w:p>
        </w:tc>
        <w:tc>
          <w:tcPr>
            <w:tcW w:w="1292" w:type="dxa"/>
            <w:vAlign w:val="center"/>
          </w:tcPr>
          <w:p w:rsidR="009F4E7C" w:rsidRPr="00662627" w:rsidRDefault="009F4E7C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11/17-11/23</w:t>
            </w:r>
          </w:p>
        </w:tc>
        <w:tc>
          <w:tcPr>
            <w:tcW w:w="1559" w:type="dxa"/>
            <w:vMerge/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9F4E7C" w:rsidRPr="00662627" w:rsidRDefault="00C638E8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製作完成各組討論及欣賞各自作品。</w:t>
            </w:r>
          </w:p>
        </w:tc>
        <w:tc>
          <w:tcPr>
            <w:tcW w:w="1417" w:type="dxa"/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9F4E7C" w:rsidRPr="00662627" w:rsidRDefault="009F4E7C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9F4E7C" w:rsidRPr="00662627" w:rsidRDefault="009F4E7C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93AEB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93AEB" w:rsidRPr="00662627" w:rsidRDefault="00593AEB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十四</w:t>
            </w:r>
          </w:p>
        </w:tc>
        <w:tc>
          <w:tcPr>
            <w:tcW w:w="1292" w:type="dxa"/>
            <w:vAlign w:val="center"/>
          </w:tcPr>
          <w:p w:rsidR="00593AEB" w:rsidRPr="00662627" w:rsidRDefault="00593AEB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11/24-11/30</w:t>
            </w:r>
          </w:p>
        </w:tc>
        <w:tc>
          <w:tcPr>
            <w:tcW w:w="1559" w:type="dxa"/>
            <w:vMerge w:val="restart"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我的魔法帽</w:t>
            </w:r>
          </w:p>
        </w:tc>
        <w:tc>
          <w:tcPr>
            <w:tcW w:w="2694" w:type="dxa"/>
            <w:vMerge w:val="restart"/>
            <w:vAlign w:val="center"/>
          </w:tcPr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593AEB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3A4ED7" w:rsidRDefault="003A4ED7" w:rsidP="003A4ED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1.材料介紹及製作方法，並注意製作過程安全。</w:t>
            </w:r>
          </w:p>
          <w:p w:rsidR="00593AEB" w:rsidRDefault="003A4ED7" w:rsidP="003A4ED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2.教師呈現範例作品並引導學生開始製作。</w:t>
            </w:r>
          </w:p>
          <w:p w:rsidR="00071A23" w:rsidRPr="00071A23" w:rsidRDefault="00071A23" w:rsidP="003A4ED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3.教師事先準播材料，或請學生回家利用時間蒐集。</w:t>
            </w:r>
          </w:p>
        </w:tc>
        <w:tc>
          <w:tcPr>
            <w:tcW w:w="141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93AEB" w:rsidRPr="005B2018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93AEB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93AEB" w:rsidRPr="00662627" w:rsidRDefault="00593AEB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593AEB" w:rsidRPr="00662627" w:rsidRDefault="00593AEB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12/1-12/7</w:t>
            </w:r>
          </w:p>
        </w:tc>
        <w:tc>
          <w:tcPr>
            <w:tcW w:w="1559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93AEB" w:rsidRPr="00662627" w:rsidRDefault="003A4ED7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41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93AEB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93AEB" w:rsidRPr="00662627" w:rsidRDefault="00593AEB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593AEB" w:rsidRPr="00662627" w:rsidRDefault="00593AEB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12/8-12/14</w:t>
            </w:r>
          </w:p>
        </w:tc>
        <w:tc>
          <w:tcPr>
            <w:tcW w:w="1559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93AEB" w:rsidRPr="00662627" w:rsidRDefault="00C638E8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製作完成各組討論及欣賞各自作品。</w:t>
            </w:r>
          </w:p>
        </w:tc>
        <w:tc>
          <w:tcPr>
            <w:tcW w:w="141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93AEB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93AEB" w:rsidRPr="00662627" w:rsidRDefault="00593AEB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593AEB" w:rsidRPr="00662627" w:rsidRDefault="00593AEB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12/15-12/21</w:t>
            </w:r>
          </w:p>
        </w:tc>
        <w:tc>
          <w:tcPr>
            <w:tcW w:w="1559" w:type="dxa"/>
            <w:vMerge w:val="restart"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藝術魔法吸管</w:t>
            </w:r>
          </w:p>
        </w:tc>
        <w:tc>
          <w:tcPr>
            <w:tcW w:w="2694" w:type="dxa"/>
            <w:vMerge w:val="restart"/>
            <w:vAlign w:val="center"/>
          </w:tcPr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藝E-II-6能使用使用視覺元素與想像力，豐富創作主題。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藝A-II-2能發現生活中的視覺元素，並表達自己的情感。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藝A-II-7能描述自己和他人作品的特徵。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藝P-III-2能觀察並體會藝術與生活的關係。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藝P-III-4能透過物件蒐集或藝術創作，美化生活環境。</w:t>
            </w:r>
          </w:p>
        </w:tc>
        <w:tc>
          <w:tcPr>
            <w:tcW w:w="2551" w:type="dxa"/>
            <w:vMerge w:val="restart"/>
            <w:vAlign w:val="center"/>
          </w:tcPr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視E-II-1色彩感知、造型與空間的探索。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視E-II-3點線面創作體驗、平面與立體創作、聯想創作。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593AEB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視A-II-2自然物與人造物、藝術作品與藝術家。</w:t>
            </w:r>
          </w:p>
          <w:p w:rsidR="00593AEB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視P-II-2藝術蒐藏、生活實做、環境布置。</w:t>
            </w:r>
          </w:p>
        </w:tc>
        <w:tc>
          <w:tcPr>
            <w:tcW w:w="2552" w:type="dxa"/>
            <w:vAlign w:val="center"/>
          </w:tcPr>
          <w:p w:rsidR="00071A23" w:rsidRPr="00071A23" w:rsidRDefault="00071A23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1.教師事先準播材料，或請學生回家利用時間蒐集。</w:t>
            </w:r>
          </w:p>
          <w:p w:rsidR="00593AEB" w:rsidRPr="00662627" w:rsidRDefault="00071A23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="003A4ED7">
              <w:rPr>
                <w:rFonts w:ascii="標楷體" w:eastAsia="標楷體" w:hAnsi="標楷體" w:hint="eastAsia"/>
                <w:szCs w:val="24"/>
              </w:rPr>
              <w:t>影片欣賞，教師講解生活中吸管垃圾的危害，及我們如何回收應用。</w:t>
            </w:r>
          </w:p>
        </w:tc>
        <w:tc>
          <w:tcPr>
            <w:tcW w:w="141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93AEB" w:rsidRPr="005B2018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口說評量、作品實作評量</w:t>
            </w:r>
          </w:p>
        </w:tc>
        <w:tc>
          <w:tcPr>
            <w:tcW w:w="56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93AEB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93AEB" w:rsidRPr="00662627" w:rsidRDefault="00593AEB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十八</w:t>
            </w:r>
          </w:p>
        </w:tc>
        <w:tc>
          <w:tcPr>
            <w:tcW w:w="1292" w:type="dxa"/>
            <w:vAlign w:val="center"/>
          </w:tcPr>
          <w:p w:rsidR="00593AEB" w:rsidRPr="00662627" w:rsidRDefault="00593AEB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12/22-12/28</w:t>
            </w:r>
          </w:p>
        </w:tc>
        <w:tc>
          <w:tcPr>
            <w:tcW w:w="1559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93AEB" w:rsidRPr="00662627" w:rsidRDefault="003A4ED7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教師呈現範例作品，並引導學生開始製作。</w:t>
            </w:r>
          </w:p>
        </w:tc>
        <w:tc>
          <w:tcPr>
            <w:tcW w:w="141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93AEB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93AEB" w:rsidRPr="00662627" w:rsidRDefault="00593AEB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十九</w:t>
            </w:r>
          </w:p>
        </w:tc>
        <w:tc>
          <w:tcPr>
            <w:tcW w:w="1292" w:type="dxa"/>
            <w:vAlign w:val="center"/>
          </w:tcPr>
          <w:p w:rsidR="00593AEB" w:rsidRPr="00662627" w:rsidRDefault="00593AEB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12/29-1/4</w:t>
            </w:r>
          </w:p>
        </w:tc>
        <w:tc>
          <w:tcPr>
            <w:tcW w:w="1559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93AEB" w:rsidRPr="00662627" w:rsidRDefault="003A4ED7" w:rsidP="003A4ED7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引導學生製作作品。</w:t>
            </w:r>
          </w:p>
        </w:tc>
        <w:tc>
          <w:tcPr>
            <w:tcW w:w="141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93AEB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93AEB" w:rsidRPr="00662627" w:rsidRDefault="00593AEB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593AEB" w:rsidRPr="00662627" w:rsidRDefault="00593AEB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1/5-1/11</w:t>
            </w:r>
          </w:p>
        </w:tc>
        <w:tc>
          <w:tcPr>
            <w:tcW w:w="1559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C638E8" w:rsidRPr="00C638E8" w:rsidRDefault="00C638E8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C638E8">
              <w:rPr>
                <w:rFonts w:ascii="標楷體" w:eastAsia="標楷體" w:hAnsi="標楷體" w:hint="eastAsia"/>
                <w:szCs w:val="24"/>
              </w:rPr>
              <w:t>引導學生製作。</w:t>
            </w:r>
          </w:p>
          <w:p w:rsidR="00593AEB" w:rsidRPr="00662627" w:rsidRDefault="00C638E8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2.製作完成各組討論及欣賞各自作品。</w:t>
            </w:r>
          </w:p>
        </w:tc>
        <w:tc>
          <w:tcPr>
            <w:tcW w:w="141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93AEB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93AEB" w:rsidRPr="00662627" w:rsidRDefault="00593AEB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廿一</w:t>
            </w:r>
          </w:p>
        </w:tc>
        <w:tc>
          <w:tcPr>
            <w:tcW w:w="1292" w:type="dxa"/>
            <w:vAlign w:val="center"/>
          </w:tcPr>
          <w:p w:rsidR="00593AEB" w:rsidRPr="00662627" w:rsidRDefault="00593AEB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1/12-1/18</w:t>
            </w:r>
          </w:p>
        </w:tc>
        <w:tc>
          <w:tcPr>
            <w:tcW w:w="1559" w:type="dxa"/>
            <w:vMerge w:val="restart"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作品合影</w:t>
            </w:r>
            <w:r w:rsidR="005B2018">
              <w:rPr>
                <w:rFonts w:ascii="標楷體" w:eastAsia="標楷體" w:hAnsi="標楷體" w:hint="eastAsia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Cs w:val="24"/>
              </w:rPr>
              <w:t>影片欣賞</w:t>
            </w:r>
          </w:p>
        </w:tc>
        <w:tc>
          <w:tcPr>
            <w:tcW w:w="2694" w:type="dxa"/>
            <w:vMerge w:val="restart"/>
            <w:vAlign w:val="center"/>
          </w:tcPr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藝E-II-2能探索視覺元素，並表達自我感受與想像。</w:t>
            </w:r>
          </w:p>
          <w:p w:rsid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P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藝A-II-5能觀察生活物件與藝術創作，並珍視自己與他人的創作。</w:t>
            </w:r>
          </w:p>
        </w:tc>
        <w:tc>
          <w:tcPr>
            <w:tcW w:w="2551" w:type="dxa"/>
            <w:vMerge w:val="restart"/>
            <w:vAlign w:val="center"/>
          </w:tcPr>
          <w:p w:rsidR="00593AEB" w:rsidRPr="00593AEB" w:rsidRDefault="00593AEB" w:rsidP="00F82B41">
            <w:pPr>
              <w:spacing w:beforeLines="10" w:before="36" w:afterLines="15" w:after="54"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視E-II-2媒材、技法及工具知能。</w:t>
            </w:r>
          </w:p>
          <w:p w:rsidR="00593AEB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</w:p>
          <w:p w:rsidR="00593AEB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視A-II-1視覺元素、生活之美、視覺聯想。</w:t>
            </w:r>
          </w:p>
          <w:p w:rsidR="00593AEB" w:rsidRPr="00593AEB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93AEB" w:rsidRPr="00662627" w:rsidRDefault="00C638E8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影片欣賞及各組心得分享。</w:t>
            </w:r>
          </w:p>
        </w:tc>
        <w:tc>
          <w:tcPr>
            <w:tcW w:w="141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593AEB" w:rsidRPr="00593AEB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color w:val="0000FF"/>
                <w:szCs w:val="24"/>
              </w:rPr>
            </w:pPr>
            <w:r>
              <w:rPr>
                <w:rFonts w:ascii="標楷體" w:eastAsia="標楷體" w:hAnsi="標楷體" w:hint="eastAsia"/>
                <w:color w:val="0000FF"/>
                <w:szCs w:val="24"/>
              </w:rPr>
              <w:t>口說評量</w:t>
            </w:r>
          </w:p>
        </w:tc>
        <w:tc>
          <w:tcPr>
            <w:tcW w:w="56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593AEB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593AEB" w:rsidRPr="00662627" w:rsidRDefault="00593AEB" w:rsidP="00662627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/>
                <w:szCs w:val="24"/>
              </w:rPr>
              <w:t>廿二</w:t>
            </w:r>
          </w:p>
        </w:tc>
        <w:tc>
          <w:tcPr>
            <w:tcW w:w="1292" w:type="dxa"/>
            <w:vAlign w:val="center"/>
          </w:tcPr>
          <w:p w:rsidR="00593AEB" w:rsidRPr="00662627" w:rsidRDefault="00593AEB" w:rsidP="00662627">
            <w:pPr>
              <w:spacing w:line="280" w:lineRule="exact"/>
              <w:ind w:leftChars="20" w:left="4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1/20</w:t>
            </w:r>
          </w:p>
        </w:tc>
        <w:tc>
          <w:tcPr>
            <w:tcW w:w="1559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593AEB" w:rsidRPr="00662627" w:rsidRDefault="005B2018" w:rsidP="00C638E8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影片欣賞及各組心得分享。</w:t>
            </w:r>
          </w:p>
        </w:tc>
        <w:tc>
          <w:tcPr>
            <w:tcW w:w="141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593AEB" w:rsidRPr="00662627" w:rsidRDefault="00593AEB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593AEB" w:rsidRPr="00662627" w:rsidRDefault="00593AEB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F25A52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1876C9" w:rsidRPr="00662627" w:rsidRDefault="001876C9" w:rsidP="00593AEB">
            <w:pPr>
              <w:spacing w:line="280" w:lineRule="exact"/>
              <w:ind w:leftChars="20" w:left="48"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1876C9" w:rsidRPr="00662627" w:rsidRDefault="001876C9" w:rsidP="00593AEB">
            <w:pPr>
              <w:spacing w:line="280" w:lineRule="exact"/>
              <w:ind w:leftChars="-45" w:left="-108" w:rightChars="-45" w:right="-108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593AEB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eastAsia="標楷體" w:hAnsi="標楷體" w:hint="eastAsia"/>
                <w:szCs w:val="24"/>
              </w:rPr>
              <w:t>備註：寒假日期尚未公告，依往例可能於1/21開始放寒假，1/20休業式。</w:t>
            </w:r>
          </w:p>
        </w:tc>
      </w:tr>
      <w:tr w:rsidR="001876C9" w:rsidRPr="00662627" w:rsidTr="00593AEB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593AEB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876C9" w:rsidRPr="00662627" w:rsidRDefault="001876C9" w:rsidP="00593AEB">
            <w:pPr>
              <w:spacing w:line="280" w:lineRule="exact"/>
              <w:ind w:leftChars="14" w:left="34" w:rightChars="-45" w:right="-108"/>
              <w:rPr>
                <w:rFonts w:ascii="標楷體" w:eastAsia="標楷體" w:hAnsi="標楷體"/>
                <w:szCs w:val="24"/>
              </w:rPr>
            </w:pPr>
          </w:p>
        </w:tc>
      </w:tr>
      <w:tr w:rsidR="001876C9" w:rsidRPr="00662627" w:rsidTr="00593AEB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1876C9" w:rsidRPr="00662627" w:rsidRDefault="001876C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hAnsiTheme="minorEastAsia" w:hint="eastAsia"/>
                <w:szCs w:val="24"/>
              </w:rPr>
              <w:t>✽</w:t>
            </w:r>
            <w:r w:rsidRPr="00662627">
              <w:rPr>
                <w:rFonts w:ascii="標楷體" w:eastAsia="標楷體" w:hAnsi="標楷體" w:hint="eastAsia"/>
                <w:szCs w:val="24"/>
              </w:rPr>
              <w:t>以上表格若不敷使用請自行增列。</w:t>
            </w:r>
          </w:p>
          <w:p w:rsidR="001876C9" w:rsidRPr="00662627" w:rsidRDefault="001876C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  <w:r w:rsidRPr="00662627">
              <w:rPr>
                <w:rFonts w:ascii="標楷體" w:hAnsiTheme="minorEastAsia" w:hint="eastAsia"/>
                <w:szCs w:val="24"/>
              </w:rPr>
              <w:t>✽</w:t>
            </w:r>
            <w:r w:rsidRPr="00662627">
              <w:rPr>
                <w:rFonts w:ascii="標楷體" w:eastAsia="標楷體" w:hAnsi="標楷體" w:hint="eastAsia"/>
                <w:szCs w:val="24"/>
              </w:rPr>
              <w:t>教育部的學生成績考察辦法中規定：學生成績之考查，以獎勵及輔導為原則。各校可參酌下列十五種評量方式選擇辦理：1.紙筆測驗、2.口試、3.表演、4.實作、5.資料蒐集整理、6.作業、7.報告、8.設計製作、9.鑑賞、10.晤談、11.自我評量、12.同儕互評、13.校外學習、14.實踐、15.其他。</w:t>
            </w:r>
          </w:p>
          <w:p w:rsidR="001876C9" w:rsidRPr="00662627" w:rsidRDefault="001876C9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="標楷體" w:eastAsia="標楷體" w:hAnsi="標楷體"/>
                <w:szCs w:val="24"/>
              </w:rPr>
            </w:pPr>
          </w:p>
        </w:tc>
      </w:tr>
    </w:tbl>
    <w:p w:rsidR="001806FA" w:rsidRPr="00662627" w:rsidRDefault="001806FA" w:rsidP="000C1605">
      <w:pPr>
        <w:rPr>
          <w:rFonts w:ascii="標楷體" w:eastAsia="標楷體" w:hAnsi="標楷體"/>
        </w:rPr>
      </w:pPr>
    </w:p>
    <w:sectPr w:rsidR="001806FA" w:rsidRPr="00662627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D91" w:rsidRDefault="00037D91" w:rsidP="007F6928">
      <w:r>
        <w:separator/>
      </w:r>
    </w:p>
  </w:endnote>
  <w:endnote w:type="continuationSeparator" w:id="0">
    <w:p w:rsidR="00037D91" w:rsidRDefault="00037D91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D91" w:rsidRDefault="00037D91" w:rsidP="007F6928">
      <w:r>
        <w:separator/>
      </w:r>
    </w:p>
  </w:footnote>
  <w:footnote w:type="continuationSeparator" w:id="0">
    <w:p w:rsidR="00037D91" w:rsidRDefault="00037D91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5470A"/>
    <w:multiLevelType w:val="hybridMultilevel"/>
    <w:tmpl w:val="0010B12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72C6171"/>
    <w:multiLevelType w:val="hybridMultilevel"/>
    <w:tmpl w:val="00FAEA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2284847"/>
    <w:multiLevelType w:val="hybridMultilevel"/>
    <w:tmpl w:val="25A6A0E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AF243F7"/>
    <w:multiLevelType w:val="hybridMultilevel"/>
    <w:tmpl w:val="DDDAA272"/>
    <w:lvl w:ilvl="0" w:tplc="6DB4F8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55513D"/>
    <w:multiLevelType w:val="hybridMultilevel"/>
    <w:tmpl w:val="3A7E48A8"/>
    <w:lvl w:ilvl="0" w:tplc="A20AF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37D91"/>
    <w:rsid w:val="000649EC"/>
    <w:rsid w:val="00064FDB"/>
    <w:rsid w:val="00071A23"/>
    <w:rsid w:val="00073170"/>
    <w:rsid w:val="000A2092"/>
    <w:rsid w:val="000C1605"/>
    <w:rsid w:val="000C474E"/>
    <w:rsid w:val="000D4206"/>
    <w:rsid w:val="000D7A4B"/>
    <w:rsid w:val="000E77D7"/>
    <w:rsid w:val="0013091C"/>
    <w:rsid w:val="0014038B"/>
    <w:rsid w:val="00146364"/>
    <w:rsid w:val="001530D5"/>
    <w:rsid w:val="00163C8C"/>
    <w:rsid w:val="00165A3A"/>
    <w:rsid w:val="00171017"/>
    <w:rsid w:val="00176466"/>
    <w:rsid w:val="001806FA"/>
    <w:rsid w:val="001876C9"/>
    <w:rsid w:val="001A5E4D"/>
    <w:rsid w:val="001B7092"/>
    <w:rsid w:val="001C7F35"/>
    <w:rsid w:val="001F07FF"/>
    <w:rsid w:val="00206EC1"/>
    <w:rsid w:val="00212661"/>
    <w:rsid w:val="00220183"/>
    <w:rsid w:val="0025254E"/>
    <w:rsid w:val="002963F1"/>
    <w:rsid w:val="002A2CDD"/>
    <w:rsid w:val="002C2DF9"/>
    <w:rsid w:val="002C5BD3"/>
    <w:rsid w:val="002E3FBA"/>
    <w:rsid w:val="0032197C"/>
    <w:rsid w:val="003269D4"/>
    <w:rsid w:val="0037522B"/>
    <w:rsid w:val="0037619E"/>
    <w:rsid w:val="003913F1"/>
    <w:rsid w:val="0039222D"/>
    <w:rsid w:val="003A4ED7"/>
    <w:rsid w:val="003B03E1"/>
    <w:rsid w:val="003D6042"/>
    <w:rsid w:val="00401CE9"/>
    <w:rsid w:val="00402815"/>
    <w:rsid w:val="00414956"/>
    <w:rsid w:val="00437010"/>
    <w:rsid w:val="00481C97"/>
    <w:rsid w:val="004966FD"/>
    <w:rsid w:val="004B1654"/>
    <w:rsid w:val="004F7E9F"/>
    <w:rsid w:val="00521B8A"/>
    <w:rsid w:val="00530386"/>
    <w:rsid w:val="00532CD6"/>
    <w:rsid w:val="005366A4"/>
    <w:rsid w:val="00593AEB"/>
    <w:rsid w:val="005B2018"/>
    <w:rsid w:val="005E312B"/>
    <w:rsid w:val="006074F3"/>
    <w:rsid w:val="0062143C"/>
    <w:rsid w:val="0064087F"/>
    <w:rsid w:val="00662627"/>
    <w:rsid w:val="006630EB"/>
    <w:rsid w:val="00682FA2"/>
    <w:rsid w:val="006B0F0B"/>
    <w:rsid w:val="006B3DE3"/>
    <w:rsid w:val="006D070C"/>
    <w:rsid w:val="006D2F1F"/>
    <w:rsid w:val="006F2315"/>
    <w:rsid w:val="006F79E6"/>
    <w:rsid w:val="0071479E"/>
    <w:rsid w:val="00721961"/>
    <w:rsid w:val="00727D5D"/>
    <w:rsid w:val="00734A96"/>
    <w:rsid w:val="00774B04"/>
    <w:rsid w:val="00780CAE"/>
    <w:rsid w:val="007E4F61"/>
    <w:rsid w:val="007F6928"/>
    <w:rsid w:val="00806BFA"/>
    <w:rsid w:val="00812E24"/>
    <w:rsid w:val="00835121"/>
    <w:rsid w:val="00843496"/>
    <w:rsid w:val="0086553D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A00D0"/>
    <w:rsid w:val="009B1D69"/>
    <w:rsid w:val="009B62B1"/>
    <w:rsid w:val="009C43B3"/>
    <w:rsid w:val="009D1D2F"/>
    <w:rsid w:val="009F4E7C"/>
    <w:rsid w:val="00A24469"/>
    <w:rsid w:val="00A25029"/>
    <w:rsid w:val="00A46045"/>
    <w:rsid w:val="00A565D3"/>
    <w:rsid w:val="00A80CE7"/>
    <w:rsid w:val="00A81EF0"/>
    <w:rsid w:val="00A97F1D"/>
    <w:rsid w:val="00AA7B7C"/>
    <w:rsid w:val="00AB4AE4"/>
    <w:rsid w:val="00B11512"/>
    <w:rsid w:val="00B42616"/>
    <w:rsid w:val="00B4309E"/>
    <w:rsid w:val="00B63676"/>
    <w:rsid w:val="00B70FD1"/>
    <w:rsid w:val="00B948EA"/>
    <w:rsid w:val="00BB0832"/>
    <w:rsid w:val="00BB0CE1"/>
    <w:rsid w:val="00BD0CDE"/>
    <w:rsid w:val="00BF37CA"/>
    <w:rsid w:val="00C40ED5"/>
    <w:rsid w:val="00C41BD7"/>
    <w:rsid w:val="00C450D6"/>
    <w:rsid w:val="00C638E8"/>
    <w:rsid w:val="00C76E53"/>
    <w:rsid w:val="00CA1052"/>
    <w:rsid w:val="00CA69C8"/>
    <w:rsid w:val="00CE000E"/>
    <w:rsid w:val="00CE651F"/>
    <w:rsid w:val="00CF1771"/>
    <w:rsid w:val="00CF7DD3"/>
    <w:rsid w:val="00D07068"/>
    <w:rsid w:val="00D25E52"/>
    <w:rsid w:val="00D32071"/>
    <w:rsid w:val="00D35114"/>
    <w:rsid w:val="00D4204F"/>
    <w:rsid w:val="00D713E7"/>
    <w:rsid w:val="00DB5628"/>
    <w:rsid w:val="00DB6AF3"/>
    <w:rsid w:val="00DE0087"/>
    <w:rsid w:val="00E25737"/>
    <w:rsid w:val="00E35A2E"/>
    <w:rsid w:val="00E82D18"/>
    <w:rsid w:val="00E87070"/>
    <w:rsid w:val="00EA2870"/>
    <w:rsid w:val="00EA60AB"/>
    <w:rsid w:val="00EB0643"/>
    <w:rsid w:val="00EC3F5A"/>
    <w:rsid w:val="00EF2390"/>
    <w:rsid w:val="00F05EE4"/>
    <w:rsid w:val="00F207D9"/>
    <w:rsid w:val="00F25A52"/>
    <w:rsid w:val="00F414C4"/>
    <w:rsid w:val="00F5500D"/>
    <w:rsid w:val="00F82B41"/>
    <w:rsid w:val="00F87B45"/>
    <w:rsid w:val="00FA3AD1"/>
    <w:rsid w:val="00FA65C4"/>
    <w:rsid w:val="00FB7BD7"/>
    <w:rsid w:val="00FC1056"/>
    <w:rsid w:val="00FD37F0"/>
    <w:rsid w:val="00FE474E"/>
    <w:rsid w:val="00FF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99"/>
    <w:qFormat/>
    <w:rsid w:val="00DB6AF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99"/>
    <w:qFormat/>
    <w:rsid w:val="00DB6AF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D1AEC-E1ED-460B-9E8F-75E89816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2019-06-20T07:19:00Z</dcterms:created>
  <dcterms:modified xsi:type="dcterms:W3CDTF">2019-06-20T07:19:00Z</dcterms:modified>
</cp:coreProperties>
</file>