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00D" w:rsidRPr="006B3DE3" w:rsidRDefault="00F5500D" w:rsidP="003B03E1">
      <w:pPr>
        <w:spacing w:beforeLines="50" w:before="180" w:line="360" w:lineRule="exact"/>
        <w:jc w:val="center"/>
        <w:rPr>
          <w:rFonts w:ascii="微軟正黑體" w:eastAsia="微軟正黑體" w:hAnsi="微軟正黑體"/>
          <w:b/>
          <w:sz w:val="32"/>
          <w:szCs w:val="32"/>
        </w:rPr>
      </w:pPr>
      <w:r w:rsidRPr="00BB0832">
        <w:rPr>
          <w:rFonts w:ascii="微軟正黑體" w:eastAsia="微軟正黑體" w:hAnsi="微軟正黑體" w:hint="eastAsia"/>
          <w:b/>
          <w:sz w:val="32"/>
          <w:szCs w:val="32"/>
        </w:rPr>
        <w:t>澎湖縣108學年度</w:t>
      </w:r>
      <w:r w:rsidR="0032197C">
        <w:rPr>
          <w:rFonts w:ascii="微軟正黑體" w:eastAsia="微軟正黑體" w:hAnsi="微軟正黑體" w:hint="eastAsia"/>
          <w:b/>
          <w:color w:val="FF0000"/>
          <w:sz w:val="32"/>
          <w:szCs w:val="32"/>
        </w:rPr>
        <w:t>石泉</w:t>
      </w:r>
      <w:r w:rsidRPr="00BB0832">
        <w:rPr>
          <w:rFonts w:ascii="微軟正黑體" w:eastAsia="微軟正黑體" w:hAnsi="微軟正黑體" w:hint="eastAsia"/>
          <w:b/>
          <w:sz w:val="32"/>
          <w:szCs w:val="32"/>
        </w:rPr>
        <w:t>國民</w:t>
      </w:r>
      <w:r w:rsidRPr="00BB0832">
        <w:rPr>
          <w:rFonts w:ascii="微軟正黑體" w:eastAsia="微軟正黑體" w:hAnsi="微軟正黑體" w:hint="eastAsia"/>
          <w:b/>
          <w:color w:val="FF0000"/>
          <w:sz w:val="32"/>
          <w:szCs w:val="32"/>
        </w:rPr>
        <w:t>小</w:t>
      </w:r>
      <w:r w:rsidRPr="00BB0832">
        <w:rPr>
          <w:rFonts w:ascii="微軟正黑體" w:eastAsia="微軟正黑體" w:hAnsi="微軟正黑體" w:hint="eastAsia"/>
          <w:b/>
          <w:sz w:val="32"/>
          <w:szCs w:val="32"/>
        </w:rPr>
        <w:t xml:space="preserve">學 </w:t>
      </w:r>
      <w:r w:rsidR="00D24518" w:rsidRPr="00D24518">
        <w:rPr>
          <w:rFonts w:ascii="微軟正黑體" w:eastAsia="微軟正黑體" w:hAnsi="微軟正黑體" w:hint="eastAsia"/>
          <w:b/>
          <w:color w:val="FF0000"/>
          <w:sz w:val="32"/>
          <w:szCs w:val="32"/>
        </w:rPr>
        <w:t>一</w:t>
      </w:r>
      <w:r w:rsidR="001C2A8B">
        <w:rPr>
          <w:rFonts w:ascii="微軟正黑體" w:eastAsia="微軟正黑體" w:hAnsi="微軟正黑體" w:hint="eastAsia"/>
          <w:b/>
          <w:color w:val="FF0000"/>
          <w:sz w:val="32"/>
          <w:szCs w:val="32"/>
        </w:rPr>
        <w:t xml:space="preserve"> </w:t>
      </w:r>
      <w:r w:rsidRPr="00BB0832">
        <w:rPr>
          <w:rFonts w:ascii="微軟正黑體" w:eastAsia="微軟正黑體" w:hAnsi="微軟正黑體" w:hint="eastAsia"/>
          <w:b/>
          <w:sz w:val="32"/>
          <w:szCs w:val="32"/>
        </w:rPr>
        <w:t>年級</w:t>
      </w:r>
      <w:r w:rsidR="0032197C">
        <w:rPr>
          <w:rFonts w:ascii="微軟正黑體" w:eastAsia="微軟正黑體" w:hAnsi="微軟正黑體" w:hint="eastAsia"/>
          <w:b/>
          <w:sz w:val="32"/>
          <w:szCs w:val="32"/>
        </w:rPr>
        <w:t>上</w:t>
      </w:r>
      <w:r w:rsidRPr="00BB0832">
        <w:rPr>
          <w:rFonts w:ascii="微軟正黑體" w:eastAsia="微軟正黑體" w:hAnsi="微軟正黑體" w:hint="eastAsia"/>
          <w:b/>
          <w:sz w:val="32"/>
          <w:szCs w:val="32"/>
        </w:rPr>
        <w:t>學期</w:t>
      </w:r>
      <w:r w:rsidR="00D35114" w:rsidRPr="00BB0832">
        <w:rPr>
          <w:rFonts w:ascii="微軟正黑體" w:eastAsia="微軟正黑體" w:hAnsi="微軟正黑體" w:hint="eastAsia"/>
          <w:b/>
          <w:sz w:val="32"/>
          <w:szCs w:val="32"/>
        </w:rPr>
        <w:t>彈</w:t>
      </w:r>
      <w:r w:rsidRPr="00BB0832">
        <w:rPr>
          <w:rFonts w:ascii="微軟正黑體" w:eastAsia="微軟正黑體" w:hAnsi="微軟正黑體" w:hint="eastAsia"/>
          <w:b/>
          <w:sz w:val="32"/>
          <w:szCs w:val="32"/>
        </w:rPr>
        <w:t>性課程（</w:t>
      </w:r>
      <w:r w:rsidR="0025619C">
        <w:rPr>
          <w:rFonts w:ascii="微軟正黑體" w:eastAsia="微軟正黑體" w:hAnsi="微軟正黑體" w:hint="eastAsia"/>
          <w:b/>
          <w:color w:val="FF0000"/>
          <w:sz w:val="32"/>
          <w:szCs w:val="32"/>
        </w:rPr>
        <w:t>歡樂閱讀</w:t>
      </w:r>
      <w:r w:rsidRPr="00BB0832">
        <w:rPr>
          <w:rFonts w:ascii="微軟正黑體" w:eastAsia="微軟正黑體" w:hAnsi="微軟正黑體" w:hint="eastAsia"/>
          <w:b/>
          <w:sz w:val="32"/>
          <w:szCs w:val="32"/>
        </w:rPr>
        <w:t>）教學計畫</w:t>
      </w:r>
    </w:p>
    <w:tbl>
      <w:tblPr>
        <w:tblStyle w:val="a3"/>
        <w:tblW w:w="0" w:type="auto"/>
        <w:tblInd w:w="108" w:type="dxa"/>
        <w:tblLayout w:type="fixed"/>
        <w:tblLook w:val="04A0" w:firstRow="1" w:lastRow="0" w:firstColumn="1" w:lastColumn="0" w:noHBand="0" w:noVBand="1"/>
      </w:tblPr>
      <w:tblGrid>
        <w:gridCol w:w="1701"/>
        <w:gridCol w:w="6166"/>
        <w:gridCol w:w="1631"/>
        <w:gridCol w:w="1796"/>
        <w:gridCol w:w="1464"/>
        <w:gridCol w:w="2977"/>
      </w:tblGrid>
      <w:tr w:rsidR="00780CAE" w:rsidTr="001B7092">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220183" w:rsidRDefault="00780CAE" w:rsidP="003913F1">
            <w:pPr>
              <w:spacing w:line="280" w:lineRule="exact"/>
              <w:ind w:leftChars="-45" w:left="-108" w:rightChars="-45" w:right="-108"/>
              <w:jc w:val="center"/>
              <w:rPr>
                <w:rFonts w:asciiTheme="minorEastAsia" w:hAnsiTheme="minorEastAsia"/>
                <w:szCs w:val="24"/>
              </w:rPr>
            </w:pPr>
            <w:r w:rsidRPr="00220183">
              <w:rPr>
                <w:rFonts w:asciiTheme="minorEastAsia" w:hAnsiTheme="minorEastAsia" w:hint="eastAsia"/>
                <w:szCs w:val="24"/>
              </w:rPr>
              <w:t>教材來源</w:t>
            </w:r>
          </w:p>
        </w:tc>
        <w:tc>
          <w:tcPr>
            <w:tcW w:w="9593" w:type="dxa"/>
            <w:gridSpan w:val="3"/>
            <w:tcBorders>
              <w:top w:val="single" w:sz="12" w:space="0" w:color="auto"/>
              <w:left w:val="single" w:sz="2" w:space="0" w:color="auto"/>
              <w:bottom w:val="single" w:sz="12" w:space="0" w:color="auto"/>
              <w:right w:val="single" w:sz="2" w:space="0" w:color="auto"/>
            </w:tcBorders>
            <w:vAlign w:val="center"/>
          </w:tcPr>
          <w:p w:rsidR="00780CAE" w:rsidRPr="00220183" w:rsidRDefault="00C730B4" w:rsidP="00780CAE">
            <w:pPr>
              <w:spacing w:line="280" w:lineRule="exact"/>
              <w:rPr>
                <w:rFonts w:asciiTheme="minorEastAsia" w:hAnsiTheme="minorEastAsia"/>
                <w:szCs w:val="24"/>
              </w:rPr>
            </w:pPr>
            <w:r>
              <w:rPr>
                <w:rFonts w:asciiTheme="minorEastAsia" w:hAnsiTheme="minorEastAsia" w:hint="eastAsia"/>
                <w:szCs w:val="24"/>
              </w:rPr>
              <w:t>■</w:t>
            </w:r>
            <w:r w:rsidR="00780CAE" w:rsidRPr="00220183">
              <w:rPr>
                <w:rFonts w:asciiTheme="minorEastAsia" w:hAnsiTheme="minorEastAsia" w:hint="eastAsia"/>
                <w:szCs w:val="24"/>
              </w:rPr>
              <w:t>自編</w:t>
            </w:r>
            <w:r w:rsidR="00780CAE">
              <w:rPr>
                <w:rFonts w:asciiTheme="minorEastAsia" w:hAnsiTheme="minorEastAsia" w:hint="eastAsia"/>
                <w:szCs w:val="24"/>
              </w:rPr>
              <w:t xml:space="preserve">  </w:t>
            </w:r>
            <w:r w:rsidR="00780CAE" w:rsidRPr="00220183">
              <w:rPr>
                <w:rFonts w:asciiTheme="minorEastAsia" w:hAnsiTheme="minorEastAsia" w:hint="eastAsia"/>
                <w:szCs w:val="24"/>
              </w:rPr>
              <w:t>□其他(請說明</w:t>
            </w:r>
            <w:r w:rsidR="00780CAE">
              <w:rPr>
                <w:rFonts w:asciiTheme="minorEastAsia" w:hAnsiTheme="minorEastAsia" w:hint="eastAsia"/>
                <w:szCs w:val="24"/>
              </w:rPr>
              <w:t>：</w:t>
            </w:r>
            <w:r w:rsidR="00780CAE">
              <w:rPr>
                <w:rFonts w:asciiTheme="minorEastAsia" w:hAnsiTheme="minorEastAsia" w:hint="eastAsia"/>
                <w:szCs w:val="24"/>
                <w:u w:val="single"/>
              </w:rPr>
              <w:t xml:space="preserve">                                                     </w:t>
            </w:r>
            <w:r w:rsidR="00780CAE" w:rsidRPr="00220183">
              <w:rPr>
                <w:rFonts w:asciiTheme="minorEastAsia" w:hAnsiTheme="minorEastAsia" w:hint="eastAsia"/>
                <w:szCs w:val="24"/>
              </w:rPr>
              <w:t>）</w:t>
            </w:r>
            <w:r w:rsidR="00780CAE">
              <w:rPr>
                <w:rFonts w:asciiTheme="minorEastAsia" w:hAnsiTheme="minorEastAsia" w:hint="eastAsia"/>
                <w:szCs w:val="24"/>
              </w:rPr>
              <w:t xml:space="preserve"> </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220183" w:rsidRDefault="00780CAE" w:rsidP="003913F1">
            <w:pPr>
              <w:spacing w:line="280" w:lineRule="exact"/>
              <w:jc w:val="center"/>
              <w:rPr>
                <w:rFonts w:asciiTheme="minorEastAsia" w:hAnsiTheme="minorEastAsia"/>
                <w:szCs w:val="24"/>
              </w:rPr>
            </w:pPr>
            <w:r w:rsidRPr="00220183">
              <w:rPr>
                <w:rFonts w:asciiTheme="minorEastAsia" w:hAnsiTheme="minorEastAsia" w:hint="eastAsia"/>
                <w:szCs w:val="24"/>
              </w:rPr>
              <w:t>教學</w:t>
            </w:r>
            <w:r>
              <w:rPr>
                <w:rFonts w:asciiTheme="minorEastAsia" w:hAnsiTheme="minorEastAsia" w:hint="eastAsia"/>
                <w:szCs w:val="24"/>
              </w:rPr>
              <w:t>總節數</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220183" w:rsidRDefault="0025619C" w:rsidP="003913F1">
            <w:pPr>
              <w:spacing w:line="280" w:lineRule="exact"/>
              <w:jc w:val="center"/>
              <w:rPr>
                <w:rFonts w:asciiTheme="minorEastAsia" w:hAnsiTheme="minorEastAsia"/>
                <w:szCs w:val="24"/>
              </w:rPr>
            </w:pPr>
            <w:r>
              <w:rPr>
                <w:rFonts w:asciiTheme="minorEastAsia" w:hAnsiTheme="minorEastAsia" w:hint="eastAsia"/>
                <w:color w:val="FF0000"/>
                <w:szCs w:val="24"/>
              </w:rPr>
              <w:t>21</w:t>
            </w:r>
            <w:r w:rsidR="001B7092" w:rsidRPr="001B7092">
              <w:rPr>
                <w:rFonts w:asciiTheme="minorEastAsia" w:hAnsiTheme="minorEastAsia" w:hint="eastAsia"/>
                <w:color w:val="FF0000"/>
                <w:szCs w:val="24"/>
              </w:rPr>
              <w:t>節</w:t>
            </w:r>
          </w:p>
        </w:tc>
      </w:tr>
      <w:tr w:rsidR="00780CAE" w:rsidTr="001B7092">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220183" w:rsidRDefault="00780CAE" w:rsidP="00780CAE">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設 計 者</w:t>
            </w:r>
          </w:p>
        </w:tc>
        <w:tc>
          <w:tcPr>
            <w:tcW w:w="9593" w:type="dxa"/>
            <w:gridSpan w:val="3"/>
            <w:tcBorders>
              <w:top w:val="single" w:sz="12" w:space="0" w:color="auto"/>
              <w:left w:val="single" w:sz="2" w:space="0" w:color="auto"/>
              <w:bottom w:val="single" w:sz="12" w:space="0" w:color="auto"/>
              <w:right w:val="single" w:sz="2" w:space="0" w:color="auto"/>
            </w:tcBorders>
            <w:vAlign w:val="center"/>
          </w:tcPr>
          <w:p w:rsidR="00780CAE" w:rsidRPr="00220183" w:rsidRDefault="00D24518" w:rsidP="00F5500D">
            <w:pPr>
              <w:spacing w:line="280" w:lineRule="exact"/>
              <w:rPr>
                <w:rFonts w:asciiTheme="minorEastAsia" w:hAnsiTheme="minorEastAsia"/>
                <w:szCs w:val="24"/>
              </w:rPr>
            </w:pPr>
            <w:r>
              <w:rPr>
                <w:rFonts w:asciiTheme="minorEastAsia" w:hAnsiTheme="minorEastAsia" w:hint="eastAsia"/>
                <w:color w:val="FF0000"/>
                <w:szCs w:val="24"/>
              </w:rPr>
              <w:t>一</w:t>
            </w:r>
            <w:r w:rsidR="003171AD">
              <w:rPr>
                <w:rFonts w:asciiTheme="minorEastAsia" w:hAnsiTheme="minorEastAsia" w:hint="eastAsia"/>
                <w:color w:val="FF0000"/>
                <w:szCs w:val="24"/>
              </w:rPr>
              <w:t>年級</w:t>
            </w:r>
            <w:r w:rsidR="004E7210">
              <w:rPr>
                <w:rFonts w:asciiTheme="minorEastAsia" w:hAnsiTheme="minorEastAsia" w:hint="eastAsia"/>
                <w:color w:val="FF0000"/>
                <w:szCs w:val="24"/>
              </w:rPr>
              <w:t>教學</w:t>
            </w:r>
            <w:r w:rsidR="003171AD">
              <w:rPr>
                <w:rFonts w:asciiTheme="minorEastAsia" w:hAnsiTheme="minorEastAsia" w:hint="eastAsia"/>
                <w:color w:val="FF0000"/>
                <w:szCs w:val="24"/>
              </w:rPr>
              <w:t>團隊</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220183" w:rsidRDefault="00780CAE" w:rsidP="003913F1">
            <w:pPr>
              <w:spacing w:line="280" w:lineRule="exact"/>
              <w:jc w:val="center"/>
              <w:rPr>
                <w:rFonts w:asciiTheme="minorEastAsia" w:hAnsiTheme="minorEastAsia"/>
                <w:szCs w:val="24"/>
              </w:rPr>
            </w:pPr>
            <w:r>
              <w:rPr>
                <w:rFonts w:asciiTheme="minorEastAsia" w:hAnsiTheme="minorEastAsia" w:hint="eastAsia"/>
                <w:szCs w:val="24"/>
              </w:rPr>
              <w:t>教 學 者</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220183" w:rsidRDefault="00D24518" w:rsidP="003913F1">
            <w:pPr>
              <w:spacing w:line="280" w:lineRule="exact"/>
              <w:jc w:val="center"/>
              <w:rPr>
                <w:rFonts w:asciiTheme="minorEastAsia" w:hAnsiTheme="minorEastAsia"/>
                <w:szCs w:val="24"/>
              </w:rPr>
            </w:pPr>
            <w:r>
              <w:rPr>
                <w:rFonts w:asciiTheme="minorEastAsia" w:hAnsiTheme="minorEastAsia" w:hint="eastAsia"/>
                <w:color w:val="FF0000"/>
                <w:szCs w:val="24"/>
              </w:rPr>
              <w:t>一</w:t>
            </w:r>
            <w:r w:rsidR="003171AD">
              <w:rPr>
                <w:rFonts w:asciiTheme="minorEastAsia" w:hAnsiTheme="minorEastAsia" w:hint="eastAsia"/>
                <w:color w:val="FF0000"/>
                <w:szCs w:val="24"/>
              </w:rPr>
              <w:t>年級</w:t>
            </w:r>
            <w:r w:rsidR="004E7210">
              <w:rPr>
                <w:rFonts w:asciiTheme="minorEastAsia" w:hAnsiTheme="minorEastAsia" w:hint="eastAsia"/>
                <w:color w:val="FF0000"/>
                <w:szCs w:val="24"/>
              </w:rPr>
              <w:t>教學</w:t>
            </w:r>
            <w:r w:rsidR="003171AD">
              <w:rPr>
                <w:rFonts w:asciiTheme="minorEastAsia" w:hAnsiTheme="minorEastAsia" w:hint="eastAsia"/>
                <w:color w:val="FF0000"/>
                <w:szCs w:val="24"/>
              </w:rPr>
              <w:t>團隊</w:t>
            </w:r>
          </w:p>
        </w:tc>
      </w:tr>
      <w:tr w:rsidR="00780CAE" w:rsidTr="00C40ED5">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B0832" w:rsidRDefault="00530386" w:rsidP="003913F1">
            <w:pPr>
              <w:spacing w:line="28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課程</w:t>
            </w:r>
            <w:r w:rsidR="00780CAE" w:rsidRPr="00BB0832">
              <w:rPr>
                <w:rFonts w:asciiTheme="minorEastAsia" w:hAnsiTheme="minorEastAsia" w:hint="eastAsia"/>
                <w:szCs w:val="24"/>
              </w:rPr>
              <w:t>設計理念</w:t>
            </w:r>
          </w:p>
        </w:tc>
        <w:tc>
          <w:tcPr>
            <w:tcW w:w="14034" w:type="dxa"/>
            <w:gridSpan w:val="5"/>
            <w:tcBorders>
              <w:top w:val="single" w:sz="12" w:space="0" w:color="auto"/>
              <w:left w:val="single" w:sz="2" w:space="0" w:color="auto"/>
              <w:bottom w:val="single" w:sz="12" w:space="0" w:color="auto"/>
              <w:right w:val="single" w:sz="12" w:space="0" w:color="auto"/>
            </w:tcBorders>
            <w:vAlign w:val="center"/>
          </w:tcPr>
          <w:p w:rsidR="00862F8C" w:rsidRDefault="00E65B2A" w:rsidP="00F5500D">
            <w:pPr>
              <w:spacing w:line="320" w:lineRule="exact"/>
            </w:pPr>
            <w:r>
              <w:rPr>
                <w:rFonts w:hint="eastAsia"/>
              </w:rPr>
              <w:t xml:space="preserve">    </w:t>
            </w:r>
            <w:r w:rsidR="00862F8C">
              <w:rPr>
                <w:rFonts w:hint="eastAsia"/>
              </w:rPr>
              <w:t>學童是學習的主體，任何教學設計皆應以培育學童成為具有社會適應力與應變力的終身學習者為出發點</w:t>
            </w:r>
            <w:r w:rsidR="00D16E8B">
              <w:rPr>
                <w:rFonts w:hint="eastAsia"/>
              </w:rPr>
              <w:t>。</w:t>
            </w:r>
          </w:p>
          <w:p w:rsidR="006D3894" w:rsidRDefault="00E65B2A" w:rsidP="006D3894">
            <w:pPr>
              <w:spacing w:line="320" w:lineRule="exact"/>
            </w:pPr>
            <w:r>
              <w:rPr>
                <w:rFonts w:hint="eastAsia"/>
              </w:rPr>
              <w:t xml:space="preserve">    </w:t>
            </w:r>
            <w:r w:rsidR="00D16E8B">
              <w:rPr>
                <w:rFonts w:hint="eastAsia"/>
              </w:rPr>
              <w:t>對低年級學童來說，才剛開始</w:t>
            </w:r>
            <w:r w:rsidR="00BB2F87">
              <w:rPr>
                <w:rFonts w:hint="eastAsia"/>
              </w:rPr>
              <w:t>接觸</w:t>
            </w:r>
            <w:r w:rsidR="00D16E8B">
              <w:rPr>
                <w:rFonts w:hint="eastAsia"/>
              </w:rPr>
              <w:t>語文課程的學習，</w:t>
            </w:r>
            <w:r w:rsidR="00BB2F87">
              <w:rPr>
                <w:rFonts w:hint="eastAsia"/>
              </w:rPr>
              <w:t>須兼顧</w:t>
            </w:r>
            <w:r w:rsidR="00BB2F87" w:rsidRPr="00E65B2A">
              <w:rPr>
                <w:rFonts w:hint="eastAsia"/>
                <w:color w:val="FF0000"/>
              </w:rPr>
              <w:t>聽說讀寫</w:t>
            </w:r>
            <w:r w:rsidR="00BB2F87">
              <w:rPr>
                <w:rFonts w:hint="eastAsia"/>
              </w:rPr>
              <w:t>等能力</w:t>
            </w:r>
            <w:r>
              <w:rPr>
                <w:rFonts w:hint="eastAsia"/>
              </w:rPr>
              <w:t>，我們期盼透過</w:t>
            </w:r>
            <w:r w:rsidRPr="00E65B2A">
              <w:rPr>
                <w:rFonts w:hint="eastAsia"/>
                <w:color w:val="FF0000"/>
              </w:rPr>
              <w:t>繪本的閱讀</w:t>
            </w:r>
            <w:r>
              <w:rPr>
                <w:rFonts w:hint="eastAsia"/>
              </w:rPr>
              <w:t>，</w:t>
            </w:r>
            <w:r w:rsidR="008B5FB2">
              <w:rPr>
                <w:rFonts w:hint="eastAsia"/>
              </w:rPr>
              <w:t>融入各</w:t>
            </w:r>
            <w:r w:rsidR="008B5FB2" w:rsidRPr="006D3894">
              <w:rPr>
                <w:rFonts w:hint="eastAsia"/>
                <w:color w:val="FF0000"/>
              </w:rPr>
              <w:t>議題</w:t>
            </w:r>
            <w:r w:rsidR="008B5FB2">
              <w:rPr>
                <w:rFonts w:hint="eastAsia"/>
              </w:rPr>
              <w:t>，</w:t>
            </w:r>
            <w:r w:rsidR="008B5FB2">
              <w:t>厚植學習的根基</w:t>
            </w:r>
            <w:r w:rsidR="008B5FB2">
              <w:rPr>
                <w:rFonts w:hint="eastAsia"/>
              </w:rPr>
              <w:t>。</w:t>
            </w:r>
            <w:r w:rsidR="008B5FB2">
              <w:t>閱讀素養乃決定國家競爭力之首要條件</w:t>
            </w:r>
            <w:bookmarkStart w:id="0" w:name="_GoBack"/>
            <w:bookmarkEnd w:id="0"/>
            <w:r w:rsidR="008B5FB2">
              <w:rPr>
                <w:rFonts w:hint="eastAsia"/>
              </w:rPr>
              <w:t>，我們要引導學童</w:t>
            </w:r>
            <w:r w:rsidR="008B5FB2" w:rsidRPr="006D3894">
              <w:rPr>
                <w:rFonts w:hint="eastAsia"/>
                <w:color w:val="FF0000"/>
              </w:rPr>
              <w:t>主動察覺問題</w:t>
            </w:r>
            <w:r w:rsidR="008B5FB2">
              <w:rPr>
                <w:rFonts w:hint="eastAsia"/>
              </w:rPr>
              <w:t>，並能</w:t>
            </w:r>
            <w:r w:rsidR="008B5FB2" w:rsidRPr="006D3894">
              <w:rPr>
                <w:rFonts w:hint="eastAsia"/>
                <w:color w:val="FF0000"/>
              </w:rPr>
              <w:t>探究學習的方法與策略</w:t>
            </w:r>
            <w:r w:rsidR="008B5FB2">
              <w:rPr>
                <w:rFonts w:hint="eastAsia"/>
              </w:rPr>
              <w:t>，</w:t>
            </w:r>
            <w:r w:rsidR="006D3894">
              <w:t>培育運用文本進行批判思考、</w:t>
            </w:r>
            <w:r w:rsidR="006D3894">
              <w:t xml:space="preserve"> </w:t>
            </w:r>
            <w:r w:rsidR="006D3894">
              <w:t>解決問題、建構知能、社會生活及善用資訊等能力</w:t>
            </w:r>
            <w:r w:rsidR="006D3894">
              <w:rPr>
                <w:rFonts w:hint="eastAsia"/>
              </w:rPr>
              <w:t>，</w:t>
            </w:r>
            <w:r w:rsidR="006D3894">
              <w:rPr>
                <w:rFonts w:hint="eastAsia"/>
              </w:rPr>
              <w:t>最後達到個人自主學習</w:t>
            </w:r>
            <w:r w:rsidR="006D3894">
              <w:t>。</w:t>
            </w:r>
          </w:p>
          <w:p w:rsidR="00780CAE" w:rsidRPr="00220183" w:rsidRDefault="00780CAE" w:rsidP="006D3894">
            <w:pPr>
              <w:spacing w:line="320" w:lineRule="exact"/>
              <w:rPr>
                <w:rFonts w:asciiTheme="minorEastAsia" w:hAnsiTheme="minorEastAsia"/>
                <w:szCs w:val="24"/>
              </w:rPr>
            </w:pPr>
          </w:p>
        </w:tc>
      </w:tr>
      <w:tr w:rsidR="00780CAE" w:rsidTr="000C1605">
        <w:trPr>
          <w:trHeight w:val="1221"/>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B0832" w:rsidRDefault="00780CAE" w:rsidP="00064FDB">
            <w:pPr>
              <w:spacing w:line="28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課程</w:t>
            </w:r>
            <w:r w:rsidR="00064FDB" w:rsidRPr="00BB0832">
              <w:rPr>
                <w:rFonts w:asciiTheme="minorEastAsia" w:hAnsiTheme="minorEastAsia" w:hint="eastAsia"/>
                <w:szCs w:val="24"/>
              </w:rPr>
              <w:t>學習</w:t>
            </w:r>
            <w:r w:rsidRPr="00BB0832">
              <w:rPr>
                <w:rFonts w:asciiTheme="minorEastAsia" w:hAnsiTheme="minorEastAsia" w:hint="eastAsia"/>
                <w:szCs w:val="24"/>
              </w:rPr>
              <w:t>目標</w:t>
            </w:r>
          </w:p>
        </w:tc>
        <w:tc>
          <w:tcPr>
            <w:tcW w:w="14034" w:type="dxa"/>
            <w:gridSpan w:val="5"/>
            <w:tcBorders>
              <w:top w:val="single" w:sz="12" w:space="0" w:color="auto"/>
              <w:left w:val="single" w:sz="2" w:space="0" w:color="auto"/>
              <w:bottom w:val="single" w:sz="12" w:space="0" w:color="auto"/>
              <w:right w:val="single" w:sz="12" w:space="0" w:color="auto"/>
            </w:tcBorders>
            <w:vAlign w:val="center"/>
          </w:tcPr>
          <w:p w:rsidR="00EC23ED" w:rsidRPr="003645D9" w:rsidRDefault="009F7B8B" w:rsidP="00117EA7">
            <w:pPr>
              <w:pStyle w:val="a9"/>
              <w:ind w:firstLineChars="0" w:firstLine="0"/>
              <w:rPr>
                <w:rFonts w:ascii="標楷體" w:eastAsia="標楷體" w:hAnsi="標楷體"/>
              </w:rPr>
            </w:pPr>
            <w:r>
              <w:rPr>
                <w:rFonts w:ascii="標楷體" w:eastAsia="標楷體" w:hAnsi="標楷體" w:hint="eastAsia"/>
              </w:rPr>
              <w:t>一、</w:t>
            </w:r>
            <w:r w:rsidR="00117EA7" w:rsidRPr="003645D9">
              <w:rPr>
                <w:rFonts w:ascii="標楷體" w:eastAsia="標楷體" w:hAnsi="標楷體" w:hint="eastAsia"/>
              </w:rPr>
              <w:t>能細心觀察圖畫並</w:t>
            </w:r>
            <w:r w:rsidR="00B069C7" w:rsidRPr="003645D9">
              <w:rPr>
                <w:rFonts w:ascii="標楷體" w:eastAsia="標楷體" w:hAnsi="標楷體" w:hint="eastAsia"/>
              </w:rPr>
              <w:t>掌握繪本</w:t>
            </w:r>
            <w:r w:rsidR="00EC23ED" w:rsidRPr="003645D9">
              <w:rPr>
                <w:rFonts w:ascii="標楷體" w:eastAsia="標楷體" w:hAnsi="標楷體" w:hint="eastAsia"/>
              </w:rPr>
              <w:t>內容及重點。</w:t>
            </w:r>
          </w:p>
          <w:p w:rsidR="00EC23ED" w:rsidRPr="003645D9" w:rsidRDefault="009F7B8B" w:rsidP="00117EA7">
            <w:pPr>
              <w:pStyle w:val="a9"/>
              <w:ind w:firstLineChars="0" w:firstLine="0"/>
              <w:rPr>
                <w:rFonts w:ascii="標楷體" w:eastAsia="標楷體" w:hAnsi="標楷體"/>
              </w:rPr>
            </w:pPr>
            <w:r>
              <w:rPr>
                <w:rFonts w:ascii="標楷體" w:eastAsia="標楷體" w:hAnsi="標楷體" w:hint="eastAsia"/>
              </w:rPr>
              <w:t>二、</w:t>
            </w:r>
            <w:r w:rsidR="00117EA7" w:rsidRPr="003645D9">
              <w:rPr>
                <w:rFonts w:ascii="標楷體" w:eastAsia="標楷體" w:hAnsi="標楷體" w:hint="eastAsia"/>
              </w:rPr>
              <w:t>能了解每個人都有自己的特色，可以</w:t>
            </w:r>
            <w:r w:rsidR="00EC23ED" w:rsidRPr="003645D9">
              <w:rPr>
                <w:rFonts w:ascii="標楷體" w:eastAsia="標楷體" w:hAnsi="標楷體" w:hint="eastAsia"/>
              </w:rPr>
              <w:t>尊重別人與自己不一樣的地方，並進而欣賞每一個人。</w:t>
            </w:r>
          </w:p>
          <w:p w:rsidR="00EC23ED" w:rsidRPr="003645D9" w:rsidRDefault="009F7B8B" w:rsidP="00117EA7">
            <w:pPr>
              <w:pStyle w:val="a9"/>
              <w:ind w:firstLineChars="0" w:firstLine="0"/>
              <w:rPr>
                <w:rFonts w:ascii="標楷體" w:eastAsia="標楷體" w:hAnsi="標楷體"/>
              </w:rPr>
            </w:pPr>
            <w:r>
              <w:rPr>
                <w:rFonts w:ascii="標楷體" w:eastAsia="標楷體" w:hAnsi="標楷體" w:hint="eastAsia"/>
              </w:rPr>
              <w:t>三、</w:t>
            </w:r>
            <w:r w:rsidR="00E028BC" w:rsidRPr="003645D9">
              <w:rPr>
                <w:rFonts w:ascii="標楷體" w:eastAsia="標楷體" w:hAnsi="標楷體" w:hint="eastAsia"/>
              </w:rPr>
              <w:t>能討論出生活中可能遇到的問題</w:t>
            </w:r>
            <w:r w:rsidR="00EC23ED" w:rsidRPr="003645D9">
              <w:rPr>
                <w:rFonts w:ascii="標楷體" w:eastAsia="標楷體" w:hAnsi="標楷體" w:hint="eastAsia"/>
              </w:rPr>
              <w:t>及解決方法。</w:t>
            </w:r>
          </w:p>
          <w:p w:rsidR="00780CAE" w:rsidRDefault="009F7B8B" w:rsidP="00117EA7">
            <w:pPr>
              <w:pStyle w:val="a9"/>
              <w:ind w:firstLineChars="0" w:firstLine="0"/>
              <w:rPr>
                <w:rFonts w:ascii="標楷體" w:eastAsia="標楷體" w:hAnsi="標楷體"/>
              </w:rPr>
            </w:pPr>
            <w:r>
              <w:rPr>
                <w:rFonts w:ascii="標楷體" w:eastAsia="標楷體" w:hAnsi="標楷體" w:hint="eastAsia"/>
              </w:rPr>
              <w:t>四、</w:t>
            </w:r>
            <w:r w:rsidR="00EC23ED" w:rsidRPr="003645D9">
              <w:rPr>
                <w:rFonts w:ascii="標楷體" w:eastAsia="標楷體" w:hAnsi="標楷體" w:hint="eastAsia"/>
              </w:rPr>
              <w:t>能了解兩性角色的多元性</w:t>
            </w:r>
            <w:r w:rsidR="009C1DC6" w:rsidRPr="003645D9">
              <w:rPr>
                <w:rFonts w:ascii="標楷體" w:eastAsia="標楷體" w:hAnsi="標楷體" w:hint="eastAsia"/>
              </w:rPr>
              <w:t>。</w:t>
            </w:r>
          </w:p>
          <w:p w:rsidR="0037730A" w:rsidRDefault="0037730A" w:rsidP="00117EA7">
            <w:pPr>
              <w:pStyle w:val="a9"/>
              <w:ind w:firstLineChars="0" w:firstLine="0"/>
              <w:rPr>
                <w:rFonts w:ascii="標楷體" w:eastAsia="標楷體" w:hAnsi="標楷體"/>
              </w:rPr>
            </w:pPr>
            <w:r>
              <w:rPr>
                <w:rFonts w:ascii="標楷體" w:eastAsia="標楷體" w:hAnsi="標楷體" w:hint="eastAsia"/>
              </w:rPr>
              <w:t>五、能在生活中實踐，關心生活環境的永續發展。</w:t>
            </w:r>
          </w:p>
          <w:p w:rsidR="0044742F" w:rsidRDefault="0044742F" w:rsidP="0044742F">
            <w:pPr>
              <w:pStyle w:val="a9"/>
              <w:ind w:firstLineChars="0" w:firstLine="0"/>
              <w:rPr>
                <w:rFonts w:ascii="標楷體" w:eastAsia="標楷體" w:hAnsi="標楷體"/>
              </w:rPr>
            </w:pPr>
            <w:r>
              <w:rPr>
                <w:rFonts w:ascii="標楷體" w:eastAsia="標楷體" w:hAnsi="標楷體" w:hint="eastAsia"/>
              </w:rPr>
              <w:t>六、能與人</w:t>
            </w:r>
            <w:r w:rsidRPr="0044742F">
              <w:rPr>
                <w:rFonts w:ascii="標楷體" w:eastAsia="標楷體" w:hAnsi="標楷體"/>
              </w:rPr>
              <w:t>溝通合作並維繫和諧人際關係</w:t>
            </w:r>
            <w:r>
              <w:rPr>
                <w:rFonts w:ascii="標楷體" w:eastAsia="標楷體" w:hAnsi="標楷體" w:hint="eastAsia"/>
              </w:rPr>
              <w:t>。</w:t>
            </w:r>
          </w:p>
          <w:p w:rsidR="0044742F" w:rsidRPr="0044742F" w:rsidRDefault="0044742F" w:rsidP="0044742F">
            <w:pPr>
              <w:pStyle w:val="a9"/>
              <w:ind w:firstLineChars="0" w:firstLine="0"/>
              <w:rPr>
                <w:rFonts w:ascii="標楷體" w:eastAsia="標楷體" w:hAnsi="標楷體" w:hint="eastAsia"/>
              </w:rPr>
            </w:pPr>
          </w:p>
        </w:tc>
      </w:tr>
      <w:tr w:rsidR="00EE42B1" w:rsidTr="008B5FB2">
        <w:trPr>
          <w:trHeight w:val="673"/>
        </w:trPr>
        <w:tc>
          <w:tcPr>
            <w:tcW w:w="1701" w:type="dxa"/>
            <w:tcBorders>
              <w:top w:val="single" w:sz="12" w:space="0" w:color="auto"/>
              <w:left w:val="single" w:sz="12" w:space="0" w:color="auto"/>
              <w:bottom w:val="single" w:sz="12" w:space="0" w:color="auto"/>
              <w:right w:val="single" w:sz="12" w:space="0" w:color="auto"/>
            </w:tcBorders>
            <w:vAlign w:val="center"/>
          </w:tcPr>
          <w:p w:rsidR="00EE42B1" w:rsidRDefault="00EE42B1" w:rsidP="008B5FB2">
            <w:pPr>
              <w:spacing w:line="320" w:lineRule="exact"/>
              <w:rPr>
                <w:rFonts w:asciiTheme="minorEastAsia" w:hAnsiTheme="minorEastAsia"/>
                <w:szCs w:val="24"/>
              </w:rPr>
            </w:pPr>
            <w:r>
              <w:rPr>
                <w:rFonts w:asciiTheme="minorEastAsia" w:hAnsiTheme="minorEastAsia" w:hint="eastAsia"/>
                <w:szCs w:val="24"/>
              </w:rPr>
              <w:t>總綱</w:t>
            </w:r>
            <w:r w:rsidRPr="00BB0832">
              <w:rPr>
                <w:rFonts w:asciiTheme="minorEastAsia" w:hAnsiTheme="minorEastAsia" w:hint="eastAsia"/>
                <w:szCs w:val="24"/>
              </w:rPr>
              <w:t>核心</w:t>
            </w:r>
          </w:p>
          <w:p w:rsidR="00EE42B1" w:rsidRPr="00C40ED5" w:rsidRDefault="00EE42B1" w:rsidP="008B5FB2">
            <w:pPr>
              <w:spacing w:line="320" w:lineRule="exact"/>
              <w:rPr>
                <w:rFonts w:asciiTheme="minorEastAsia" w:hAnsiTheme="minorEastAsia"/>
                <w:szCs w:val="24"/>
              </w:rPr>
            </w:pPr>
            <w:r w:rsidRPr="00BB0832">
              <w:rPr>
                <w:rFonts w:asciiTheme="minorEastAsia" w:hAnsiTheme="minorEastAsia" w:hint="eastAsia"/>
                <w:szCs w:val="24"/>
              </w:rPr>
              <w:t>素養項目</w:t>
            </w:r>
          </w:p>
        </w:tc>
        <w:tc>
          <w:tcPr>
            <w:tcW w:w="6166" w:type="dxa"/>
            <w:tcBorders>
              <w:top w:val="single" w:sz="12" w:space="0" w:color="auto"/>
              <w:left w:val="single" w:sz="12" w:space="0" w:color="auto"/>
              <w:bottom w:val="single" w:sz="12" w:space="0" w:color="auto"/>
              <w:right w:val="single" w:sz="12" w:space="0" w:color="auto"/>
            </w:tcBorders>
            <w:vAlign w:val="center"/>
          </w:tcPr>
          <w:p w:rsidR="00105083" w:rsidRPr="00105083" w:rsidRDefault="00105083" w:rsidP="008B5FB2">
            <w:pPr>
              <w:spacing w:line="320" w:lineRule="exact"/>
              <w:rPr>
                <w:rFonts w:ascii="標楷體" w:eastAsia="標楷體" w:hAnsi="標楷體"/>
              </w:rPr>
            </w:pPr>
            <w:r w:rsidRPr="00105083">
              <w:rPr>
                <w:rFonts w:ascii="標楷體" w:eastAsia="標楷體" w:hAnsi="標楷體"/>
              </w:rPr>
              <w:t>A2 系統思考與解決問題</w:t>
            </w:r>
          </w:p>
          <w:p w:rsidR="00EE42B1" w:rsidRPr="00105083" w:rsidRDefault="00105083" w:rsidP="008B5FB2">
            <w:pPr>
              <w:spacing w:line="320" w:lineRule="exact"/>
              <w:rPr>
                <w:rFonts w:ascii="標楷體" w:eastAsia="標楷體" w:hAnsi="標楷體"/>
              </w:rPr>
            </w:pPr>
            <w:r w:rsidRPr="00105083">
              <w:rPr>
                <w:rFonts w:ascii="標楷體" w:eastAsia="標楷體" w:hAnsi="標楷體"/>
              </w:rPr>
              <w:t>B1 符號運用與溝通表達</w:t>
            </w:r>
          </w:p>
          <w:p w:rsidR="009C1DC6" w:rsidRPr="008072AD" w:rsidRDefault="009C1DC6" w:rsidP="009C1DC6">
            <w:pPr>
              <w:spacing w:line="320" w:lineRule="exact"/>
              <w:rPr>
                <w:rFonts w:ascii="標楷體" w:eastAsia="標楷體" w:hAnsi="標楷體"/>
              </w:rPr>
            </w:pPr>
            <w:r w:rsidRPr="008072AD">
              <w:rPr>
                <w:rFonts w:ascii="標楷體" w:eastAsia="標楷體" w:hAnsi="標楷體"/>
              </w:rPr>
              <w:t>C1 道德實踐與公民意識</w:t>
            </w:r>
          </w:p>
          <w:p w:rsidR="00105083" w:rsidRPr="00C40ED5" w:rsidRDefault="00105083" w:rsidP="008B5FB2">
            <w:pPr>
              <w:spacing w:line="320" w:lineRule="exact"/>
              <w:rPr>
                <w:rFonts w:asciiTheme="minorEastAsia" w:hAnsiTheme="minorEastAsia"/>
                <w:szCs w:val="24"/>
              </w:rPr>
            </w:pPr>
            <w:r w:rsidRPr="00105083">
              <w:rPr>
                <w:rFonts w:ascii="標楷體" w:eastAsia="標楷體" w:hAnsi="標楷體"/>
              </w:rPr>
              <w:t>C2 人際關係與團隊合作</w:t>
            </w:r>
          </w:p>
        </w:tc>
        <w:tc>
          <w:tcPr>
            <w:tcW w:w="1631" w:type="dxa"/>
            <w:tcBorders>
              <w:top w:val="single" w:sz="12" w:space="0" w:color="auto"/>
              <w:left w:val="single" w:sz="12" w:space="0" w:color="auto"/>
              <w:bottom w:val="single" w:sz="12" w:space="0" w:color="auto"/>
              <w:right w:val="single" w:sz="12" w:space="0" w:color="auto"/>
            </w:tcBorders>
            <w:vAlign w:val="center"/>
          </w:tcPr>
          <w:p w:rsidR="00EE42B1" w:rsidRDefault="00EE42B1" w:rsidP="008B5FB2">
            <w:pPr>
              <w:spacing w:line="320" w:lineRule="exact"/>
              <w:rPr>
                <w:rFonts w:asciiTheme="minorEastAsia" w:hAnsiTheme="minorEastAsia"/>
                <w:szCs w:val="24"/>
              </w:rPr>
            </w:pPr>
            <w:r>
              <w:rPr>
                <w:rFonts w:asciiTheme="minorEastAsia" w:hAnsiTheme="minorEastAsia" w:hint="eastAsia"/>
                <w:szCs w:val="24"/>
              </w:rPr>
              <w:t>領綱</w:t>
            </w:r>
            <w:r w:rsidRPr="00BB0832">
              <w:rPr>
                <w:rFonts w:asciiTheme="minorEastAsia" w:hAnsiTheme="minorEastAsia" w:hint="eastAsia"/>
                <w:szCs w:val="24"/>
              </w:rPr>
              <w:t>核心</w:t>
            </w:r>
          </w:p>
          <w:p w:rsidR="00EE42B1" w:rsidRPr="00C40ED5" w:rsidRDefault="00EE42B1" w:rsidP="008B5FB2">
            <w:pPr>
              <w:spacing w:line="320" w:lineRule="exact"/>
              <w:rPr>
                <w:rFonts w:asciiTheme="minorEastAsia" w:hAnsiTheme="minorEastAsia"/>
                <w:szCs w:val="24"/>
              </w:rPr>
            </w:pPr>
            <w:r w:rsidRPr="00BB0832">
              <w:rPr>
                <w:rFonts w:asciiTheme="minorEastAsia" w:hAnsiTheme="minorEastAsia" w:hint="eastAsia"/>
                <w:szCs w:val="24"/>
              </w:rPr>
              <w:t>素養項目</w:t>
            </w:r>
          </w:p>
        </w:tc>
        <w:tc>
          <w:tcPr>
            <w:tcW w:w="6237" w:type="dxa"/>
            <w:gridSpan w:val="3"/>
            <w:tcBorders>
              <w:top w:val="single" w:sz="12" w:space="0" w:color="auto"/>
              <w:left w:val="single" w:sz="12" w:space="0" w:color="auto"/>
              <w:bottom w:val="single" w:sz="12" w:space="0" w:color="auto"/>
              <w:right w:val="single" w:sz="12" w:space="0" w:color="auto"/>
            </w:tcBorders>
            <w:vAlign w:val="center"/>
          </w:tcPr>
          <w:p w:rsidR="00EE42B1" w:rsidRDefault="00EE42B1" w:rsidP="00EE42B1">
            <w:pPr>
              <w:spacing w:line="320" w:lineRule="exact"/>
              <w:rPr>
                <w:rFonts w:ascii="標楷體" w:eastAsia="標楷體" w:hAnsi="標楷體"/>
                <w:noProof/>
                <w:szCs w:val="24"/>
              </w:rPr>
            </w:pPr>
            <w:r w:rsidRPr="00800E0D">
              <w:rPr>
                <w:rFonts w:ascii="標楷體" w:eastAsia="標楷體" w:hAnsi="標楷體" w:hint="eastAsia"/>
                <w:noProof/>
                <w:szCs w:val="24"/>
              </w:rPr>
              <w:t>國-E-A2 透過國語文學習，掌握文本要旨、發展學習及解決問題策略、初探邏輯思維，並透過體驗與實踐，處理日常生活問題。</w:t>
            </w:r>
          </w:p>
          <w:p w:rsidR="00EE42B1" w:rsidRDefault="00EE42B1" w:rsidP="00EE42B1">
            <w:pPr>
              <w:spacing w:line="320" w:lineRule="exact"/>
              <w:rPr>
                <w:rFonts w:ascii="標楷體" w:eastAsia="標楷體" w:hAnsi="標楷體"/>
                <w:noProof/>
                <w:szCs w:val="24"/>
              </w:rPr>
            </w:pPr>
            <w:r w:rsidRPr="00800E0D">
              <w:rPr>
                <w:rFonts w:ascii="標楷體" w:eastAsia="標楷體" w:hAnsi="標楷體" w:hint="eastAsia"/>
                <w:noProof/>
                <w:szCs w:val="24"/>
              </w:rPr>
              <w:t>國</w:t>
            </w:r>
            <w:r w:rsidRPr="00800E0D">
              <w:rPr>
                <w:rFonts w:ascii="標楷體" w:eastAsia="標楷體" w:hAnsi="標楷體"/>
                <w:noProof/>
                <w:szCs w:val="24"/>
              </w:rPr>
              <w:t>-E-B1</w:t>
            </w:r>
            <w:r w:rsidRPr="00800E0D">
              <w:rPr>
                <w:rFonts w:ascii="標楷體" w:eastAsia="標楷體" w:hAnsi="標楷體" w:hint="eastAsia"/>
                <w:noProof/>
                <w:szCs w:val="24"/>
              </w:rPr>
              <w:t xml:space="preserve"> 理解與運用國語文在日常生活中學習體察他人的感受，並給予適當的回應，以達成溝通及互動的目標。</w:t>
            </w:r>
          </w:p>
          <w:p w:rsidR="00EE42B1" w:rsidRDefault="00EE42B1" w:rsidP="00EE42B1">
            <w:pPr>
              <w:spacing w:line="320" w:lineRule="exact"/>
              <w:rPr>
                <w:rFonts w:ascii="標楷體" w:eastAsia="標楷體" w:hAnsi="標楷體"/>
                <w:noProof/>
                <w:szCs w:val="24"/>
              </w:rPr>
            </w:pPr>
            <w:r w:rsidRPr="00800E0D">
              <w:rPr>
                <w:rFonts w:ascii="標楷體" w:eastAsia="標楷體" w:hAnsi="標楷體"/>
                <w:noProof/>
                <w:szCs w:val="24"/>
              </w:rPr>
              <w:t>國-E-C1</w:t>
            </w:r>
            <w:r w:rsidRPr="00800E0D">
              <w:rPr>
                <w:rFonts w:ascii="標楷體" w:eastAsia="標楷體" w:hAnsi="標楷體" w:hint="eastAsia"/>
                <w:noProof/>
                <w:szCs w:val="24"/>
              </w:rPr>
              <w:t xml:space="preserve"> 閱讀各類文本</w:t>
            </w:r>
            <w:r w:rsidRPr="00800E0D">
              <w:rPr>
                <w:rFonts w:ascii="標楷體" w:eastAsia="標楷體" w:hAnsi="標楷體"/>
                <w:noProof/>
                <w:szCs w:val="24"/>
              </w:rPr>
              <w:t>，</w:t>
            </w:r>
            <w:r w:rsidRPr="00800E0D">
              <w:rPr>
                <w:rFonts w:ascii="標楷體" w:eastAsia="標楷體" w:hAnsi="標楷體" w:hint="eastAsia"/>
                <w:noProof/>
                <w:szCs w:val="24"/>
              </w:rPr>
              <w:t>從中</w:t>
            </w:r>
            <w:r w:rsidRPr="00800E0D">
              <w:rPr>
                <w:rFonts w:ascii="標楷體" w:eastAsia="標楷體" w:hAnsi="標楷體"/>
                <w:noProof/>
                <w:szCs w:val="24"/>
              </w:rPr>
              <w:t>培養是非判斷的能力，以了解自己與所處社會的關係，培養同理心與責任感，關懷自然生態與增進公民意識。</w:t>
            </w:r>
          </w:p>
          <w:p w:rsidR="009C1DC6" w:rsidRPr="00105083" w:rsidRDefault="009C1DC6" w:rsidP="00EE42B1">
            <w:pPr>
              <w:spacing w:line="320" w:lineRule="exact"/>
              <w:rPr>
                <w:rFonts w:ascii="標楷體" w:eastAsia="標楷體" w:hAnsi="標楷體"/>
                <w:noProof/>
                <w:szCs w:val="24"/>
              </w:rPr>
            </w:pPr>
            <w:r w:rsidRPr="008072AD">
              <w:rPr>
                <w:rFonts w:ascii="標楷體" w:eastAsia="標楷體" w:hAnsi="標楷體"/>
              </w:rPr>
              <w:t>國-E-C2 與他人互動時， 能適切運用語文能力表達個 人想法，理解與包容不同意見，樂於參與學校及社區活動，體會團隊合作的重要性。</w:t>
            </w:r>
          </w:p>
        </w:tc>
      </w:tr>
    </w:tbl>
    <w:p w:rsidR="00EA2870" w:rsidRDefault="00EA2870"/>
    <w:tbl>
      <w:tblPr>
        <w:tblStyle w:val="1"/>
        <w:tblW w:w="0" w:type="auto"/>
        <w:tblInd w:w="108" w:type="dxa"/>
        <w:tblLayout w:type="fixed"/>
        <w:tblLook w:val="04A0" w:firstRow="1" w:lastRow="0" w:firstColumn="1" w:lastColumn="0" w:noHBand="0" w:noVBand="1"/>
      </w:tblPr>
      <w:tblGrid>
        <w:gridCol w:w="551"/>
        <w:gridCol w:w="1292"/>
        <w:gridCol w:w="1559"/>
        <w:gridCol w:w="2694"/>
        <w:gridCol w:w="2551"/>
        <w:gridCol w:w="2552"/>
        <w:gridCol w:w="1417"/>
        <w:gridCol w:w="1134"/>
        <w:gridCol w:w="567"/>
        <w:gridCol w:w="1418"/>
      </w:tblGrid>
      <w:tr w:rsidR="00A21AA8" w:rsidRPr="00BB0832" w:rsidTr="008B5FB2">
        <w:trPr>
          <w:trHeight w:val="744"/>
        </w:trPr>
        <w:tc>
          <w:tcPr>
            <w:tcW w:w="551" w:type="dxa"/>
            <w:tcBorders>
              <w:top w:val="single" w:sz="12" w:space="0" w:color="auto"/>
              <w:left w:val="single" w:sz="12" w:space="0" w:color="auto"/>
            </w:tcBorders>
            <w:vAlign w:val="center"/>
          </w:tcPr>
          <w:p w:rsidR="00A21AA8" w:rsidRPr="00BB0832" w:rsidRDefault="00A21AA8" w:rsidP="008B5FB2">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週次</w:t>
            </w:r>
          </w:p>
        </w:tc>
        <w:tc>
          <w:tcPr>
            <w:tcW w:w="1292" w:type="dxa"/>
            <w:tcBorders>
              <w:top w:val="single" w:sz="12" w:space="0" w:color="auto"/>
            </w:tcBorders>
            <w:vAlign w:val="center"/>
          </w:tcPr>
          <w:p w:rsidR="00A21AA8" w:rsidRPr="00BB0832" w:rsidRDefault="00A21AA8" w:rsidP="008B5FB2">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實施期間</w:t>
            </w:r>
          </w:p>
        </w:tc>
        <w:tc>
          <w:tcPr>
            <w:tcW w:w="1559" w:type="dxa"/>
            <w:tcBorders>
              <w:top w:val="single" w:sz="12" w:space="0" w:color="auto"/>
            </w:tcBorders>
            <w:vAlign w:val="center"/>
          </w:tcPr>
          <w:p w:rsidR="00A21AA8" w:rsidRPr="00BB0832" w:rsidRDefault="00A21AA8" w:rsidP="008B5FB2">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各單元/主題</w:t>
            </w:r>
          </w:p>
          <w:p w:rsidR="00A21AA8" w:rsidRPr="00BB0832" w:rsidRDefault="00A21AA8" w:rsidP="008B5FB2">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名稱</w:t>
            </w:r>
          </w:p>
        </w:tc>
        <w:tc>
          <w:tcPr>
            <w:tcW w:w="2694" w:type="dxa"/>
            <w:tcBorders>
              <w:top w:val="single" w:sz="12" w:space="0" w:color="auto"/>
            </w:tcBorders>
            <w:vAlign w:val="center"/>
          </w:tcPr>
          <w:p w:rsidR="00A21AA8" w:rsidRPr="00BB0832" w:rsidRDefault="00A21AA8" w:rsidP="008B5FB2">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學習表現</w:t>
            </w:r>
          </w:p>
        </w:tc>
        <w:tc>
          <w:tcPr>
            <w:tcW w:w="2551" w:type="dxa"/>
            <w:tcBorders>
              <w:top w:val="single" w:sz="12" w:space="0" w:color="auto"/>
            </w:tcBorders>
            <w:vAlign w:val="center"/>
          </w:tcPr>
          <w:p w:rsidR="00A21AA8" w:rsidRPr="00BB0832" w:rsidRDefault="00A21AA8" w:rsidP="008B5FB2">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學習內容</w:t>
            </w:r>
          </w:p>
        </w:tc>
        <w:tc>
          <w:tcPr>
            <w:tcW w:w="2552" w:type="dxa"/>
            <w:tcBorders>
              <w:top w:val="single" w:sz="12" w:space="0" w:color="auto"/>
            </w:tcBorders>
            <w:vAlign w:val="center"/>
          </w:tcPr>
          <w:p w:rsidR="00A21AA8" w:rsidRPr="00BB0832" w:rsidRDefault="00A21AA8" w:rsidP="008B5FB2">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教學流程重點</w:t>
            </w:r>
          </w:p>
        </w:tc>
        <w:tc>
          <w:tcPr>
            <w:tcW w:w="1417" w:type="dxa"/>
            <w:tcBorders>
              <w:top w:val="single" w:sz="12" w:space="0" w:color="auto"/>
            </w:tcBorders>
            <w:vAlign w:val="center"/>
          </w:tcPr>
          <w:p w:rsidR="00A21AA8" w:rsidRPr="00BB0832" w:rsidRDefault="00A21AA8" w:rsidP="008B5FB2">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融入之議題</w:t>
            </w:r>
          </w:p>
          <w:p w:rsidR="00A21AA8" w:rsidRPr="00BB0832" w:rsidRDefault="00A21AA8" w:rsidP="008B5FB2">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內容重點</w:t>
            </w:r>
          </w:p>
        </w:tc>
        <w:tc>
          <w:tcPr>
            <w:tcW w:w="1134" w:type="dxa"/>
            <w:tcBorders>
              <w:top w:val="single" w:sz="12" w:space="0" w:color="auto"/>
            </w:tcBorders>
            <w:vAlign w:val="center"/>
          </w:tcPr>
          <w:p w:rsidR="00A21AA8" w:rsidRPr="00BB0832" w:rsidRDefault="00A21AA8" w:rsidP="008B5FB2">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評量方式</w:t>
            </w:r>
          </w:p>
        </w:tc>
        <w:tc>
          <w:tcPr>
            <w:tcW w:w="567" w:type="dxa"/>
            <w:tcBorders>
              <w:top w:val="single" w:sz="12" w:space="0" w:color="auto"/>
            </w:tcBorders>
            <w:vAlign w:val="center"/>
          </w:tcPr>
          <w:p w:rsidR="00A21AA8" w:rsidRPr="00BB0832" w:rsidRDefault="00A21AA8" w:rsidP="008B5FB2">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節數</w:t>
            </w:r>
          </w:p>
        </w:tc>
        <w:tc>
          <w:tcPr>
            <w:tcW w:w="1418" w:type="dxa"/>
            <w:tcBorders>
              <w:top w:val="single" w:sz="12" w:space="0" w:color="auto"/>
              <w:right w:val="single" w:sz="12" w:space="0" w:color="auto"/>
            </w:tcBorders>
            <w:vAlign w:val="center"/>
          </w:tcPr>
          <w:p w:rsidR="00A21AA8" w:rsidRPr="00BB0832" w:rsidRDefault="00A21AA8" w:rsidP="008B5FB2">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跨領域</w:t>
            </w:r>
          </w:p>
          <w:p w:rsidR="00A21AA8" w:rsidRPr="00BB0832" w:rsidRDefault="00A21AA8" w:rsidP="008B5FB2">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(若有請說明)</w:t>
            </w:r>
          </w:p>
        </w:tc>
      </w:tr>
      <w:tr w:rsidR="00D50809" w:rsidTr="00506A23">
        <w:trPr>
          <w:trHeight w:val="596"/>
        </w:trPr>
        <w:tc>
          <w:tcPr>
            <w:tcW w:w="551" w:type="dxa"/>
            <w:tcBorders>
              <w:left w:val="single" w:sz="12" w:space="0" w:color="auto"/>
            </w:tcBorders>
            <w:vAlign w:val="center"/>
          </w:tcPr>
          <w:p w:rsidR="00D50809" w:rsidRPr="00A25029" w:rsidRDefault="00D50809" w:rsidP="008B5FB2">
            <w:pPr>
              <w:spacing w:line="280" w:lineRule="exact"/>
              <w:ind w:leftChars="-45" w:left="-108" w:rightChars="-45" w:right="-108"/>
              <w:jc w:val="center"/>
              <w:rPr>
                <w:rFonts w:asciiTheme="minorEastAsia" w:hAnsiTheme="minorEastAsia"/>
                <w:color w:val="0000FF"/>
                <w:szCs w:val="24"/>
              </w:rPr>
            </w:pPr>
            <w:r>
              <w:rPr>
                <w:rFonts w:asciiTheme="minorEastAsia" w:hAnsiTheme="minorEastAsia"/>
                <w:color w:val="0000FF"/>
                <w:szCs w:val="24"/>
              </w:rPr>
              <w:t>一</w:t>
            </w:r>
          </w:p>
        </w:tc>
        <w:tc>
          <w:tcPr>
            <w:tcW w:w="1292" w:type="dxa"/>
            <w:vAlign w:val="center"/>
          </w:tcPr>
          <w:p w:rsidR="00D50809" w:rsidRPr="00A25029" w:rsidRDefault="00D50809" w:rsidP="008B5FB2">
            <w:pPr>
              <w:spacing w:line="280" w:lineRule="exact"/>
              <w:ind w:leftChars="-38" w:left="-91" w:rightChars="-45" w:right="-108"/>
              <w:rPr>
                <w:rFonts w:asciiTheme="minorEastAsia" w:hAnsiTheme="minorEastAsia"/>
                <w:color w:val="0000FF"/>
                <w:szCs w:val="24"/>
              </w:rPr>
            </w:pPr>
            <w:r w:rsidRPr="00A21AA8">
              <w:rPr>
                <w:rFonts w:asciiTheme="minorEastAsia" w:hAnsiTheme="minorEastAsia" w:hint="eastAsia"/>
                <w:szCs w:val="24"/>
              </w:rPr>
              <w:t>8/30-8/31</w:t>
            </w:r>
          </w:p>
        </w:tc>
        <w:tc>
          <w:tcPr>
            <w:tcW w:w="1559" w:type="dxa"/>
            <w:vMerge w:val="restart"/>
            <w:vAlign w:val="center"/>
          </w:tcPr>
          <w:p w:rsidR="00D50809" w:rsidRPr="00CE1483" w:rsidRDefault="00D50809" w:rsidP="00D954F4">
            <w:pPr>
              <w:spacing w:beforeLines="10" w:before="36" w:afterLines="15" w:after="54" w:line="280" w:lineRule="exact"/>
              <w:jc w:val="both"/>
              <w:rPr>
                <w:rFonts w:ascii="標楷體" w:eastAsia="標楷體" w:hAnsi="標楷體"/>
                <w:szCs w:val="24"/>
              </w:rPr>
            </w:pPr>
          </w:p>
          <w:p w:rsidR="00D50809" w:rsidRPr="006114FC" w:rsidRDefault="00CA6F8E" w:rsidP="00D954F4">
            <w:pPr>
              <w:spacing w:beforeLines="10" w:before="36" w:afterLines="15" w:after="54" w:line="280" w:lineRule="exact"/>
              <w:jc w:val="both"/>
              <w:rPr>
                <w:rFonts w:ascii="標楷體" w:eastAsia="標楷體" w:hAnsi="標楷體"/>
                <w:color w:val="0000FF"/>
                <w:szCs w:val="24"/>
              </w:rPr>
            </w:pPr>
            <w:r w:rsidRPr="006114FC">
              <w:rPr>
                <w:rFonts w:ascii="標楷體" w:eastAsia="標楷體" w:hAnsi="標楷體" w:hint="eastAsia"/>
                <w:szCs w:val="24"/>
              </w:rPr>
              <w:lastRenderedPageBreak/>
              <w:t>這是誰的腳踏車</w:t>
            </w:r>
          </w:p>
        </w:tc>
        <w:tc>
          <w:tcPr>
            <w:tcW w:w="2694" w:type="dxa"/>
            <w:vMerge w:val="restart"/>
            <w:vAlign w:val="center"/>
          </w:tcPr>
          <w:p w:rsidR="00D50809" w:rsidRPr="00CE1483" w:rsidRDefault="00545340" w:rsidP="00D954F4">
            <w:pPr>
              <w:spacing w:line="280" w:lineRule="exact"/>
              <w:ind w:rightChars="-45" w:right="-108"/>
              <w:jc w:val="both"/>
              <w:rPr>
                <w:rFonts w:ascii="標楷體" w:eastAsia="標楷體" w:hAnsi="標楷體"/>
                <w:noProof/>
                <w:szCs w:val="24"/>
              </w:rPr>
            </w:pPr>
            <w:r>
              <w:rPr>
                <w:rFonts w:ascii="標楷體" w:eastAsia="標楷體" w:hAnsi="標楷體" w:hint="eastAsia"/>
                <w:noProof/>
                <w:szCs w:val="24"/>
              </w:rPr>
              <w:lastRenderedPageBreak/>
              <w:t>1</w:t>
            </w:r>
            <w:r w:rsidR="00D50809" w:rsidRPr="00CE1483">
              <w:rPr>
                <w:rFonts w:ascii="標楷體" w:eastAsia="標楷體" w:hAnsi="標楷體"/>
                <w:noProof/>
                <w:szCs w:val="24"/>
              </w:rPr>
              <w:t>-Ⅰ-</w:t>
            </w:r>
            <w:r w:rsidR="00C17764">
              <w:rPr>
                <w:rFonts w:ascii="標楷體" w:eastAsia="標楷體" w:hAnsi="標楷體" w:hint="eastAsia"/>
                <w:noProof/>
                <w:szCs w:val="24"/>
              </w:rPr>
              <w:t>1</w:t>
            </w:r>
            <w:r w:rsidR="00D50809" w:rsidRPr="00CE1483">
              <w:rPr>
                <w:rFonts w:ascii="標楷體" w:eastAsia="標楷體" w:hAnsi="標楷體" w:hint="eastAsia"/>
                <w:noProof/>
                <w:szCs w:val="24"/>
              </w:rPr>
              <w:t xml:space="preserve"> </w:t>
            </w:r>
            <w:r>
              <w:rPr>
                <w:rFonts w:ascii="標楷體" w:eastAsia="標楷體" w:hAnsi="標楷體" w:hint="eastAsia"/>
                <w:noProof/>
                <w:szCs w:val="24"/>
              </w:rPr>
              <w:t>養成專心聆聽</w:t>
            </w:r>
            <w:r w:rsidR="00C17764">
              <w:rPr>
                <w:rFonts w:ascii="標楷體" w:eastAsia="標楷體" w:hAnsi="標楷體" w:hint="eastAsia"/>
                <w:noProof/>
                <w:szCs w:val="24"/>
              </w:rPr>
              <w:t>的</w:t>
            </w:r>
            <w:r>
              <w:rPr>
                <w:rFonts w:ascii="標楷體" w:eastAsia="標楷體" w:hAnsi="標楷體" w:hint="eastAsia"/>
                <w:noProof/>
                <w:szCs w:val="24"/>
              </w:rPr>
              <w:t>習慣，尊重對方的發言</w:t>
            </w:r>
            <w:r w:rsidR="00C17764">
              <w:rPr>
                <w:rFonts w:ascii="標楷體" w:eastAsia="標楷體" w:hAnsi="標楷體" w:hint="eastAsia"/>
                <w:noProof/>
                <w:szCs w:val="24"/>
              </w:rPr>
              <w:t>。</w:t>
            </w:r>
          </w:p>
          <w:p w:rsidR="006252DB" w:rsidRPr="00CE1483" w:rsidRDefault="006252DB" w:rsidP="006252DB">
            <w:pPr>
              <w:spacing w:line="280" w:lineRule="exact"/>
              <w:ind w:rightChars="-45" w:right="-108"/>
              <w:jc w:val="both"/>
              <w:rPr>
                <w:rFonts w:ascii="標楷體" w:eastAsia="標楷體" w:hAnsi="標楷體"/>
                <w:noProof/>
                <w:szCs w:val="24"/>
              </w:rPr>
            </w:pPr>
            <w:r>
              <w:rPr>
                <w:rFonts w:ascii="標楷體" w:eastAsia="標楷體" w:hAnsi="標楷體" w:hint="eastAsia"/>
                <w:noProof/>
                <w:szCs w:val="24"/>
              </w:rPr>
              <w:lastRenderedPageBreak/>
              <w:t>2</w:t>
            </w:r>
            <w:r w:rsidRPr="00CE1483">
              <w:rPr>
                <w:rFonts w:ascii="標楷體" w:eastAsia="標楷體" w:hAnsi="標楷體"/>
                <w:noProof/>
                <w:szCs w:val="24"/>
              </w:rPr>
              <w:t>-Ⅰ-</w:t>
            </w:r>
            <w:r>
              <w:rPr>
                <w:rFonts w:ascii="標楷體" w:eastAsia="標楷體" w:hAnsi="標楷體" w:hint="eastAsia"/>
                <w:noProof/>
                <w:szCs w:val="24"/>
              </w:rPr>
              <w:t>1</w:t>
            </w:r>
            <w:r w:rsidRPr="00CE1483">
              <w:rPr>
                <w:rFonts w:ascii="標楷體" w:eastAsia="標楷體" w:hAnsi="標楷體" w:hint="eastAsia"/>
                <w:noProof/>
                <w:szCs w:val="24"/>
              </w:rPr>
              <w:t xml:space="preserve"> </w:t>
            </w:r>
            <w:r>
              <w:rPr>
                <w:rFonts w:ascii="標楷體" w:eastAsia="標楷體" w:hAnsi="標楷體" w:hint="eastAsia"/>
                <w:noProof/>
                <w:szCs w:val="24"/>
              </w:rPr>
              <w:t>以正確發音流利的說出語意完整的話。</w:t>
            </w:r>
          </w:p>
          <w:p w:rsidR="00C17764" w:rsidRPr="00CE1483" w:rsidRDefault="00C17764" w:rsidP="00C17764">
            <w:pPr>
              <w:spacing w:line="280" w:lineRule="exact"/>
              <w:ind w:rightChars="-45" w:right="-108"/>
              <w:jc w:val="both"/>
              <w:rPr>
                <w:rFonts w:ascii="標楷體" w:eastAsia="標楷體" w:hAnsi="標楷體"/>
                <w:noProof/>
                <w:szCs w:val="24"/>
              </w:rPr>
            </w:pPr>
            <w:r w:rsidRPr="00CE1483">
              <w:rPr>
                <w:rFonts w:ascii="標楷體" w:eastAsia="標楷體" w:hAnsi="標楷體"/>
                <w:noProof/>
                <w:szCs w:val="24"/>
              </w:rPr>
              <w:t>3-Ⅰ-4</w:t>
            </w:r>
            <w:r w:rsidRPr="00CE1483">
              <w:rPr>
                <w:rFonts w:ascii="標楷體" w:eastAsia="標楷體" w:hAnsi="標楷體" w:hint="eastAsia"/>
                <w:noProof/>
                <w:szCs w:val="24"/>
              </w:rPr>
              <w:t xml:space="preserve"> </w:t>
            </w:r>
            <w:r w:rsidRPr="00CE1483">
              <w:rPr>
                <w:rFonts w:ascii="標楷體" w:eastAsia="標楷體" w:hAnsi="標楷體"/>
                <w:noProof/>
                <w:szCs w:val="24"/>
              </w:rPr>
              <w:t>利用注音讀物，學習閱讀，享受閱讀樂趣。</w:t>
            </w:r>
          </w:p>
          <w:p w:rsidR="00D50809" w:rsidRDefault="00D50809" w:rsidP="00D954F4">
            <w:pPr>
              <w:widowControl/>
              <w:spacing w:line="280" w:lineRule="exact"/>
              <w:ind w:left="958" w:hanging="958"/>
              <w:jc w:val="both"/>
              <w:rPr>
                <w:rFonts w:ascii="標楷體" w:eastAsia="標楷體" w:hAnsi="標楷體"/>
                <w:noProof/>
                <w:szCs w:val="24"/>
              </w:rPr>
            </w:pPr>
            <w:r w:rsidRPr="00CE1483">
              <w:rPr>
                <w:rFonts w:ascii="標楷體" w:eastAsia="標楷體" w:hAnsi="標楷體"/>
                <w:noProof/>
                <w:szCs w:val="24"/>
              </w:rPr>
              <w:t>5-Ⅰ-4 了解文本中的</w:t>
            </w:r>
          </w:p>
          <w:p w:rsidR="00D50809" w:rsidRPr="00DB6AF3" w:rsidRDefault="00D50809" w:rsidP="00D954F4">
            <w:pPr>
              <w:spacing w:beforeLines="10" w:before="36" w:afterLines="15" w:after="54" w:line="280" w:lineRule="exact"/>
              <w:ind w:rightChars="-45" w:right="-108"/>
              <w:jc w:val="both"/>
              <w:rPr>
                <w:rFonts w:asciiTheme="minorEastAsia" w:hAnsiTheme="minorEastAsia"/>
                <w:color w:val="0000FF"/>
                <w:szCs w:val="24"/>
              </w:rPr>
            </w:pPr>
            <w:r w:rsidRPr="00CE1483">
              <w:rPr>
                <w:rFonts w:ascii="標楷體" w:eastAsia="標楷體" w:hAnsi="標楷體"/>
                <w:noProof/>
                <w:szCs w:val="24"/>
              </w:rPr>
              <w:t>重要訊息與觀點。</w:t>
            </w:r>
          </w:p>
        </w:tc>
        <w:tc>
          <w:tcPr>
            <w:tcW w:w="2551" w:type="dxa"/>
            <w:vMerge w:val="restart"/>
            <w:vAlign w:val="center"/>
          </w:tcPr>
          <w:p w:rsidR="00D50809" w:rsidRPr="002A604E" w:rsidRDefault="00D50809" w:rsidP="00D954F4">
            <w:pPr>
              <w:widowControl/>
              <w:spacing w:line="280" w:lineRule="exact"/>
              <w:ind w:left="958" w:hanging="958"/>
              <w:jc w:val="both"/>
              <w:rPr>
                <w:rFonts w:ascii="標楷體" w:eastAsia="標楷體" w:hAnsi="標楷體"/>
                <w:noProof/>
                <w:szCs w:val="24"/>
              </w:rPr>
            </w:pPr>
            <w:r w:rsidRPr="002A604E">
              <w:rPr>
                <w:rFonts w:ascii="標楷體" w:eastAsia="標楷體" w:hAnsi="標楷體"/>
                <w:noProof/>
                <w:szCs w:val="24"/>
              </w:rPr>
              <w:lastRenderedPageBreak/>
              <w:t>Aa-I-5</w:t>
            </w:r>
            <w:r w:rsidRPr="002A604E">
              <w:rPr>
                <w:rFonts w:ascii="標楷體" w:eastAsia="標楷體" w:hAnsi="標楷體" w:hint="eastAsia"/>
                <w:noProof/>
                <w:szCs w:val="24"/>
              </w:rPr>
              <w:t xml:space="preserve"> 標注注音符號的各類文本。</w:t>
            </w:r>
          </w:p>
          <w:p w:rsidR="00D50809" w:rsidRDefault="00D50809" w:rsidP="00D954F4">
            <w:pPr>
              <w:widowControl/>
              <w:spacing w:line="280" w:lineRule="exact"/>
              <w:ind w:left="958" w:hanging="958"/>
              <w:jc w:val="both"/>
              <w:rPr>
                <w:rFonts w:ascii="標楷體" w:eastAsia="標楷體" w:hAnsi="標楷體"/>
                <w:noProof/>
                <w:szCs w:val="24"/>
              </w:rPr>
            </w:pPr>
            <w:r w:rsidRPr="002A604E">
              <w:rPr>
                <w:rFonts w:ascii="標楷體" w:eastAsia="標楷體" w:hAnsi="標楷體"/>
                <w:noProof/>
                <w:szCs w:val="24"/>
              </w:rPr>
              <w:lastRenderedPageBreak/>
              <w:t>Ab-I-5</w:t>
            </w:r>
            <w:r>
              <w:rPr>
                <w:rFonts w:ascii="標楷體" w:eastAsia="標楷體" w:hAnsi="標楷體" w:hint="eastAsia"/>
                <w:noProof/>
                <w:szCs w:val="24"/>
              </w:rPr>
              <w:t xml:space="preserve"> </w:t>
            </w:r>
            <w:r w:rsidRPr="002A604E">
              <w:rPr>
                <w:rFonts w:ascii="標楷體" w:eastAsia="標楷體" w:hAnsi="標楷體"/>
                <w:noProof/>
                <w:szCs w:val="24"/>
              </w:rPr>
              <w:t>1,500個常用語詞的認念。</w:t>
            </w:r>
          </w:p>
          <w:p w:rsidR="000738F7" w:rsidRPr="002A604E" w:rsidRDefault="000738F7" w:rsidP="00D954F4">
            <w:pPr>
              <w:widowControl/>
              <w:spacing w:line="280" w:lineRule="exact"/>
              <w:ind w:left="958" w:hanging="958"/>
              <w:jc w:val="both"/>
              <w:rPr>
                <w:rFonts w:ascii="標楷體" w:eastAsia="標楷體" w:hAnsi="標楷體" w:hint="eastAsia"/>
                <w:noProof/>
                <w:szCs w:val="24"/>
              </w:rPr>
            </w:pPr>
          </w:p>
          <w:p w:rsidR="000738F7" w:rsidRDefault="00D50809" w:rsidP="00D954F4">
            <w:pPr>
              <w:widowControl/>
              <w:spacing w:line="280" w:lineRule="exact"/>
              <w:ind w:left="958" w:hanging="958"/>
              <w:jc w:val="both"/>
              <w:rPr>
                <w:rFonts w:ascii="標楷體" w:eastAsia="標楷體" w:hAnsi="標楷體"/>
                <w:noProof/>
                <w:szCs w:val="24"/>
              </w:rPr>
            </w:pPr>
            <w:r w:rsidRPr="002A604E">
              <w:rPr>
                <w:rFonts w:ascii="標楷體" w:eastAsia="標楷體" w:hAnsi="標楷體"/>
                <w:noProof/>
                <w:szCs w:val="24"/>
              </w:rPr>
              <w:t>A</w:t>
            </w:r>
            <w:r w:rsidR="000738F7">
              <w:rPr>
                <w:rFonts w:ascii="標楷體" w:eastAsia="標楷體" w:hAnsi="標楷體"/>
                <w:noProof/>
                <w:szCs w:val="24"/>
              </w:rPr>
              <w:t>c</w:t>
            </w:r>
            <w:r w:rsidRPr="002A604E">
              <w:rPr>
                <w:rFonts w:ascii="標楷體" w:eastAsia="標楷體" w:hAnsi="標楷體"/>
                <w:noProof/>
                <w:szCs w:val="24"/>
              </w:rPr>
              <w:t>-I-2</w:t>
            </w:r>
            <w:r>
              <w:rPr>
                <w:rFonts w:ascii="標楷體" w:eastAsia="標楷體" w:hAnsi="標楷體" w:hint="eastAsia"/>
                <w:noProof/>
                <w:szCs w:val="24"/>
              </w:rPr>
              <w:t xml:space="preserve"> </w:t>
            </w:r>
            <w:r w:rsidR="000738F7">
              <w:rPr>
                <w:rFonts w:ascii="標楷體" w:eastAsia="標楷體" w:hAnsi="標楷體" w:hint="eastAsia"/>
                <w:noProof/>
                <w:szCs w:val="24"/>
              </w:rPr>
              <w:t>簡單</w:t>
            </w:r>
            <w:r w:rsidRPr="002A604E">
              <w:rPr>
                <w:rFonts w:ascii="標楷體" w:eastAsia="標楷體" w:hAnsi="標楷體"/>
                <w:noProof/>
                <w:szCs w:val="24"/>
              </w:rPr>
              <w:t>的</w:t>
            </w:r>
            <w:r w:rsidR="000738F7">
              <w:rPr>
                <w:rFonts w:ascii="標楷體" w:eastAsia="標楷體" w:hAnsi="標楷體" w:hint="eastAsia"/>
                <w:noProof/>
                <w:szCs w:val="24"/>
              </w:rPr>
              <w:t>基本句型</w:t>
            </w:r>
            <w:r w:rsidRPr="002A604E">
              <w:rPr>
                <w:rFonts w:ascii="標楷體" w:eastAsia="標楷體" w:hAnsi="標楷體"/>
                <w:noProof/>
                <w:szCs w:val="24"/>
              </w:rPr>
              <w:t>。</w:t>
            </w:r>
          </w:p>
          <w:p w:rsidR="00D50809" w:rsidRPr="00D50809" w:rsidRDefault="000738F7" w:rsidP="00D954F4">
            <w:pPr>
              <w:widowControl/>
              <w:spacing w:line="280" w:lineRule="exact"/>
              <w:ind w:left="958" w:hanging="958"/>
              <w:jc w:val="both"/>
              <w:rPr>
                <w:rFonts w:ascii="標楷體" w:eastAsia="標楷體" w:hAnsi="標楷體"/>
                <w:noProof/>
                <w:szCs w:val="24"/>
              </w:rPr>
            </w:pPr>
            <w:r w:rsidRPr="002A604E">
              <w:rPr>
                <w:rFonts w:ascii="標楷體" w:eastAsia="標楷體" w:hAnsi="標楷體"/>
                <w:noProof/>
                <w:szCs w:val="24"/>
              </w:rPr>
              <w:t>Ad-I-2</w:t>
            </w:r>
            <w:r>
              <w:rPr>
                <w:rFonts w:ascii="標楷體" w:eastAsia="標楷體" w:hAnsi="標楷體" w:hint="eastAsia"/>
                <w:noProof/>
                <w:szCs w:val="24"/>
              </w:rPr>
              <w:t xml:space="preserve"> </w:t>
            </w:r>
            <w:r w:rsidRPr="002A604E">
              <w:rPr>
                <w:rFonts w:ascii="標楷體" w:eastAsia="標楷體" w:hAnsi="標楷體"/>
                <w:noProof/>
                <w:szCs w:val="24"/>
              </w:rPr>
              <w:t>篇章的大意。</w:t>
            </w:r>
          </w:p>
        </w:tc>
        <w:tc>
          <w:tcPr>
            <w:tcW w:w="2552" w:type="dxa"/>
            <w:vAlign w:val="center"/>
          </w:tcPr>
          <w:p w:rsidR="00E71BDB" w:rsidRDefault="00CA6F8E" w:rsidP="00CA6F8E">
            <w:pPr>
              <w:pStyle w:val="a8"/>
              <w:numPr>
                <w:ilvl w:val="0"/>
                <w:numId w:val="8"/>
              </w:numPr>
              <w:spacing w:afterLines="15" w:after="54" w:line="280" w:lineRule="exact"/>
              <w:ind w:leftChars="0"/>
              <w:rPr>
                <w:rFonts w:ascii="標楷體" w:eastAsia="標楷體" w:hAnsi="標楷體"/>
              </w:rPr>
            </w:pPr>
            <w:r w:rsidRPr="00CA6F8E">
              <w:rPr>
                <w:rFonts w:ascii="標楷體" w:eastAsia="標楷體" w:hAnsi="標楷體" w:hint="eastAsia"/>
              </w:rPr>
              <w:lastRenderedPageBreak/>
              <w:t>封面預測</w:t>
            </w:r>
            <w:r w:rsidR="00D50809" w:rsidRPr="00CA6F8E">
              <w:rPr>
                <w:rFonts w:ascii="標楷體" w:eastAsia="標楷體" w:hAnsi="標楷體" w:hint="eastAsia"/>
              </w:rPr>
              <w:t>：</w:t>
            </w:r>
          </w:p>
          <w:p w:rsidR="00D50809" w:rsidRPr="00CA6F8E" w:rsidRDefault="00CA6F8E" w:rsidP="00D47CDC">
            <w:pPr>
              <w:spacing w:afterLines="15" w:after="54" w:line="280" w:lineRule="exact"/>
              <w:rPr>
                <w:rFonts w:ascii="標楷體" w:eastAsia="標楷體" w:hAnsi="標楷體"/>
                <w:color w:val="0000FF"/>
                <w:szCs w:val="24"/>
              </w:rPr>
            </w:pPr>
            <w:r w:rsidRPr="00E71BDB">
              <w:rPr>
                <w:rFonts w:ascii="標楷體" w:eastAsia="標楷體" w:hAnsi="標楷體" w:hint="eastAsia"/>
              </w:rPr>
              <w:t>學</w:t>
            </w:r>
            <w:r w:rsidR="00D50809" w:rsidRPr="00CA6F8E">
              <w:rPr>
                <w:rFonts w:ascii="標楷體" w:eastAsia="標楷體" w:hAnsi="標楷體" w:hint="eastAsia"/>
              </w:rPr>
              <w:t>生</w:t>
            </w:r>
            <w:r w:rsidR="00BE3A42">
              <w:rPr>
                <w:rFonts w:ascii="標楷體" w:eastAsia="標楷體" w:hAnsi="標楷體" w:hint="eastAsia"/>
              </w:rPr>
              <w:t>看封面，</w:t>
            </w:r>
            <w:r w:rsidR="00E71BDB">
              <w:rPr>
                <w:rFonts w:ascii="標楷體" w:eastAsia="標楷體" w:hAnsi="標楷體" w:hint="eastAsia"/>
              </w:rPr>
              <w:t>回想自己</w:t>
            </w:r>
            <w:r w:rsidR="00E71BDB">
              <w:rPr>
                <w:rFonts w:ascii="標楷體" w:eastAsia="標楷體" w:hAnsi="標楷體" w:hint="eastAsia"/>
              </w:rPr>
              <w:lastRenderedPageBreak/>
              <w:t>的經驗，猜猜看這本書在說什麼</w:t>
            </w:r>
            <w:r w:rsidR="00D47CDC">
              <w:rPr>
                <w:rFonts w:ascii="標楷體" w:eastAsia="標楷體" w:hAnsi="標楷體" w:hint="eastAsia"/>
              </w:rPr>
              <w:t>，書名是什麼。</w:t>
            </w:r>
          </w:p>
        </w:tc>
        <w:tc>
          <w:tcPr>
            <w:tcW w:w="1417" w:type="dxa"/>
            <w:vMerge w:val="restart"/>
            <w:vAlign w:val="center"/>
          </w:tcPr>
          <w:p w:rsidR="00D50809" w:rsidRPr="00ED6E19" w:rsidRDefault="00D50809" w:rsidP="00D954F4">
            <w:pPr>
              <w:spacing w:line="280" w:lineRule="exact"/>
              <w:ind w:rightChars="-45" w:right="-108"/>
              <w:rPr>
                <w:rFonts w:ascii="標楷體" w:eastAsia="標楷體" w:hAnsi="標楷體"/>
                <w:b/>
                <w:szCs w:val="24"/>
              </w:rPr>
            </w:pPr>
            <w:r w:rsidRPr="00ED6E19">
              <w:rPr>
                <w:rFonts w:ascii="標楷體" w:eastAsia="標楷體" w:hAnsi="標楷體" w:hint="eastAsia"/>
                <w:b/>
                <w:szCs w:val="24"/>
              </w:rPr>
              <w:lastRenderedPageBreak/>
              <w:t>人權教育</w:t>
            </w:r>
          </w:p>
          <w:p w:rsidR="00D50809" w:rsidRPr="00E9241D" w:rsidRDefault="00D50809" w:rsidP="00D954F4">
            <w:pPr>
              <w:pStyle w:val="Default"/>
              <w:spacing w:line="280" w:lineRule="exact"/>
              <w:rPr>
                <w:rFonts w:ascii="標楷體" w:eastAsia="標楷體" w:hAnsi="標楷體"/>
              </w:rPr>
            </w:pPr>
            <w:r w:rsidRPr="00E9241D">
              <w:rPr>
                <w:rFonts w:ascii="標楷體" w:eastAsia="標楷體" w:hAnsi="標楷體" w:hint="eastAsia"/>
              </w:rPr>
              <w:t>人權與生活</w:t>
            </w:r>
          </w:p>
          <w:p w:rsidR="00D50809" w:rsidRDefault="00D50809" w:rsidP="00D954F4">
            <w:pPr>
              <w:pStyle w:val="Default"/>
              <w:spacing w:line="280" w:lineRule="exact"/>
              <w:rPr>
                <w:rFonts w:ascii="標楷體" w:eastAsia="標楷體" w:hAnsi="標楷體"/>
              </w:rPr>
            </w:pPr>
            <w:r w:rsidRPr="00E9241D">
              <w:rPr>
                <w:rFonts w:ascii="標楷體" w:eastAsia="標楷體" w:hAnsi="標楷體" w:hint="eastAsia"/>
              </w:rPr>
              <w:lastRenderedPageBreak/>
              <w:t>實踐</w:t>
            </w:r>
            <w:r>
              <w:rPr>
                <w:sz w:val="23"/>
                <w:szCs w:val="23"/>
              </w:rPr>
              <w:t xml:space="preserve"> </w:t>
            </w:r>
          </w:p>
          <w:p w:rsidR="00D50809" w:rsidRPr="001F4F36" w:rsidRDefault="00D50809" w:rsidP="00D954F4">
            <w:pPr>
              <w:pStyle w:val="Default"/>
              <w:spacing w:line="280" w:lineRule="exact"/>
              <w:rPr>
                <w:rFonts w:ascii="標楷體" w:eastAsia="標楷體" w:hAnsi="標楷體"/>
              </w:rPr>
            </w:pPr>
            <w:r w:rsidRPr="001F4F36">
              <w:rPr>
                <w:rFonts w:ascii="標楷體" w:eastAsia="標楷體" w:hAnsi="標楷體"/>
              </w:rPr>
              <w:t>人E5</w:t>
            </w:r>
          </w:p>
          <w:p w:rsidR="00D50809" w:rsidRPr="009D1D2F" w:rsidRDefault="00D50809" w:rsidP="00D954F4">
            <w:pPr>
              <w:spacing w:line="280" w:lineRule="exact"/>
              <w:ind w:rightChars="-45" w:right="-108"/>
              <w:rPr>
                <w:rFonts w:asciiTheme="minorEastAsia" w:hAnsiTheme="minorEastAsia"/>
                <w:color w:val="0000FF"/>
                <w:szCs w:val="24"/>
              </w:rPr>
            </w:pPr>
            <w:r w:rsidRPr="00ED6E19">
              <w:rPr>
                <w:rFonts w:ascii="標楷體" w:eastAsia="標楷體" w:hAnsi="標楷體"/>
                <w:szCs w:val="24"/>
              </w:rPr>
              <w:t>欣賞、包容個別差異並尊重自己與他人的權利</w:t>
            </w:r>
          </w:p>
        </w:tc>
        <w:tc>
          <w:tcPr>
            <w:tcW w:w="1134" w:type="dxa"/>
            <w:vAlign w:val="center"/>
          </w:tcPr>
          <w:p w:rsidR="00D50809" w:rsidRPr="009D1D2F" w:rsidRDefault="000B4187" w:rsidP="00D954F4">
            <w:pPr>
              <w:spacing w:line="280" w:lineRule="exact"/>
              <w:ind w:rightChars="-45" w:right="-108"/>
              <w:rPr>
                <w:rFonts w:asciiTheme="minorEastAsia" w:hAnsiTheme="minorEastAsia"/>
                <w:color w:val="0000FF"/>
                <w:szCs w:val="24"/>
              </w:rPr>
            </w:pPr>
            <w:r>
              <w:rPr>
                <w:rFonts w:ascii="標楷體" w:eastAsia="標楷體" w:hAnsi="標楷體" w:hint="eastAsia"/>
                <w:szCs w:val="24"/>
              </w:rPr>
              <w:lastRenderedPageBreak/>
              <w:t>口語</w:t>
            </w:r>
          </w:p>
        </w:tc>
        <w:tc>
          <w:tcPr>
            <w:tcW w:w="567" w:type="dxa"/>
            <w:vAlign w:val="center"/>
          </w:tcPr>
          <w:p w:rsidR="00D50809" w:rsidRPr="00D50809" w:rsidRDefault="00D50809" w:rsidP="00D954F4">
            <w:pPr>
              <w:spacing w:line="280" w:lineRule="exact"/>
              <w:ind w:leftChars="-45" w:left="-108" w:rightChars="-45" w:right="-108"/>
              <w:jc w:val="center"/>
              <w:rPr>
                <w:rFonts w:ascii="標楷體" w:eastAsia="標楷體" w:hAnsi="標楷體"/>
                <w:color w:val="0000FF"/>
                <w:szCs w:val="24"/>
              </w:rPr>
            </w:pPr>
            <w:r w:rsidRPr="00D50809">
              <w:rPr>
                <w:rFonts w:ascii="標楷體" w:eastAsia="標楷體" w:hAnsi="標楷體" w:hint="eastAsia"/>
                <w:color w:val="0000FF"/>
                <w:szCs w:val="24"/>
              </w:rPr>
              <w:t>1</w:t>
            </w:r>
          </w:p>
        </w:tc>
        <w:tc>
          <w:tcPr>
            <w:tcW w:w="1418" w:type="dxa"/>
            <w:vMerge w:val="restart"/>
            <w:tcBorders>
              <w:right w:val="single" w:sz="12" w:space="0" w:color="auto"/>
            </w:tcBorders>
            <w:vAlign w:val="center"/>
          </w:tcPr>
          <w:p w:rsidR="00D50809" w:rsidRPr="00D50809" w:rsidRDefault="00D50809" w:rsidP="008B5FB2">
            <w:pPr>
              <w:spacing w:line="280" w:lineRule="exact"/>
              <w:ind w:rightChars="-45" w:right="-108"/>
              <w:rPr>
                <w:rFonts w:ascii="標楷體" w:eastAsia="標楷體" w:hAnsi="標楷體"/>
                <w:color w:val="0000FF"/>
                <w:szCs w:val="24"/>
              </w:rPr>
            </w:pPr>
          </w:p>
        </w:tc>
      </w:tr>
      <w:tr w:rsidR="00D50809" w:rsidTr="008B5FB2">
        <w:trPr>
          <w:trHeight w:val="704"/>
        </w:trPr>
        <w:tc>
          <w:tcPr>
            <w:tcW w:w="551" w:type="dxa"/>
            <w:tcBorders>
              <w:left w:val="single" w:sz="12" w:space="0" w:color="auto"/>
            </w:tcBorders>
            <w:vAlign w:val="center"/>
          </w:tcPr>
          <w:p w:rsidR="00D50809" w:rsidRPr="00220183" w:rsidRDefault="00D50809" w:rsidP="008B5FB2">
            <w:pPr>
              <w:spacing w:line="280" w:lineRule="exact"/>
              <w:ind w:leftChars="-45" w:left="-108" w:rightChars="-45" w:right="-108"/>
              <w:jc w:val="center"/>
              <w:rPr>
                <w:rFonts w:asciiTheme="minorEastAsia" w:hAnsiTheme="minorEastAsia"/>
                <w:szCs w:val="24"/>
              </w:rPr>
            </w:pPr>
            <w:r>
              <w:rPr>
                <w:rFonts w:asciiTheme="minorEastAsia" w:hAnsiTheme="minorEastAsia"/>
                <w:szCs w:val="24"/>
              </w:rPr>
              <w:t>二</w:t>
            </w:r>
          </w:p>
        </w:tc>
        <w:tc>
          <w:tcPr>
            <w:tcW w:w="1292" w:type="dxa"/>
            <w:vAlign w:val="center"/>
          </w:tcPr>
          <w:p w:rsidR="00D50809" w:rsidRPr="00220183" w:rsidRDefault="00D50809" w:rsidP="008B5FB2">
            <w:pPr>
              <w:spacing w:line="280" w:lineRule="exact"/>
              <w:ind w:leftChars="20" w:left="48" w:rightChars="-45" w:right="-108"/>
              <w:rPr>
                <w:rFonts w:asciiTheme="minorEastAsia" w:hAnsiTheme="minorEastAsia"/>
                <w:szCs w:val="24"/>
              </w:rPr>
            </w:pPr>
            <w:r>
              <w:rPr>
                <w:rFonts w:asciiTheme="minorEastAsia" w:hAnsiTheme="minorEastAsia" w:hint="eastAsia"/>
                <w:szCs w:val="24"/>
              </w:rPr>
              <w:t>9/1-9/7</w:t>
            </w:r>
          </w:p>
        </w:tc>
        <w:tc>
          <w:tcPr>
            <w:tcW w:w="1559" w:type="dxa"/>
            <w:vMerge/>
            <w:vAlign w:val="center"/>
          </w:tcPr>
          <w:p w:rsidR="00D50809" w:rsidRPr="00A21AA8" w:rsidRDefault="00D50809" w:rsidP="00D954F4">
            <w:pPr>
              <w:spacing w:beforeLines="10" w:before="36" w:afterLines="15" w:after="54" w:line="280" w:lineRule="exact"/>
              <w:rPr>
                <w:rFonts w:ascii="標楷體" w:eastAsia="標楷體" w:hAnsi="標楷體"/>
                <w:szCs w:val="24"/>
              </w:rPr>
            </w:pPr>
          </w:p>
        </w:tc>
        <w:tc>
          <w:tcPr>
            <w:tcW w:w="2694"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2551"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2552" w:type="dxa"/>
            <w:vAlign w:val="center"/>
          </w:tcPr>
          <w:p w:rsidR="000C6449" w:rsidRPr="000C6449" w:rsidRDefault="000C6449" w:rsidP="000C6449">
            <w:pPr>
              <w:pStyle w:val="a8"/>
              <w:numPr>
                <w:ilvl w:val="0"/>
                <w:numId w:val="8"/>
              </w:numPr>
              <w:spacing w:line="280" w:lineRule="exact"/>
              <w:ind w:leftChars="0" w:rightChars="-45" w:right="-108"/>
              <w:rPr>
                <w:rFonts w:ascii="標楷體" w:eastAsia="標楷體" w:hAnsi="標楷體"/>
              </w:rPr>
            </w:pPr>
            <w:r w:rsidRPr="000C6449">
              <w:rPr>
                <w:rFonts w:ascii="標楷體" w:eastAsia="標楷體" w:hAnsi="標楷體" w:hint="eastAsia"/>
                <w:szCs w:val="24"/>
              </w:rPr>
              <w:t>概覽圖片</w:t>
            </w:r>
            <w:r w:rsidR="00D50809" w:rsidRPr="000C6449">
              <w:rPr>
                <w:rFonts w:ascii="標楷體" w:eastAsia="標楷體" w:hAnsi="標楷體" w:hint="eastAsia"/>
              </w:rPr>
              <w:t>：</w:t>
            </w:r>
          </w:p>
          <w:p w:rsidR="00D50809" w:rsidRPr="000C6449" w:rsidRDefault="00D50809" w:rsidP="000C76DE">
            <w:pPr>
              <w:spacing w:line="280" w:lineRule="exact"/>
              <w:ind w:rightChars="-45" w:right="-108"/>
              <w:rPr>
                <w:rFonts w:ascii="標楷體" w:eastAsia="標楷體" w:hAnsi="標楷體"/>
                <w:szCs w:val="24"/>
              </w:rPr>
            </w:pPr>
            <w:r w:rsidRPr="000C6449">
              <w:rPr>
                <w:rFonts w:ascii="標楷體" w:eastAsia="標楷體" w:hAnsi="標楷體" w:hint="eastAsia"/>
              </w:rPr>
              <w:t>師生</w:t>
            </w:r>
            <w:r w:rsidR="000C76DE">
              <w:rPr>
                <w:rFonts w:ascii="標楷體" w:eastAsia="標楷體" w:hAnsi="標楷體" w:hint="eastAsia"/>
              </w:rPr>
              <w:t>先快速</w:t>
            </w:r>
            <w:r w:rsidR="00885CE7">
              <w:rPr>
                <w:rFonts w:ascii="標楷體" w:eastAsia="標楷體" w:hAnsi="標楷體" w:hint="eastAsia"/>
              </w:rPr>
              <w:t>看圖片</w:t>
            </w:r>
            <w:r w:rsidR="000C76DE">
              <w:rPr>
                <w:rFonts w:ascii="標楷體" w:eastAsia="標楷體" w:hAnsi="標楷體" w:hint="eastAsia"/>
              </w:rPr>
              <w:t>一遍</w:t>
            </w:r>
            <w:r w:rsidR="00885CE7">
              <w:rPr>
                <w:rFonts w:ascii="標楷體" w:eastAsia="標楷體" w:hAnsi="標楷體" w:hint="eastAsia"/>
              </w:rPr>
              <w:t>，</w:t>
            </w:r>
            <w:r w:rsidR="000C45AC">
              <w:rPr>
                <w:rFonts w:ascii="標楷體" w:eastAsia="標楷體" w:hAnsi="標楷體" w:hint="eastAsia"/>
              </w:rPr>
              <w:t>學生逐頁猜猜看</w:t>
            </w:r>
            <w:r w:rsidRPr="000C6449">
              <w:rPr>
                <w:rFonts w:ascii="標楷體" w:eastAsia="標楷體" w:hAnsi="標楷體" w:hint="eastAsia"/>
              </w:rPr>
              <w:t>故事內容</w:t>
            </w:r>
            <w:r w:rsidR="000C45AC">
              <w:rPr>
                <w:rFonts w:ascii="標楷體" w:eastAsia="標楷體" w:hAnsi="標楷體" w:hint="eastAsia"/>
              </w:rPr>
              <w:t>。</w:t>
            </w:r>
          </w:p>
        </w:tc>
        <w:tc>
          <w:tcPr>
            <w:tcW w:w="1417"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1134" w:type="dxa"/>
            <w:vAlign w:val="center"/>
          </w:tcPr>
          <w:p w:rsidR="00D50809" w:rsidRPr="00220183" w:rsidRDefault="000B4187" w:rsidP="00D954F4">
            <w:pPr>
              <w:spacing w:line="280" w:lineRule="exact"/>
              <w:ind w:rightChars="-45" w:right="-108"/>
              <w:rPr>
                <w:rFonts w:asciiTheme="minorEastAsia" w:hAnsiTheme="minorEastAsia"/>
                <w:szCs w:val="24"/>
              </w:rPr>
            </w:pPr>
            <w:r>
              <w:rPr>
                <w:rFonts w:ascii="標楷體" w:eastAsia="標楷體" w:hAnsi="標楷體" w:hint="eastAsia"/>
                <w:szCs w:val="24"/>
              </w:rPr>
              <w:t>口語</w:t>
            </w:r>
          </w:p>
        </w:tc>
        <w:tc>
          <w:tcPr>
            <w:tcW w:w="567" w:type="dxa"/>
            <w:vAlign w:val="center"/>
          </w:tcPr>
          <w:p w:rsidR="00D50809" w:rsidRPr="00D50809" w:rsidRDefault="00D50809" w:rsidP="00D954F4">
            <w:pPr>
              <w:spacing w:line="280" w:lineRule="exact"/>
              <w:ind w:leftChars="-45" w:left="-108" w:rightChars="-45" w:right="-108"/>
              <w:jc w:val="center"/>
              <w:rPr>
                <w:rFonts w:ascii="標楷體" w:eastAsia="標楷體" w:hAnsi="標楷體"/>
                <w:szCs w:val="24"/>
              </w:rPr>
            </w:pPr>
            <w:r w:rsidRPr="00D50809">
              <w:rPr>
                <w:rFonts w:ascii="標楷體" w:eastAsia="標楷體" w:hAnsi="標楷體" w:hint="eastAsia"/>
                <w:szCs w:val="24"/>
              </w:rPr>
              <w:t>1</w:t>
            </w:r>
          </w:p>
        </w:tc>
        <w:tc>
          <w:tcPr>
            <w:tcW w:w="1418" w:type="dxa"/>
            <w:vMerge/>
            <w:tcBorders>
              <w:right w:val="single" w:sz="12" w:space="0" w:color="auto"/>
            </w:tcBorders>
            <w:vAlign w:val="center"/>
          </w:tcPr>
          <w:p w:rsidR="00D50809" w:rsidRPr="00D50809" w:rsidRDefault="00D50809" w:rsidP="008B5FB2">
            <w:pPr>
              <w:spacing w:line="280" w:lineRule="exact"/>
              <w:ind w:rightChars="-45" w:right="-108"/>
              <w:rPr>
                <w:rFonts w:ascii="標楷體" w:eastAsia="標楷體" w:hAnsi="標楷體"/>
                <w:szCs w:val="24"/>
              </w:rPr>
            </w:pPr>
          </w:p>
        </w:tc>
      </w:tr>
      <w:tr w:rsidR="00D50809" w:rsidTr="008B5FB2">
        <w:trPr>
          <w:trHeight w:val="704"/>
        </w:trPr>
        <w:tc>
          <w:tcPr>
            <w:tcW w:w="551" w:type="dxa"/>
            <w:tcBorders>
              <w:left w:val="single" w:sz="12" w:space="0" w:color="auto"/>
            </w:tcBorders>
            <w:vAlign w:val="center"/>
          </w:tcPr>
          <w:p w:rsidR="00D50809" w:rsidRPr="00220183" w:rsidRDefault="00D50809" w:rsidP="008B5FB2">
            <w:pPr>
              <w:spacing w:line="280" w:lineRule="exact"/>
              <w:ind w:leftChars="-45" w:left="-108" w:rightChars="-45" w:right="-108"/>
              <w:jc w:val="center"/>
              <w:rPr>
                <w:rFonts w:asciiTheme="minorEastAsia" w:hAnsiTheme="minorEastAsia"/>
                <w:szCs w:val="24"/>
              </w:rPr>
            </w:pPr>
            <w:r>
              <w:rPr>
                <w:rFonts w:asciiTheme="minorEastAsia" w:hAnsiTheme="minorEastAsia"/>
                <w:szCs w:val="24"/>
              </w:rPr>
              <w:t>三</w:t>
            </w:r>
          </w:p>
        </w:tc>
        <w:tc>
          <w:tcPr>
            <w:tcW w:w="1292" w:type="dxa"/>
            <w:vAlign w:val="center"/>
          </w:tcPr>
          <w:p w:rsidR="00D50809" w:rsidRPr="00220183" w:rsidRDefault="00D50809" w:rsidP="008B5FB2">
            <w:pPr>
              <w:spacing w:line="280" w:lineRule="exact"/>
              <w:ind w:leftChars="20" w:left="48" w:rightChars="-45" w:right="-108"/>
              <w:rPr>
                <w:rFonts w:asciiTheme="minorEastAsia" w:hAnsiTheme="minorEastAsia"/>
                <w:szCs w:val="24"/>
              </w:rPr>
            </w:pPr>
            <w:r>
              <w:rPr>
                <w:rFonts w:asciiTheme="minorEastAsia" w:hAnsiTheme="minorEastAsia" w:hint="eastAsia"/>
                <w:szCs w:val="24"/>
              </w:rPr>
              <w:t>9/8-9/14</w:t>
            </w:r>
          </w:p>
        </w:tc>
        <w:tc>
          <w:tcPr>
            <w:tcW w:w="1559" w:type="dxa"/>
            <w:vMerge/>
            <w:vAlign w:val="center"/>
          </w:tcPr>
          <w:p w:rsidR="00D50809" w:rsidRPr="00A21AA8" w:rsidRDefault="00D50809" w:rsidP="00D954F4">
            <w:pPr>
              <w:spacing w:beforeLines="10" w:before="36" w:afterLines="15" w:after="54" w:line="280" w:lineRule="exact"/>
              <w:rPr>
                <w:rFonts w:ascii="標楷體" w:eastAsia="標楷體" w:hAnsi="標楷體"/>
                <w:szCs w:val="24"/>
              </w:rPr>
            </w:pPr>
          </w:p>
        </w:tc>
        <w:tc>
          <w:tcPr>
            <w:tcW w:w="2694"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2551"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2552" w:type="dxa"/>
            <w:vAlign w:val="center"/>
          </w:tcPr>
          <w:p w:rsidR="00A6260F" w:rsidRDefault="009B2DDB" w:rsidP="00A6260F">
            <w:pPr>
              <w:pStyle w:val="a9"/>
              <w:numPr>
                <w:ilvl w:val="0"/>
                <w:numId w:val="8"/>
              </w:numPr>
              <w:spacing w:line="280" w:lineRule="exact"/>
              <w:ind w:firstLineChars="0"/>
              <w:rPr>
                <w:rFonts w:ascii="標楷體" w:eastAsia="標楷體" w:hAnsi="標楷體"/>
              </w:rPr>
            </w:pPr>
            <w:r>
              <w:rPr>
                <w:rFonts w:ascii="標楷體" w:eastAsia="標楷體" w:hAnsi="標楷體" w:hint="eastAsia"/>
              </w:rPr>
              <w:t>圖文連結</w:t>
            </w:r>
            <w:r w:rsidR="00D50809">
              <w:rPr>
                <w:rFonts w:ascii="標楷體" w:eastAsia="標楷體" w:hAnsi="標楷體" w:hint="eastAsia"/>
              </w:rPr>
              <w:t>：</w:t>
            </w:r>
          </w:p>
          <w:p w:rsidR="00D50809" w:rsidRPr="00D50809" w:rsidRDefault="00A6260F" w:rsidP="00A6260F">
            <w:pPr>
              <w:pStyle w:val="a9"/>
              <w:spacing w:line="280" w:lineRule="exact"/>
              <w:ind w:firstLineChars="0" w:firstLine="0"/>
              <w:rPr>
                <w:rFonts w:ascii="標楷體" w:eastAsia="標楷體" w:hAnsi="標楷體"/>
              </w:rPr>
            </w:pPr>
            <w:r>
              <w:rPr>
                <w:rFonts w:ascii="標楷體" w:eastAsia="標楷體" w:hAnsi="標楷體" w:hint="eastAsia"/>
              </w:rPr>
              <w:t>學生一邊看圖，一邊</w:t>
            </w:r>
            <w:r w:rsidR="009B2DDB">
              <w:rPr>
                <w:rFonts w:ascii="標楷體" w:eastAsia="標楷體" w:hAnsi="標楷體" w:hint="eastAsia"/>
              </w:rPr>
              <w:t>聽</w:t>
            </w:r>
            <w:r w:rsidR="000C45AC">
              <w:rPr>
                <w:rFonts w:ascii="標楷體" w:eastAsia="標楷體" w:hAnsi="標楷體" w:hint="eastAsia"/>
              </w:rPr>
              <w:t>老師讀</w:t>
            </w:r>
            <w:r w:rsidR="009B2DDB">
              <w:rPr>
                <w:rFonts w:ascii="標楷體" w:eastAsia="標楷體" w:hAnsi="標楷體" w:hint="eastAsia"/>
              </w:rPr>
              <w:t>故事</w:t>
            </w:r>
            <w:r w:rsidR="000C76DE">
              <w:rPr>
                <w:rFonts w:ascii="標楷體" w:eastAsia="標楷體" w:hAnsi="標楷體" w:hint="eastAsia"/>
              </w:rPr>
              <w:t>，遇到不懂的</w:t>
            </w:r>
            <w:r w:rsidR="000C45AC">
              <w:rPr>
                <w:rFonts w:ascii="標楷體" w:eastAsia="標楷體" w:hAnsi="標楷體" w:hint="eastAsia"/>
              </w:rPr>
              <w:t>詞</w:t>
            </w:r>
            <w:r w:rsidR="000C76DE">
              <w:rPr>
                <w:rFonts w:ascii="標楷體" w:eastAsia="標楷體" w:hAnsi="標楷體" w:hint="eastAsia"/>
              </w:rPr>
              <w:t>句</w:t>
            </w:r>
            <w:r>
              <w:rPr>
                <w:rFonts w:ascii="標楷體" w:eastAsia="標楷體" w:hAnsi="標楷體" w:hint="eastAsia"/>
              </w:rPr>
              <w:t>，老師和學生一起討論解決的方法。</w:t>
            </w:r>
          </w:p>
        </w:tc>
        <w:tc>
          <w:tcPr>
            <w:tcW w:w="1417"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1134" w:type="dxa"/>
            <w:vAlign w:val="center"/>
          </w:tcPr>
          <w:p w:rsidR="00D50809" w:rsidRDefault="000B4187" w:rsidP="00D954F4">
            <w:pPr>
              <w:spacing w:line="280" w:lineRule="exact"/>
              <w:ind w:rightChars="-45" w:right="-108"/>
              <w:rPr>
                <w:rFonts w:ascii="標楷體" w:eastAsia="標楷體" w:hAnsi="標楷體"/>
                <w:szCs w:val="24"/>
              </w:rPr>
            </w:pPr>
            <w:r w:rsidRPr="000B4187">
              <w:rPr>
                <w:rFonts w:ascii="標楷體" w:eastAsia="標楷體" w:hAnsi="標楷體" w:hint="eastAsia"/>
                <w:szCs w:val="24"/>
              </w:rPr>
              <w:t>態度</w:t>
            </w:r>
          </w:p>
          <w:p w:rsidR="000B4187" w:rsidRPr="000B4187" w:rsidRDefault="000B4187" w:rsidP="00D954F4">
            <w:pPr>
              <w:spacing w:line="280" w:lineRule="exact"/>
              <w:ind w:rightChars="-45" w:right="-108"/>
              <w:rPr>
                <w:rFonts w:ascii="標楷體" w:eastAsia="標楷體" w:hAnsi="標楷體"/>
                <w:szCs w:val="24"/>
              </w:rPr>
            </w:pPr>
            <w:r>
              <w:rPr>
                <w:rFonts w:ascii="標楷體" w:eastAsia="標楷體" w:hAnsi="標楷體" w:hint="eastAsia"/>
                <w:szCs w:val="24"/>
              </w:rPr>
              <w:t>自我評量</w:t>
            </w:r>
          </w:p>
        </w:tc>
        <w:tc>
          <w:tcPr>
            <w:tcW w:w="567" w:type="dxa"/>
            <w:vAlign w:val="center"/>
          </w:tcPr>
          <w:p w:rsidR="00D50809" w:rsidRPr="00D50809" w:rsidRDefault="00D50809" w:rsidP="00D954F4">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D50809" w:rsidRPr="00D50809" w:rsidRDefault="00D50809" w:rsidP="008B5FB2">
            <w:pPr>
              <w:spacing w:line="280" w:lineRule="exact"/>
              <w:ind w:rightChars="-45" w:right="-108"/>
              <w:rPr>
                <w:rFonts w:ascii="標楷體" w:eastAsia="標楷體" w:hAnsi="標楷體"/>
                <w:szCs w:val="24"/>
              </w:rPr>
            </w:pPr>
          </w:p>
        </w:tc>
      </w:tr>
      <w:tr w:rsidR="00D50809" w:rsidTr="008B5FB2">
        <w:trPr>
          <w:trHeight w:val="704"/>
        </w:trPr>
        <w:tc>
          <w:tcPr>
            <w:tcW w:w="551" w:type="dxa"/>
            <w:tcBorders>
              <w:left w:val="single" w:sz="12" w:space="0" w:color="auto"/>
            </w:tcBorders>
            <w:vAlign w:val="center"/>
          </w:tcPr>
          <w:p w:rsidR="00D50809" w:rsidRPr="00220183" w:rsidRDefault="00D50809" w:rsidP="008B5FB2">
            <w:pPr>
              <w:spacing w:line="280" w:lineRule="exact"/>
              <w:ind w:leftChars="-45" w:left="-108" w:rightChars="-45" w:right="-108"/>
              <w:jc w:val="center"/>
              <w:rPr>
                <w:rFonts w:asciiTheme="minorEastAsia" w:hAnsiTheme="minorEastAsia"/>
                <w:szCs w:val="24"/>
              </w:rPr>
            </w:pPr>
            <w:r>
              <w:rPr>
                <w:rFonts w:asciiTheme="minorEastAsia" w:hAnsiTheme="minorEastAsia"/>
                <w:szCs w:val="24"/>
              </w:rPr>
              <w:t>四</w:t>
            </w:r>
          </w:p>
        </w:tc>
        <w:tc>
          <w:tcPr>
            <w:tcW w:w="1292" w:type="dxa"/>
            <w:vAlign w:val="center"/>
          </w:tcPr>
          <w:p w:rsidR="00D50809" w:rsidRPr="00220183" w:rsidRDefault="00D50809" w:rsidP="008B5FB2">
            <w:pPr>
              <w:spacing w:line="280" w:lineRule="exact"/>
              <w:ind w:leftChars="20" w:left="48" w:rightChars="-45" w:right="-108"/>
              <w:rPr>
                <w:rFonts w:asciiTheme="minorEastAsia" w:hAnsiTheme="minorEastAsia"/>
                <w:szCs w:val="24"/>
              </w:rPr>
            </w:pPr>
            <w:r>
              <w:rPr>
                <w:rFonts w:asciiTheme="minorEastAsia" w:hAnsiTheme="minorEastAsia" w:hint="eastAsia"/>
                <w:szCs w:val="24"/>
              </w:rPr>
              <w:t>9/15-9/21</w:t>
            </w:r>
          </w:p>
        </w:tc>
        <w:tc>
          <w:tcPr>
            <w:tcW w:w="1559" w:type="dxa"/>
            <w:vMerge/>
            <w:vAlign w:val="center"/>
          </w:tcPr>
          <w:p w:rsidR="00D50809" w:rsidRPr="00A21AA8" w:rsidRDefault="00D50809" w:rsidP="00D954F4">
            <w:pPr>
              <w:spacing w:beforeLines="10" w:before="36" w:afterLines="15" w:after="54" w:line="280" w:lineRule="exact"/>
              <w:rPr>
                <w:rFonts w:ascii="標楷體" w:eastAsia="標楷體" w:hAnsi="標楷體"/>
                <w:szCs w:val="24"/>
              </w:rPr>
            </w:pPr>
          </w:p>
        </w:tc>
        <w:tc>
          <w:tcPr>
            <w:tcW w:w="2694"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2551"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2552" w:type="dxa"/>
            <w:vAlign w:val="center"/>
          </w:tcPr>
          <w:p w:rsidR="009B2DDB" w:rsidRPr="009B2DDB" w:rsidRDefault="009B2DDB" w:rsidP="009B2DDB">
            <w:pPr>
              <w:pStyle w:val="a8"/>
              <w:numPr>
                <w:ilvl w:val="0"/>
                <w:numId w:val="8"/>
              </w:numPr>
              <w:spacing w:afterLines="15" w:after="54" w:line="280" w:lineRule="exact"/>
              <w:ind w:leftChars="0"/>
              <w:jc w:val="both"/>
              <w:rPr>
                <w:rFonts w:ascii="標楷體" w:eastAsia="標楷體" w:hAnsi="標楷體"/>
                <w:szCs w:val="24"/>
              </w:rPr>
            </w:pPr>
            <w:r w:rsidRPr="009B2DDB">
              <w:rPr>
                <w:rFonts w:ascii="標楷體" w:eastAsia="標楷體" w:hAnsi="標楷體" w:hint="eastAsia"/>
                <w:szCs w:val="24"/>
              </w:rPr>
              <w:t>閱讀理解</w:t>
            </w:r>
            <w:r w:rsidR="00D50809" w:rsidRPr="009B2DDB">
              <w:rPr>
                <w:rFonts w:ascii="標楷體" w:eastAsia="標楷體" w:hAnsi="標楷體" w:hint="eastAsia"/>
                <w:szCs w:val="24"/>
              </w:rPr>
              <w:t>：</w:t>
            </w:r>
          </w:p>
          <w:p w:rsidR="00D50809" w:rsidRPr="009B2DDB" w:rsidRDefault="00A6260F" w:rsidP="00A6260F">
            <w:pPr>
              <w:spacing w:afterLines="15" w:after="54" w:line="280" w:lineRule="exact"/>
              <w:jc w:val="both"/>
              <w:rPr>
                <w:rFonts w:ascii="標楷體" w:eastAsia="標楷體" w:hAnsi="標楷體"/>
                <w:szCs w:val="24"/>
              </w:rPr>
            </w:pPr>
            <w:r>
              <w:rPr>
                <w:rFonts w:ascii="標楷體" w:eastAsia="標楷體" w:hAnsi="標楷體" w:hint="eastAsia"/>
                <w:szCs w:val="24"/>
              </w:rPr>
              <w:t>請學生選四張圖說一說故事的重點。</w:t>
            </w:r>
          </w:p>
        </w:tc>
        <w:tc>
          <w:tcPr>
            <w:tcW w:w="1417"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1134" w:type="dxa"/>
            <w:vAlign w:val="center"/>
          </w:tcPr>
          <w:p w:rsidR="00D50809" w:rsidRPr="00220183" w:rsidRDefault="000B4187" w:rsidP="000B4187">
            <w:pPr>
              <w:spacing w:line="280" w:lineRule="exact"/>
              <w:ind w:rightChars="-45" w:right="-108"/>
              <w:rPr>
                <w:rFonts w:asciiTheme="minorEastAsia" w:hAnsiTheme="minorEastAsia"/>
                <w:szCs w:val="24"/>
              </w:rPr>
            </w:pPr>
            <w:r>
              <w:rPr>
                <w:rFonts w:ascii="標楷體" w:eastAsia="標楷體" w:hAnsi="標楷體" w:hint="eastAsia"/>
                <w:szCs w:val="24"/>
              </w:rPr>
              <w:t>口語</w:t>
            </w:r>
          </w:p>
        </w:tc>
        <w:tc>
          <w:tcPr>
            <w:tcW w:w="567" w:type="dxa"/>
            <w:vAlign w:val="center"/>
          </w:tcPr>
          <w:p w:rsidR="00D50809" w:rsidRPr="00D50809" w:rsidRDefault="00D50809" w:rsidP="00D954F4">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D50809" w:rsidRPr="00D50809" w:rsidRDefault="00D50809" w:rsidP="008B5FB2">
            <w:pPr>
              <w:spacing w:line="280" w:lineRule="exact"/>
              <w:ind w:rightChars="-45" w:right="-108"/>
              <w:rPr>
                <w:rFonts w:ascii="標楷體" w:eastAsia="標楷體" w:hAnsi="標楷體"/>
                <w:szCs w:val="24"/>
              </w:rPr>
            </w:pPr>
          </w:p>
        </w:tc>
      </w:tr>
      <w:tr w:rsidR="00D50809" w:rsidTr="008B5FB2">
        <w:trPr>
          <w:trHeight w:val="704"/>
        </w:trPr>
        <w:tc>
          <w:tcPr>
            <w:tcW w:w="551" w:type="dxa"/>
            <w:tcBorders>
              <w:left w:val="single" w:sz="12" w:space="0" w:color="auto"/>
            </w:tcBorders>
            <w:vAlign w:val="center"/>
          </w:tcPr>
          <w:p w:rsidR="00D50809" w:rsidRPr="00220183" w:rsidRDefault="00D50809" w:rsidP="008B5FB2">
            <w:pPr>
              <w:spacing w:line="280" w:lineRule="exact"/>
              <w:ind w:leftChars="-45" w:left="-108" w:rightChars="-45" w:right="-108"/>
              <w:jc w:val="center"/>
              <w:rPr>
                <w:rFonts w:asciiTheme="minorEastAsia" w:hAnsiTheme="minorEastAsia"/>
                <w:szCs w:val="24"/>
              </w:rPr>
            </w:pPr>
            <w:r>
              <w:rPr>
                <w:rFonts w:asciiTheme="minorEastAsia" w:hAnsiTheme="minorEastAsia"/>
                <w:szCs w:val="24"/>
              </w:rPr>
              <w:t>五</w:t>
            </w:r>
          </w:p>
        </w:tc>
        <w:tc>
          <w:tcPr>
            <w:tcW w:w="1292" w:type="dxa"/>
            <w:vAlign w:val="center"/>
          </w:tcPr>
          <w:p w:rsidR="00D50809" w:rsidRPr="00220183" w:rsidRDefault="00D50809" w:rsidP="008B5FB2">
            <w:pPr>
              <w:spacing w:line="280" w:lineRule="exact"/>
              <w:ind w:leftChars="20" w:left="48" w:rightChars="-45" w:right="-108"/>
              <w:rPr>
                <w:rFonts w:asciiTheme="minorEastAsia" w:hAnsiTheme="minorEastAsia"/>
                <w:szCs w:val="24"/>
              </w:rPr>
            </w:pPr>
            <w:r>
              <w:rPr>
                <w:rFonts w:asciiTheme="minorEastAsia" w:hAnsiTheme="minorEastAsia" w:hint="eastAsia"/>
                <w:szCs w:val="24"/>
              </w:rPr>
              <w:t>9/22-9/28</w:t>
            </w:r>
          </w:p>
        </w:tc>
        <w:tc>
          <w:tcPr>
            <w:tcW w:w="1559" w:type="dxa"/>
            <w:vMerge/>
            <w:vAlign w:val="center"/>
          </w:tcPr>
          <w:p w:rsidR="00D50809" w:rsidRPr="00A21AA8" w:rsidRDefault="00D50809" w:rsidP="00D954F4">
            <w:pPr>
              <w:spacing w:beforeLines="10" w:before="36" w:afterLines="15" w:after="54" w:line="280" w:lineRule="exact"/>
              <w:rPr>
                <w:rFonts w:ascii="標楷體" w:eastAsia="標楷體" w:hAnsi="標楷體"/>
                <w:szCs w:val="24"/>
              </w:rPr>
            </w:pPr>
          </w:p>
        </w:tc>
        <w:tc>
          <w:tcPr>
            <w:tcW w:w="2694"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2551"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2552" w:type="dxa"/>
            <w:vAlign w:val="center"/>
          </w:tcPr>
          <w:p w:rsidR="00A6260F" w:rsidRPr="00A6260F" w:rsidRDefault="009B2DDB" w:rsidP="00A6260F">
            <w:pPr>
              <w:pStyle w:val="a8"/>
              <w:numPr>
                <w:ilvl w:val="0"/>
                <w:numId w:val="8"/>
              </w:numPr>
              <w:spacing w:afterLines="15" w:after="54" w:line="280" w:lineRule="exact"/>
              <w:ind w:leftChars="0"/>
              <w:jc w:val="both"/>
              <w:rPr>
                <w:rFonts w:ascii="標楷體" w:eastAsia="標楷體" w:hAnsi="標楷體"/>
                <w:szCs w:val="24"/>
              </w:rPr>
            </w:pPr>
            <w:r w:rsidRPr="00A6260F">
              <w:rPr>
                <w:rFonts w:ascii="標楷體" w:eastAsia="標楷體" w:hAnsi="標楷體" w:hint="eastAsia"/>
                <w:szCs w:val="24"/>
              </w:rPr>
              <w:t>察覺特色</w:t>
            </w:r>
            <w:r w:rsidR="00D50809" w:rsidRPr="00A6260F">
              <w:rPr>
                <w:rFonts w:ascii="標楷體" w:eastAsia="標楷體" w:hAnsi="標楷體" w:hint="eastAsia"/>
                <w:szCs w:val="24"/>
              </w:rPr>
              <w:t>：</w:t>
            </w:r>
          </w:p>
          <w:p w:rsidR="00D50809" w:rsidRPr="00A6260F" w:rsidRDefault="00A6260F" w:rsidP="00A6260F">
            <w:pPr>
              <w:spacing w:afterLines="15" w:after="54" w:line="280" w:lineRule="exact"/>
              <w:jc w:val="both"/>
              <w:rPr>
                <w:rFonts w:ascii="標楷體" w:eastAsia="標楷體" w:hAnsi="標楷體"/>
                <w:szCs w:val="24"/>
              </w:rPr>
            </w:pPr>
            <w:r>
              <w:rPr>
                <w:rFonts w:ascii="標楷體" w:eastAsia="標楷體" w:hAnsi="標楷體" w:hint="eastAsia"/>
                <w:szCs w:val="24"/>
              </w:rPr>
              <w:t>請學生說一說文本中最令人感興趣的部分</w:t>
            </w:r>
            <w:r w:rsidR="000B4187">
              <w:rPr>
                <w:rFonts w:ascii="標楷體" w:eastAsia="標楷體" w:hAnsi="標楷體" w:hint="eastAsia"/>
                <w:szCs w:val="24"/>
              </w:rPr>
              <w:t>及說明理由。</w:t>
            </w:r>
          </w:p>
        </w:tc>
        <w:tc>
          <w:tcPr>
            <w:tcW w:w="1417"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1134" w:type="dxa"/>
            <w:vAlign w:val="center"/>
          </w:tcPr>
          <w:p w:rsidR="00D50809" w:rsidRPr="00220183" w:rsidRDefault="000B4187" w:rsidP="000B4187">
            <w:pPr>
              <w:spacing w:line="280" w:lineRule="exact"/>
              <w:ind w:rightChars="-45" w:right="-108"/>
              <w:rPr>
                <w:rFonts w:asciiTheme="minorEastAsia" w:hAnsiTheme="minorEastAsia"/>
                <w:szCs w:val="24"/>
              </w:rPr>
            </w:pPr>
            <w:r>
              <w:rPr>
                <w:rFonts w:ascii="標楷體" w:eastAsia="標楷體" w:hAnsi="標楷體" w:hint="eastAsia"/>
                <w:b/>
                <w:szCs w:val="24"/>
              </w:rPr>
              <w:t>口語</w:t>
            </w:r>
          </w:p>
        </w:tc>
        <w:tc>
          <w:tcPr>
            <w:tcW w:w="567" w:type="dxa"/>
            <w:vAlign w:val="center"/>
          </w:tcPr>
          <w:p w:rsidR="00D50809" w:rsidRPr="00D50809" w:rsidRDefault="00D50809" w:rsidP="00D954F4">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D50809" w:rsidRPr="00D50809" w:rsidRDefault="00D50809" w:rsidP="008B5FB2">
            <w:pPr>
              <w:spacing w:line="280" w:lineRule="exact"/>
              <w:ind w:rightChars="-45" w:right="-108"/>
              <w:rPr>
                <w:rFonts w:ascii="標楷體" w:eastAsia="標楷體" w:hAnsi="標楷體"/>
                <w:szCs w:val="24"/>
              </w:rPr>
            </w:pPr>
          </w:p>
        </w:tc>
      </w:tr>
      <w:tr w:rsidR="00D50809" w:rsidTr="008B5FB2">
        <w:trPr>
          <w:trHeight w:val="704"/>
        </w:trPr>
        <w:tc>
          <w:tcPr>
            <w:tcW w:w="551" w:type="dxa"/>
            <w:tcBorders>
              <w:left w:val="single" w:sz="12" w:space="0" w:color="auto"/>
            </w:tcBorders>
            <w:vAlign w:val="center"/>
          </w:tcPr>
          <w:p w:rsidR="00D50809" w:rsidRPr="00220183" w:rsidRDefault="00D50809" w:rsidP="008B5FB2">
            <w:pPr>
              <w:spacing w:line="280" w:lineRule="exact"/>
              <w:ind w:leftChars="-45" w:left="-108" w:rightChars="-45" w:right="-108"/>
              <w:jc w:val="center"/>
              <w:rPr>
                <w:rFonts w:asciiTheme="minorEastAsia" w:hAnsiTheme="minorEastAsia"/>
                <w:szCs w:val="24"/>
              </w:rPr>
            </w:pPr>
            <w:r>
              <w:rPr>
                <w:rFonts w:asciiTheme="minorEastAsia" w:hAnsiTheme="minorEastAsia"/>
                <w:szCs w:val="24"/>
              </w:rPr>
              <w:t>六</w:t>
            </w:r>
          </w:p>
        </w:tc>
        <w:tc>
          <w:tcPr>
            <w:tcW w:w="1292" w:type="dxa"/>
            <w:vAlign w:val="center"/>
          </w:tcPr>
          <w:p w:rsidR="00D50809" w:rsidRPr="00220183" w:rsidRDefault="00D50809" w:rsidP="008B5FB2">
            <w:pPr>
              <w:spacing w:line="280" w:lineRule="exact"/>
              <w:ind w:leftChars="20" w:left="48" w:rightChars="-45" w:right="-108"/>
              <w:rPr>
                <w:rFonts w:asciiTheme="minorEastAsia" w:hAnsiTheme="minorEastAsia"/>
                <w:szCs w:val="24"/>
              </w:rPr>
            </w:pPr>
            <w:r>
              <w:rPr>
                <w:rFonts w:asciiTheme="minorEastAsia" w:hAnsiTheme="minorEastAsia" w:hint="eastAsia"/>
                <w:szCs w:val="24"/>
              </w:rPr>
              <w:t>9/29-10/5</w:t>
            </w:r>
          </w:p>
        </w:tc>
        <w:tc>
          <w:tcPr>
            <w:tcW w:w="1559" w:type="dxa"/>
            <w:vMerge/>
            <w:vAlign w:val="center"/>
          </w:tcPr>
          <w:p w:rsidR="00D50809" w:rsidRPr="00A21AA8" w:rsidRDefault="00D50809" w:rsidP="00D954F4">
            <w:pPr>
              <w:spacing w:beforeLines="10" w:before="36" w:afterLines="15" w:after="54" w:line="280" w:lineRule="exact"/>
              <w:rPr>
                <w:rFonts w:ascii="標楷體" w:eastAsia="標楷體" w:hAnsi="標楷體"/>
                <w:szCs w:val="24"/>
              </w:rPr>
            </w:pPr>
          </w:p>
        </w:tc>
        <w:tc>
          <w:tcPr>
            <w:tcW w:w="2694"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2551"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2552" w:type="dxa"/>
            <w:vAlign w:val="center"/>
          </w:tcPr>
          <w:p w:rsidR="00D50809" w:rsidRDefault="00D50809" w:rsidP="00227AAD">
            <w:pPr>
              <w:spacing w:afterLines="15" w:after="54" w:line="280" w:lineRule="exact"/>
              <w:jc w:val="both"/>
              <w:rPr>
                <w:rFonts w:ascii="標楷體" w:eastAsia="標楷體" w:hAnsi="標楷體"/>
                <w:szCs w:val="24"/>
              </w:rPr>
            </w:pPr>
            <w:r w:rsidRPr="00D50809">
              <w:rPr>
                <w:rFonts w:ascii="標楷體" w:eastAsia="標楷體" w:hAnsi="標楷體" w:hint="eastAsia"/>
                <w:szCs w:val="24"/>
              </w:rPr>
              <w:t>6.</w:t>
            </w:r>
            <w:r w:rsidR="00C12CD4">
              <w:rPr>
                <w:rFonts w:ascii="標楷體" w:eastAsia="標楷體" w:hAnsi="標楷體" w:hint="eastAsia"/>
                <w:szCs w:val="24"/>
              </w:rPr>
              <w:t>綜合活動</w:t>
            </w:r>
            <w:r w:rsidR="00227AAD">
              <w:rPr>
                <w:rFonts w:ascii="標楷體" w:eastAsia="標楷體" w:hAnsi="標楷體" w:hint="eastAsia"/>
                <w:szCs w:val="24"/>
              </w:rPr>
              <w:t>：</w:t>
            </w:r>
          </w:p>
          <w:p w:rsidR="00227AAD" w:rsidRPr="00D50809" w:rsidRDefault="00227AAD" w:rsidP="00227AAD">
            <w:pPr>
              <w:spacing w:afterLines="15" w:after="54" w:line="280" w:lineRule="exact"/>
              <w:jc w:val="both"/>
              <w:rPr>
                <w:rFonts w:ascii="標楷體" w:eastAsia="標楷體" w:hAnsi="標楷體"/>
                <w:szCs w:val="24"/>
              </w:rPr>
            </w:pPr>
            <w:r>
              <w:rPr>
                <w:rFonts w:ascii="標楷體" w:eastAsia="標楷體" w:hAnsi="標楷體" w:hint="eastAsia"/>
                <w:szCs w:val="24"/>
              </w:rPr>
              <w:t>說一說，畫一畫</w:t>
            </w:r>
          </w:p>
        </w:tc>
        <w:tc>
          <w:tcPr>
            <w:tcW w:w="1417" w:type="dxa"/>
            <w:vMerge/>
            <w:vAlign w:val="center"/>
          </w:tcPr>
          <w:p w:rsidR="00D50809" w:rsidRPr="00220183" w:rsidRDefault="00D50809" w:rsidP="00D954F4">
            <w:pPr>
              <w:spacing w:line="280" w:lineRule="exact"/>
              <w:ind w:rightChars="-45" w:right="-108"/>
              <w:rPr>
                <w:rFonts w:asciiTheme="minorEastAsia" w:hAnsiTheme="minorEastAsia"/>
                <w:szCs w:val="24"/>
              </w:rPr>
            </w:pPr>
          </w:p>
        </w:tc>
        <w:tc>
          <w:tcPr>
            <w:tcW w:w="1134" w:type="dxa"/>
            <w:vAlign w:val="center"/>
          </w:tcPr>
          <w:p w:rsidR="00227AAD" w:rsidRPr="00220183" w:rsidRDefault="00D50809" w:rsidP="00227AAD">
            <w:pPr>
              <w:spacing w:line="280" w:lineRule="exact"/>
              <w:ind w:rightChars="-45" w:right="-108"/>
              <w:rPr>
                <w:rFonts w:asciiTheme="minorEastAsia" w:hAnsiTheme="minorEastAsia"/>
                <w:szCs w:val="24"/>
              </w:rPr>
            </w:pPr>
            <w:r w:rsidRPr="00860F10">
              <w:rPr>
                <w:rFonts w:ascii="標楷體" w:eastAsia="標楷體" w:hAnsi="標楷體" w:hint="eastAsia"/>
                <w:b/>
                <w:szCs w:val="24"/>
              </w:rPr>
              <w:t>實作</w:t>
            </w:r>
          </w:p>
          <w:p w:rsidR="00D50809" w:rsidRPr="00220183" w:rsidRDefault="00D50809" w:rsidP="00D954F4">
            <w:pPr>
              <w:spacing w:line="280" w:lineRule="exact"/>
              <w:ind w:rightChars="-45" w:right="-108"/>
              <w:rPr>
                <w:rFonts w:asciiTheme="minorEastAsia" w:hAnsiTheme="minorEastAsia"/>
                <w:szCs w:val="24"/>
              </w:rPr>
            </w:pPr>
          </w:p>
        </w:tc>
        <w:tc>
          <w:tcPr>
            <w:tcW w:w="567" w:type="dxa"/>
            <w:vAlign w:val="center"/>
          </w:tcPr>
          <w:p w:rsidR="00D50809" w:rsidRPr="00D50809" w:rsidRDefault="00D50809" w:rsidP="00D954F4">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D50809" w:rsidRPr="00D50809" w:rsidRDefault="00D50809" w:rsidP="008B5FB2">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Pr="00220183"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七</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10/6-10/12</w:t>
            </w:r>
          </w:p>
        </w:tc>
        <w:tc>
          <w:tcPr>
            <w:tcW w:w="1559" w:type="dxa"/>
            <w:vMerge w:val="restart"/>
            <w:vAlign w:val="center"/>
          </w:tcPr>
          <w:p w:rsidR="006114FC" w:rsidRPr="00967961" w:rsidRDefault="006114FC" w:rsidP="006114FC">
            <w:pPr>
              <w:spacing w:line="280" w:lineRule="exact"/>
              <w:ind w:rightChars="-45" w:right="-108"/>
              <w:rPr>
                <w:rFonts w:ascii="標楷體" w:eastAsia="標楷體" w:hAnsi="標楷體"/>
                <w:szCs w:val="24"/>
              </w:rPr>
            </w:pPr>
          </w:p>
          <w:p w:rsidR="006114FC" w:rsidRPr="00967961" w:rsidRDefault="006114FC" w:rsidP="006114FC">
            <w:pPr>
              <w:spacing w:line="280" w:lineRule="exact"/>
              <w:ind w:rightChars="-45" w:right="-108"/>
              <w:rPr>
                <w:rFonts w:ascii="標楷體" w:eastAsia="標楷體" w:hAnsi="標楷體"/>
                <w:szCs w:val="24"/>
              </w:rPr>
            </w:pPr>
            <w:r>
              <w:rPr>
                <w:rFonts w:ascii="標楷體" w:eastAsia="標楷體" w:hAnsi="標楷體" w:hint="eastAsia"/>
                <w:szCs w:val="24"/>
              </w:rPr>
              <w:t>怕浪費的奶奶</w:t>
            </w:r>
          </w:p>
        </w:tc>
        <w:tc>
          <w:tcPr>
            <w:tcW w:w="2694" w:type="dxa"/>
            <w:vMerge w:val="restart"/>
            <w:vAlign w:val="center"/>
          </w:tcPr>
          <w:p w:rsidR="006114FC" w:rsidRPr="00CE1483" w:rsidRDefault="006114FC" w:rsidP="006114FC">
            <w:pPr>
              <w:spacing w:line="280" w:lineRule="exact"/>
              <w:ind w:rightChars="-45" w:right="-108"/>
              <w:jc w:val="both"/>
              <w:rPr>
                <w:rFonts w:ascii="標楷體" w:eastAsia="標楷體" w:hAnsi="標楷體"/>
                <w:noProof/>
                <w:szCs w:val="24"/>
              </w:rPr>
            </w:pPr>
            <w:r>
              <w:rPr>
                <w:rFonts w:ascii="標楷體" w:eastAsia="標楷體" w:hAnsi="標楷體" w:hint="eastAsia"/>
                <w:noProof/>
                <w:szCs w:val="24"/>
              </w:rPr>
              <w:t>1</w:t>
            </w:r>
            <w:r w:rsidRPr="00CE1483">
              <w:rPr>
                <w:rFonts w:ascii="標楷體" w:eastAsia="標楷體" w:hAnsi="標楷體"/>
                <w:noProof/>
                <w:szCs w:val="24"/>
              </w:rPr>
              <w:t>-Ⅰ-</w:t>
            </w:r>
            <w:r>
              <w:rPr>
                <w:rFonts w:ascii="標楷體" w:eastAsia="標楷體" w:hAnsi="標楷體" w:hint="eastAsia"/>
                <w:noProof/>
                <w:szCs w:val="24"/>
              </w:rPr>
              <w:t>1</w:t>
            </w:r>
            <w:r w:rsidRPr="00CE1483">
              <w:rPr>
                <w:rFonts w:ascii="標楷體" w:eastAsia="標楷體" w:hAnsi="標楷體" w:hint="eastAsia"/>
                <w:noProof/>
                <w:szCs w:val="24"/>
              </w:rPr>
              <w:t xml:space="preserve"> </w:t>
            </w:r>
            <w:r>
              <w:rPr>
                <w:rFonts w:ascii="標楷體" w:eastAsia="標楷體" w:hAnsi="標楷體" w:hint="eastAsia"/>
                <w:noProof/>
                <w:szCs w:val="24"/>
              </w:rPr>
              <w:t>養成專心聆聽的習慣，尊重對方的發言。</w:t>
            </w:r>
          </w:p>
          <w:p w:rsidR="006114FC" w:rsidRPr="00CE1483" w:rsidRDefault="006114FC" w:rsidP="006114FC">
            <w:pPr>
              <w:spacing w:line="280" w:lineRule="exact"/>
              <w:ind w:rightChars="-45" w:right="-108"/>
              <w:jc w:val="both"/>
              <w:rPr>
                <w:rFonts w:ascii="標楷體" w:eastAsia="標楷體" w:hAnsi="標楷體"/>
                <w:noProof/>
                <w:szCs w:val="24"/>
              </w:rPr>
            </w:pPr>
            <w:r>
              <w:rPr>
                <w:rFonts w:ascii="標楷體" w:eastAsia="標楷體" w:hAnsi="標楷體" w:hint="eastAsia"/>
                <w:noProof/>
                <w:szCs w:val="24"/>
              </w:rPr>
              <w:t>2</w:t>
            </w:r>
            <w:r w:rsidRPr="00CE1483">
              <w:rPr>
                <w:rFonts w:ascii="標楷體" w:eastAsia="標楷體" w:hAnsi="標楷體"/>
                <w:noProof/>
                <w:szCs w:val="24"/>
              </w:rPr>
              <w:t>-Ⅰ-</w:t>
            </w:r>
            <w:r>
              <w:rPr>
                <w:rFonts w:ascii="標楷體" w:eastAsia="標楷體" w:hAnsi="標楷體" w:hint="eastAsia"/>
                <w:noProof/>
                <w:szCs w:val="24"/>
              </w:rPr>
              <w:t>1</w:t>
            </w:r>
            <w:r w:rsidRPr="00CE1483">
              <w:rPr>
                <w:rFonts w:ascii="標楷體" w:eastAsia="標楷體" w:hAnsi="標楷體" w:hint="eastAsia"/>
                <w:noProof/>
                <w:szCs w:val="24"/>
              </w:rPr>
              <w:t xml:space="preserve"> </w:t>
            </w:r>
            <w:r>
              <w:rPr>
                <w:rFonts w:ascii="標楷體" w:eastAsia="標楷體" w:hAnsi="標楷體" w:hint="eastAsia"/>
                <w:noProof/>
                <w:szCs w:val="24"/>
              </w:rPr>
              <w:t>以正確發音流利的說出語意完整的話。</w:t>
            </w:r>
          </w:p>
          <w:p w:rsidR="006114FC" w:rsidRPr="00CE1483" w:rsidRDefault="006114FC" w:rsidP="006114FC">
            <w:pPr>
              <w:spacing w:line="280" w:lineRule="exact"/>
              <w:ind w:rightChars="-45" w:right="-108"/>
              <w:jc w:val="both"/>
              <w:rPr>
                <w:rFonts w:ascii="標楷體" w:eastAsia="標楷體" w:hAnsi="標楷體"/>
                <w:noProof/>
                <w:szCs w:val="24"/>
              </w:rPr>
            </w:pPr>
            <w:r w:rsidRPr="00CE1483">
              <w:rPr>
                <w:rFonts w:ascii="標楷體" w:eastAsia="標楷體" w:hAnsi="標楷體"/>
                <w:noProof/>
                <w:szCs w:val="24"/>
              </w:rPr>
              <w:t>3-Ⅰ-4</w:t>
            </w:r>
            <w:r w:rsidRPr="00CE1483">
              <w:rPr>
                <w:rFonts w:ascii="標楷體" w:eastAsia="標楷體" w:hAnsi="標楷體" w:hint="eastAsia"/>
                <w:noProof/>
                <w:szCs w:val="24"/>
              </w:rPr>
              <w:t xml:space="preserve"> </w:t>
            </w:r>
            <w:r w:rsidRPr="00CE1483">
              <w:rPr>
                <w:rFonts w:ascii="標楷體" w:eastAsia="標楷體" w:hAnsi="標楷體"/>
                <w:noProof/>
                <w:szCs w:val="24"/>
              </w:rPr>
              <w:t>利用注音讀物，學習閱讀，享受閱讀樂趣。</w:t>
            </w:r>
          </w:p>
          <w:p w:rsidR="006114FC" w:rsidRDefault="006114FC" w:rsidP="006114FC">
            <w:pPr>
              <w:widowControl/>
              <w:spacing w:line="280" w:lineRule="exact"/>
              <w:ind w:left="958" w:hanging="958"/>
              <w:jc w:val="both"/>
              <w:rPr>
                <w:rFonts w:ascii="標楷體" w:eastAsia="標楷體" w:hAnsi="標楷體"/>
                <w:noProof/>
                <w:szCs w:val="24"/>
              </w:rPr>
            </w:pPr>
            <w:r w:rsidRPr="00CE1483">
              <w:rPr>
                <w:rFonts w:ascii="標楷體" w:eastAsia="標楷體" w:hAnsi="標楷體"/>
                <w:noProof/>
                <w:szCs w:val="24"/>
              </w:rPr>
              <w:t>5-Ⅰ-4 了解文本中的</w:t>
            </w:r>
          </w:p>
          <w:p w:rsidR="006114FC" w:rsidRPr="00DB6AF3" w:rsidRDefault="006114FC" w:rsidP="006114FC">
            <w:pPr>
              <w:spacing w:beforeLines="10" w:before="36" w:afterLines="15" w:after="54" w:line="280" w:lineRule="exact"/>
              <w:ind w:rightChars="-45" w:right="-108"/>
              <w:jc w:val="both"/>
              <w:rPr>
                <w:rFonts w:asciiTheme="minorEastAsia" w:hAnsiTheme="minorEastAsia"/>
                <w:color w:val="0000FF"/>
                <w:szCs w:val="24"/>
              </w:rPr>
            </w:pPr>
            <w:r w:rsidRPr="00CE1483">
              <w:rPr>
                <w:rFonts w:ascii="標楷體" w:eastAsia="標楷體" w:hAnsi="標楷體"/>
                <w:noProof/>
                <w:szCs w:val="24"/>
              </w:rPr>
              <w:t>重要訊息與觀點。</w:t>
            </w:r>
          </w:p>
        </w:tc>
        <w:tc>
          <w:tcPr>
            <w:tcW w:w="2551" w:type="dxa"/>
            <w:vMerge w:val="restart"/>
            <w:vAlign w:val="center"/>
          </w:tcPr>
          <w:p w:rsidR="006114FC" w:rsidRPr="002A604E" w:rsidRDefault="006114FC" w:rsidP="006114FC">
            <w:pPr>
              <w:widowControl/>
              <w:spacing w:line="280" w:lineRule="exact"/>
              <w:ind w:left="958" w:hanging="958"/>
              <w:jc w:val="both"/>
              <w:rPr>
                <w:rFonts w:ascii="標楷體" w:eastAsia="標楷體" w:hAnsi="標楷體"/>
                <w:noProof/>
                <w:szCs w:val="24"/>
              </w:rPr>
            </w:pPr>
            <w:r w:rsidRPr="002A604E">
              <w:rPr>
                <w:rFonts w:ascii="標楷體" w:eastAsia="標楷體" w:hAnsi="標楷體"/>
                <w:noProof/>
                <w:szCs w:val="24"/>
              </w:rPr>
              <w:t>Aa-I-5</w:t>
            </w:r>
            <w:r w:rsidRPr="002A604E">
              <w:rPr>
                <w:rFonts w:ascii="標楷體" w:eastAsia="標楷體" w:hAnsi="標楷體" w:hint="eastAsia"/>
                <w:noProof/>
                <w:szCs w:val="24"/>
              </w:rPr>
              <w:t xml:space="preserve"> 標注注音符號的各類文本。</w:t>
            </w:r>
          </w:p>
          <w:p w:rsidR="006114FC" w:rsidRDefault="006114FC" w:rsidP="006114FC">
            <w:pPr>
              <w:widowControl/>
              <w:spacing w:line="280" w:lineRule="exact"/>
              <w:ind w:left="958" w:hanging="958"/>
              <w:jc w:val="both"/>
              <w:rPr>
                <w:rFonts w:ascii="標楷體" w:eastAsia="標楷體" w:hAnsi="標楷體"/>
                <w:noProof/>
                <w:szCs w:val="24"/>
              </w:rPr>
            </w:pPr>
            <w:r w:rsidRPr="002A604E">
              <w:rPr>
                <w:rFonts w:ascii="標楷體" w:eastAsia="標楷體" w:hAnsi="標楷體"/>
                <w:noProof/>
                <w:szCs w:val="24"/>
              </w:rPr>
              <w:t>Ab-I-5</w:t>
            </w:r>
            <w:r>
              <w:rPr>
                <w:rFonts w:ascii="標楷體" w:eastAsia="標楷體" w:hAnsi="標楷體" w:hint="eastAsia"/>
                <w:noProof/>
                <w:szCs w:val="24"/>
              </w:rPr>
              <w:t xml:space="preserve"> </w:t>
            </w:r>
            <w:r w:rsidRPr="002A604E">
              <w:rPr>
                <w:rFonts w:ascii="標楷體" w:eastAsia="標楷體" w:hAnsi="標楷體"/>
                <w:noProof/>
                <w:szCs w:val="24"/>
              </w:rPr>
              <w:t>1,500個常用語詞的認念。</w:t>
            </w:r>
          </w:p>
          <w:p w:rsidR="006114FC" w:rsidRPr="002A604E" w:rsidRDefault="006114FC" w:rsidP="006114FC">
            <w:pPr>
              <w:widowControl/>
              <w:spacing w:line="280" w:lineRule="exact"/>
              <w:ind w:left="958" w:hanging="958"/>
              <w:jc w:val="both"/>
              <w:rPr>
                <w:rFonts w:ascii="標楷體" w:eastAsia="標楷體" w:hAnsi="標楷體" w:hint="eastAsia"/>
                <w:noProof/>
                <w:szCs w:val="24"/>
              </w:rPr>
            </w:pPr>
          </w:p>
          <w:p w:rsidR="006114FC" w:rsidRDefault="006114FC" w:rsidP="006114FC">
            <w:pPr>
              <w:widowControl/>
              <w:spacing w:line="280" w:lineRule="exact"/>
              <w:ind w:left="958" w:hanging="958"/>
              <w:jc w:val="both"/>
              <w:rPr>
                <w:rFonts w:ascii="標楷體" w:eastAsia="標楷體" w:hAnsi="標楷體"/>
                <w:noProof/>
                <w:szCs w:val="24"/>
              </w:rPr>
            </w:pPr>
            <w:r w:rsidRPr="002A604E">
              <w:rPr>
                <w:rFonts w:ascii="標楷體" w:eastAsia="標楷體" w:hAnsi="標楷體"/>
                <w:noProof/>
                <w:szCs w:val="24"/>
              </w:rPr>
              <w:t>A</w:t>
            </w:r>
            <w:r>
              <w:rPr>
                <w:rFonts w:ascii="標楷體" w:eastAsia="標楷體" w:hAnsi="標楷體"/>
                <w:noProof/>
                <w:szCs w:val="24"/>
              </w:rPr>
              <w:t>c</w:t>
            </w:r>
            <w:r w:rsidRPr="002A604E">
              <w:rPr>
                <w:rFonts w:ascii="標楷體" w:eastAsia="標楷體" w:hAnsi="標楷體"/>
                <w:noProof/>
                <w:szCs w:val="24"/>
              </w:rPr>
              <w:t>-I-2</w:t>
            </w:r>
            <w:r>
              <w:rPr>
                <w:rFonts w:ascii="標楷體" w:eastAsia="標楷體" w:hAnsi="標楷體" w:hint="eastAsia"/>
                <w:noProof/>
                <w:szCs w:val="24"/>
              </w:rPr>
              <w:t xml:space="preserve"> 簡單</w:t>
            </w:r>
            <w:r w:rsidRPr="002A604E">
              <w:rPr>
                <w:rFonts w:ascii="標楷體" w:eastAsia="標楷體" w:hAnsi="標楷體"/>
                <w:noProof/>
                <w:szCs w:val="24"/>
              </w:rPr>
              <w:t>的</w:t>
            </w:r>
            <w:r>
              <w:rPr>
                <w:rFonts w:ascii="標楷體" w:eastAsia="標楷體" w:hAnsi="標楷體" w:hint="eastAsia"/>
                <w:noProof/>
                <w:szCs w:val="24"/>
              </w:rPr>
              <w:t>基本句型</w:t>
            </w:r>
            <w:r w:rsidRPr="002A604E">
              <w:rPr>
                <w:rFonts w:ascii="標楷體" w:eastAsia="標楷體" w:hAnsi="標楷體"/>
                <w:noProof/>
                <w:szCs w:val="24"/>
              </w:rPr>
              <w:t>。</w:t>
            </w:r>
          </w:p>
          <w:p w:rsidR="006114FC" w:rsidRPr="00220183" w:rsidRDefault="006114FC" w:rsidP="006114FC">
            <w:pPr>
              <w:spacing w:line="280" w:lineRule="exact"/>
              <w:ind w:rightChars="-45" w:right="-108"/>
              <w:rPr>
                <w:rFonts w:asciiTheme="minorEastAsia" w:hAnsiTheme="minorEastAsia"/>
                <w:szCs w:val="24"/>
              </w:rPr>
            </w:pPr>
            <w:r w:rsidRPr="002A604E">
              <w:rPr>
                <w:rFonts w:ascii="標楷體" w:eastAsia="標楷體" w:hAnsi="標楷體"/>
                <w:noProof/>
                <w:szCs w:val="24"/>
              </w:rPr>
              <w:t>Ad-I-2</w:t>
            </w:r>
            <w:r>
              <w:rPr>
                <w:rFonts w:ascii="標楷體" w:eastAsia="標楷體" w:hAnsi="標楷體" w:hint="eastAsia"/>
                <w:noProof/>
                <w:szCs w:val="24"/>
              </w:rPr>
              <w:t xml:space="preserve"> </w:t>
            </w:r>
            <w:r w:rsidRPr="002A604E">
              <w:rPr>
                <w:rFonts w:ascii="標楷體" w:eastAsia="標楷體" w:hAnsi="標楷體"/>
                <w:noProof/>
                <w:szCs w:val="24"/>
              </w:rPr>
              <w:t>篇章的大意。</w:t>
            </w:r>
          </w:p>
        </w:tc>
        <w:tc>
          <w:tcPr>
            <w:tcW w:w="2552" w:type="dxa"/>
            <w:vAlign w:val="center"/>
          </w:tcPr>
          <w:p w:rsidR="006114FC" w:rsidRPr="000C76DE" w:rsidRDefault="006114FC" w:rsidP="006114FC">
            <w:pPr>
              <w:spacing w:afterLines="15" w:after="54" w:line="280" w:lineRule="exact"/>
              <w:rPr>
                <w:rFonts w:ascii="標楷體" w:eastAsia="標楷體" w:hAnsi="標楷體"/>
              </w:rPr>
            </w:pPr>
            <w:r>
              <w:rPr>
                <w:rFonts w:ascii="標楷體" w:eastAsia="標楷體" w:hAnsi="標楷體" w:hint="eastAsia"/>
              </w:rPr>
              <w:t>1.</w:t>
            </w:r>
            <w:r w:rsidRPr="000C76DE">
              <w:rPr>
                <w:rFonts w:ascii="標楷體" w:eastAsia="標楷體" w:hAnsi="標楷體" w:hint="eastAsia"/>
              </w:rPr>
              <w:t>封面預測：</w:t>
            </w:r>
          </w:p>
          <w:p w:rsidR="006114FC" w:rsidRDefault="006114FC" w:rsidP="006114FC">
            <w:pPr>
              <w:spacing w:afterLines="15" w:after="54" w:line="280" w:lineRule="exact"/>
              <w:rPr>
                <w:rFonts w:ascii="標楷體" w:eastAsia="標楷體" w:hAnsi="標楷體"/>
              </w:rPr>
            </w:pPr>
            <w:r w:rsidRPr="00E71BDB">
              <w:rPr>
                <w:rFonts w:ascii="標楷體" w:eastAsia="標楷體" w:hAnsi="標楷體" w:hint="eastAsia"/>
              </w:rPr>
              <w:t>學</w:t>
            </w:r>
            <w:r w:rsidRPr="00CA6F8E">
              <w:rPr>
                <w:rFonts w:ascii="標楷體" w:eastAsia="標楷體" w:hAnsi="標楷體" w:hint="eastAsia"/>
              </w:rPr>
              <w:t>生</w:t>
            </w:r>
            <w:r>
              <w:rPr>
                <w:rFonts w:ascii="標楷體" w:eastAsia="標楷體" w:hAnsi="標楷體" w:hint="eastAsia"/>
              </w:rPr>
              <w:t>看封面，回想自己的經驗，猜猜看這本書在說什麼，書名是什麼。</w:t>
            </w:r>
          </w:p>
          <w:p w:rsidR="006114FC" w:rsidRPr="000C76DE" w:rsidRDefault="006114FC" w:rsidP="006114FC">
            <w:pPr>
              <w:spacing w:line="280" w:lineRule="exact"/>
              <w:ind w:rightChars="-45" w:right="-108"/>
              <w:rPr>
                <w:rFonts w:ascii="標楷體" w:eastAsia="標楷體" w:hAnsi="標楷體"/>
              </w:rPr>
            </w:pPr>
            <w:r>
              <w:rPr>
                <w:rFonts w:ascii="標楷體" w:eastAsia="標楷體" w:hAnsi="標楷體" w:hint="eastAsia"/>
                <w:szCs w:val="24"/>
              </w:rPr>
              <w:t>2.</w:t>
            </w:r>
            <w:r w:rsidRPr="000C76DE">
              <w:rPr>
                <w:rFonts w:ascii="標楷體" w:eastAsia="標楷體" w:hAnsi="標楷體" w:hint="eastAsia"/>
                <w:szCs w:val="24"/>
              </w:rPr>
              <w:t>概覽圖片</w:t>
            </w:r>
            <w:r w:rsidRPr="000C76DE">
              <w:rPr>
                <w:rFonts w:ascii="標楷體" w:eastAsia="標楷體" w:hAnsi="標楷體" w:hint="eastAsia"/>
              </w:rPr>
              <w:t>：</w:t>
            </w:r>
          </w:p>
          <w:p w:rsidR="006114FC" w:rsidRPr="00CA6F8E" w:rsidRDefault="006114FC" w:rsidP="006114FC">
            <w:pPr>
              <w:spacing w:afterLines="15" w:after="54" w:line="280" w:lineRule="exact"/>
              <w:rPr>
                <w:rFonts w:ascii="標楷體" w:eastAsia="標楷體" w:hAnsi="標楷體" w:hint="eastAsia"/>
                <w:color w:val="0000FF"/>
                <w:szCs w:val="24"/>
              </w:rPr>
            </w:pPr>
            <w:r w:rsidRPr="000C6449">
              <w:rPr>
                <w:rFonts w:ascii="標楷體" w:eastAsia="標楷體" w:hAnsi="標楷體" w:hint="eastAsia"/>
              </w:rPr>
              <w:t>師生</w:t>
            </w:r>
            <w:r>
              <w:rPr>
                <w:rFonts w:ascii="標楷體" w:eastAsia="標楷體" w:hAnsi="標楷體" w:hint="eastAsia"/>
              </w:rPr>
              <w:t>先快速看圖片一遍，學生逐頁猜猜看</w:t>
            </w:r>
            <w:r w:rsidRPr="000C6449">
              <w:rPr>
                <w:rFonts w:ascii="標楷體" w:eastAsia="標楷體" w:hAnsi="標楷體" w:hint="eastAsia"/>
              </w:rPr>
              <w:t>故事內容</w:t>
            </w:r>
            <w:r>
              <w:rPr>
                <w:rFonts w:ascii="標楷體" w:eastAsia="標楷體" w:hAnsi="標楷體" w:hint="eastAsia"/>
              </w:rPr>
              <w:t>。</w:t>
            </w:r>
          </w:p>
        </w:tc>
        <w:tc>
          <w:tcPr>
            <w:tcW w:w="1417" w:type="dxa"/>
            <w:vMerge w:val="restart"/>
            <w:vAlign w:val="center"/>
          </w:tcPr>
          <w:p w:rsidR="006114FC" w:rsidRPr="004610D8" w:rsidRDefault="006114FC" w:rsidP="006114FC">
            <w:pPr>
              <w:spacing w:line="280" w:lineRule="exact"/>
              <w:ind w:rightChars="-45" w:right="-108"/>
              <w:rPr>
                <w:rFonts w:ascii="標楷體" w:eastAsia="標楷體" w:hAnsi="標楷體"/>
                <w:b/>
                <w:color w:val="000000"/>
                <w:szCs w:val="24"/>
              </w:rPr>
            </w:pPr>
            <w:r w:rsidRPr="004610D8">
              <w:rPr>
                <w:rFonts w:ascii="標楷體" w:eastAsia="標楷體" w:hAnsi="標楷體" w:hint="eastAsia"/>
                <w:b/>
                <w:color w:val="000000"/>
                <w:szCs w:val="24"/>
              </w:rPr>
              <w:t>環境教育</w:t>
            </w:r>
          </w:p>
          <w:p w:rsidR="006114FC" w:rsidRPr="004610D8" w:rsidRDefault="006114FC" w:rsidP="006114FC">
            <w:pPr>
              <w:pStyle w:val="Default"/>
              <w:spacing w:line="280" w:lineRule="exact"/>
              <w:rPr>
                <w:rFonts w:ascii="標楷體" w:eastAsia="標楷體" w:hAnsi="標楷體"/>
              </w:rPr>
            </w:pPr>
            <w:r w:rsidRPr="004610D8">
              <w:rPr>
                <w:rFonts w:ascii="標楷體" w:eastAsia="標楷體" w:hAnsi="標楷體"/>
              </w:rPr>
              <w:t>能源資源永續 利用</w:t>
            </w:r>
          </w:p>
          <w:p w:rsidR="006114FC" w:rsidRPr="004610D8" w:rsidRDefault="006114FC" w:rsidP="006114FC">
            <w:pPr>
              <w:pStyle w:val="Default"/>
              <w:spacing w:line="280" w:lineRule="exact"/>
              <w:rPr>
                <w:rFonts w:ascii="標楷體" w:eastAsia="標楷體" w:hAnsi="標楷體"/>
              </w:rPr>
            </w:pPr>
            <w:r w:rsidRPr="004610D8">
              <w:rPr>
                <w:rFonts w:ascii="標楷體" w:eastAsia="標楷體" w:hAnsi="標楷體"/>
              </w:rPr>
              <w:t>環E</w:t>
            </w:r>
            <w:r w:rsidRPr="004610D8">
              <w:rPr>
                <w:rFonts w:ascii="標楷體" w:eastAsia="標楷體" w:hAnsi="標楷體" w:hint="eastAsia"/>
              </w:rPr>
              <w:t>17</w:t>
            </w:r>
          </w:p>
          <w:p w:rsidR="006114FC" w:rsidRPr="004610D8" w:rsidRDefault="006114FC" w:rsidP="006114FC">
            <w:pPr>
              <w:spacing w:line="280" w:lineRule="exact"/>
              <w:ind w:rightChars="-45" w:right="-108"/>
              <w:rPr>
                <w:rFonts w:ascii="標楷體" w:eastAsia="標楷體" w:hAnsi="標楷體"/>
                <w:szCs w:val="24"/>
              </w:rPr>
            </w:pPr>
            <w:r w:rsidRPr="004610D8">
              <w:rPr>
                <w:rFonts w:ascii="標楷體" w:eastAsia="標楷體" w:hAnsi="標楷體"/>
              </w:rPr>
              <w:t>養成日常 生活節約用水、用電、物質的行為，減少資 源的消耗。</w:t>
            </w:r>
          </w:p>
        </w:tc>
        <w:tc>
          <w:tcPr>
            <w:tcW w:w="1134" w:type="dxa"/>
            <w:vAlign w:val="center"/>
          </w:tcPr>
          <w:p w:rsidR="006114FC" w:rsidRPr="00220183" w:rsidRDefault="006114FC" w:rsidP="006114FC">
            <w:pPr>
              <w:spacing w:line="280" w:lineRule="exact"/>
              <w:ind w:rightChars="-45" w:right="-108"/>
              <w:rPr>
                <w:rFonts w:asciiTheme="minorEastAsia" w:hAnsiTheme="minorEastAsia"/>
                <w:szCs w:val="24"/>
              </w:rPr>
            </w:pPr>
            <w:r>
              <w:rPr>
                <w:rFonts w:ascii="標楷體" w:eastAsia="標楷體" w:hAnsi="標楷體" w:hint="eastAsia"/>
                <w:szCs w:val="24"/>
              </w:rPr>
              <w:t>口語</w:t>
            </w: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val="restart"/>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Pr="00220183"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八</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10/13-10/19</w:t>
            </w:r>
          </w:p>
        </w:tc>
        <w:tc>
          <w:tcPr>
            <w:tcW w:w="1559" w:type="dxa"/>
            <w:vMerge/>
            <w:vAlign w:val="center"/>
          </w:tcPr>
          <w:p w:rsidR="006114FC" w:rsidRPr="00220183" w:rsidRDefault="006114FC" w:rsidP="006114FC">
            <w:pPr>
              <w:spacing w:line="280" w:lineRule="exact"/>
              <w:ind w:rightChars="-45" w:right="-108"/>
              <w:rPr>
                <w:rFonts w:asciiTheme="minorEastAsia" w:hAnsiTheme="minorEastAsia"/>
                <w:szCs w:val="24"/>
              </w:rPr>
            </w:pPr>
          </w:p>
        </w:tc>
        <w:tc>
          <w:tcPr>
            <w:tcW w:w="2694"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1"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2" w:type="dxa"/>
            <w:vAlign w:val="center"/>
          </w:tcPr>
          <w:p w:rsidR="006114FC" w:rsidRDefault="006114FC" w:rsidP="006114FC">
            <w:pPr>
              <w:pStyle w:val="a9"/>
              <w:spacing w:line="280" w:lineRule="exact"/>
              <w:ind w:firstLineChars="0" w:firstLine="0"/>
              <w:rPr>
                <w:rFonts w:ascii="標楷體" w:eastAsia="標楷體" w:hAnsi="標楷體"/>
              </w:rPr>
            </w:pPr>
            <w:r>
              <w:rPr>
                <w:rFonts w:ascii="標楷體" w:eastAsia="標楷體" w:hAnsi="標楷體" w:hint="eastAsia"/>
              </w:rPr>
              <w:t>3.圖文連結：</w:t>
            </w:r>
          </w:p>
          <w:p w:rsidR="006114FC" w:rsidRPr="000C6449" w:rsidRDefault="006114FC" w:rsidP="006114FC">
            <w:pPr>
              <w:spacing w:line="280" w:lineRule="exact"/>
              <w:ind w:rightChars="-45" w:right="-108"/>
              <w:rPr>
                <w:rFonts w:ascii="標楷體" w:eastAsia="標楷體" w:hAnsi="標楷體"/>
                <w:szCs w:val="24"/>
              </w:rPr>
            </w:pPr>
            <w:r>
              <w:rPr>
                <w:rFonts w:ascii="標楷體" w:eastAsia="標楷體" w:hAnsi="標楷體" w:hint="eastAsia"/>
              </w:rPr>
              <w:t>學生一邊看圖，一邊聽老師讀故事，遇到不懂的詞句，老師和學生一起討論解決的方法。</w:t>
            </w:r>
          </w:p>
        </w:tc>
        <w:tc>
          <w:tcPr>
            <w:tcW w:w="1417" w:type="dxa"/>
            <w:vMerge/>
            <w:vAlign w:val="center"/>
          </w:tcPr>
          <w:p w:rsidR="006114FC" w:rsidRPr="00220183" w:rsidRDefault="006114FC" w:rsidP="006114FC">
            <w:pPr>
              <w:spacing w:line="280" w:lineRule="exact"/>
              <w:ind w:rightChars="-45" w:right="-108"/>
              <w:rPr>
                <w:rFonts w:asciiTheme="minorEastAsia" w:hAnsiTheme="minorEastAsia"/>
                <w:szCs w:val="24"/>
              </w:rPr>
            </w:pPr>
          </w:p>
        </w:tc>
        <w:tc>
          <w:tcPr>
            <w:tcW w:w="1134" w:type="dxa"/>
            <w:vAlign w:val="center"/>
          </w:tcPr>
          <w:p w:rsidR="006114FC" w:rsidRDefault="006114FC" w:rsidP="006114FC">
            <w:pPr>
              <w:spacing w:line="280" w:lineRule="exact"/>
              <w:ind w:rightChars="-45" w:right="-108"/>
              <w:rPr>
                <w:rFonts w:ascii="標楷體" w:eastAsia="標楷體" w:hAnsi="標楷體"/>
                <w:szCs w:val="24"/>
              </w:rPr>
            </w:pPr>
            <w:r w:rsidRPr="000B4187">
              <w:rPr>
                <w:rFonts w:ascii="標楷體" w:eastAsia="標楷體" w:hAnsi="標楷體" w:hint="eastAsia"/>
                <w:szCs w:val="24"/>
              </w:rPr>
              <w:t>態度</w:t>
            </w:r>
          </w:p>
          <w:p w:rsidR="006114FC" w:rsidRPr="000B4187" w:rsidRDefault="006114FC" w:rsidP="006114FC">
            <w:pPr>
              <w:spacing w:line="280" w:lineRule="exact"/>
              <w:ind w:rightChars="-45" w:right="-108"/>
              <w:rPr>
                <w:rFonts w:ascii="標楷體" w:eastAsia="標楷體" w:hAnsi="標楷體"/>
                <w:szCs w:val="24"/>
              </w:rPr>
            </w:pPr>
            <w:r>
              <w:rPr>
                <w:rFonts w:ascii="標楷體" w:eastAsia="標楷體" w:hAnsi="標楷體" w:hint="eastAsia"/>
                <w:szCs w:val="24"/>
              </w:rPr>
              <w:t>自我評量</w:t>
            </w: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Pr="00220183"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九</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10/20-10/26</w:t>
            </w:r>
          </w:p>
        </w:tc>
        <w:tc>
          <w:tcPr>
            <w:tcW w:w="1559" w:type="dxa"/>
            <w:vMerge/>
            <w:vAlign w:val="center"/>
          </w:tcPr>
          <w:p w:rsidR="006114FC" w:rsidRPr="00220183" w:rsidRDefault="006114FC" w:rsidP="006114FC">
            <w:pPr>
              <w:spacing w:line="280" w:lineRule="exact"/>
              <w:ind w:rightChars="-45" w:right="-108"/>
              <w:rPr>
                <w:rFonts w:asciiTheme="minorEastAsia" w:hAnsiTheme="minorEastAsia"/>
                <w:szCs w:val="24"/>
              </w:rPr>
            </w:pPr>
          </w:p>
        </w:tc>
        <w:tc>
          <w:tcPr>
            <w:tcW w:w="2694"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1"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2" w:type="dxa"/>
            <w:vAlign w:val="center"/>
          </w:tcPr>
          <w:p w:rsidR="006114FC" w:rsidRPr="000C76DE" w:rsidRDefault="006114FC" w:rsidP="006114FC">
            <w:pPr>
              <w:spacing w:afterLines="15" w:after="54" w:line="280" w:lineRule="exact"/>
              <w:jc w:val="both"/>
              <w:rPr>
                <w:rFonts w:ascii="標楷體" w:eastAsia="標楷體" w:hAnsi="標楷體"/>
                <w:szCs w:val="24"/>
              </w:rPr>
            </w:pPr>
            <w:r>
              <w:rPr>
                <w:rFonts w:ascii="標楷體" w:eastAsia="標楷體" w:hAnsi="標楷體" w:hint="eastAsia"/>
                <w:szCs w:val="24"/>
              </w:rPr>
              <w:t>4.</w:t>
            </w:r>
            <w:r w:rsidRPr="000C76DE">
              <w:rPr>
                <w:rFonts w:ascii="標楷體" w:eastAsia="標楷體" w:hAnsi="標楷體" w:hint="eastAsia"/>
                <w:szCs w:val="24"/>
              </w:rPr>
              <w:t>閱讀理解：</w:t>
            </w:r>
          </w:p>
          <w:p w:rsidR="006114FC" w:rsidRPr="00D50809" w:rsidRDefault="006114FC" w:rsidP="006114FC">
            <w:pPr>
              <w:pStyle w:val="a9"/>
              <w:spacing w:line="280" w:lineRule="exact"/>
              <w:ind w:firstLineChars="0" w:firstLine="0"/>
              <w:rPr>
                <w:rFonts w:ascii="標楷體" w:eastAsia="標楷體" w:hAnsi="標楷體"/>
              </w:rPr>
            </w:pPr>
            <w:r>
              <w:rPr>
                <w:rFonts w:ascii="標楷體" w:eastAsia="標楷體" w:hAnsi="標楷體" w:hint="eastAsia"/>
              </w:rPr>
              <w:t>請學生選四張圖說一</w:t>
            </w:r>
            <w:r>
              <w:rPr>
                <w:rFonts w:ascii="標楷體" w:eastAsia="標楷體" w:hAnsi="標楷體" w:hint="eastAsia"/>
              </w:rPr>
              <w:lastRenderedPageBreak/>
              <w:t>說故事的重點。</w:t>
            </w:r>
          </w:p>
        </w:tc>
        <w:tc>
          <w:tcPr>
            <w:tcW w:w="1417" w:type="dxa"/>
            <w:vMerge/>
            <w:vAlign w:val="center"/>
          </w:tcPr>
          <w:p w:rsidR="006114FC" w:rsidRPr="00220183" w:rsidRDefault="006114FC" w:rsidP="006114FC">
            <w:pPr>
              <w:spacing w:line="280" w:lineRule="exact"/>
              <w:ind w:rightChars="-45" w:right="-108"/>
              <w:rPr>
                <w:rFonts w:asciiTheme="minorEastAsia" w:hAnsiTheme="minorEastAsia"/>
                <w:szCs w:val="24"/>
              </w:rPr>
            </w:pPr>
          </w:p>
        </w:tc>
        <w:tc>
          <w:tcPr>
            <w:tcW w:w="1134" w:type="dxa"/>
            <w:vAlign w:val="center"/>
          </w:tcPr>
          <w:p w:rsidR="006114FC" w:rsidRPr="00220183" w:rsidRDefault="006114FC" w:rsidP="006114FC">
            <w:pPr>
              <w:spacing w:line="280" w:lineRule="exact"/>
              <w:ind w:rightChars="-45" w:right="-108"/>
              <w:rPr>
                <w:rFonts w:asciiTheme="minorEastAsia" w:hAnsiTheme="minorEastAsia"/>
                <w:szCs w:val="24"/>
              </w:rPr>
            </w:pPr>
            <w:r>
              <w:rPr>
                <w:rFonts w:ascii="標楷體" w:eastAsia="標楷體" w:hAnsi="標楷體" w:hint="eastAsia"/>
                <w:szCs w:val="24"/>
              </w:rPr>
              <w:t>口語</w:t>
            </w: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Pr="00220183"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十</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10/27-11/2</w:t>
            </w:r>
          </w:p>
        </w:tc>
        <w:tc>
          <w:tcPr>
            <w:tcW w:w="1559" w:type="dxa"/>
            <w:vMerge/>
            <w:vAlign w:val="center"/>
          </w:tcPr>
          <w:p w:rsidR="006114FC" w:rsidRPr="00220183" w:rsidRDefault="006114FC" w:rsidP="006114FC">
            <w:pPr>
              <w:spacing w:line="280" w:lineRule="exact"/>
              <w:ind w:rightChars="-45" w:right="-108"/>
              <w:rPr>
                <w:rFonts w:asciiTheme="minorEastAsia" w:hAnsiTheme="minorEastAsia"/>
                <w:szCs w:val="24"/>
              </w:rPr>
            </w:pPr>
          </w:p>
        </w:tc>
        <w:tc>
          <w:tcPr>
            <w:tcW w:w="2694"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1"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2" w:type="dxa"/>
            <w:vAlign w:val="center"/>
          </w:tcPr>
          <w:p w:rsidR="006114FC" w:rsidRPr="000C76DE" w:rsidRDefault="006114FC" w:rsidP="006114FC">
            <w:pPr>
              <w:spacing w:afterLines="15" w:after="54" w:line="280" w:lineRule="exact"/>
              <w:jc w:val="both"/>
              <w:rPr>
                <w:rFonts w:ascii="標楷體" w:eastAsia="標楷體" w:hAnsi="標楷體"/>
                <w:szCs w:val="24"/>
              </w:rPr>
            </w:pPr>
            <w:r>
              <w:rPr>
                <w:rFonts w:ascii="標楷體" w:eastAsia="標楷體" w:hAnsi="標楷體" w:hint="eastAsia"/>
                <w:szCs w:val="24"/>
              </w:rPr>
              <w:t>5.</w:t>
            </w:r>
            <w:r w:rsidRPr="000C76DE">
              <w:rPr>
                <w:rFonts w:ascii="標楷體" w:eastAsia="標楷體" w:hAnsi="標楷體" w:hint="eastAsia"/>
                <w:szCs w:val="24"/>
              </w:rPr>
              <w:t>察覺特色：</w:t>
            </w:r>
          </w:p>
          <w:p w:rsidR="006114FC" w:rsidRPr="009B2DDB" w:rsidRDefault="006114FC" w:rsidP="006114FC">
            <w:pPr>
              <w:spacing w:afterLines="15" w:after="54" w:line="280" w:lineRule="exact"/>
              <w:jc w:val="both"/>
              <w:rPr>
                <w:rFonts w:ascii="標楷體" w:eastAsia="標楷體" w:hAnsi="標楷體"/>
                <w:szCs w:val="24"/>
              </w:rPr>
            </w:pPr>
            <w:r>
              <w:rPr>
                <w:rFonts w:ascii="標楷體" w:eastAsia="標楷體" w:hAnsi="標楷體" w:hint="eastAsia"/>
                <w:szCs w:val="24"/>
              </w:rPr>
              <w:t>請學生說一說文本中最令人感興趣的部分及說明理由。</w:t>
            </w:r>
          </w:p>
        </w:tc>
        <w:tc>
          <w:tcPr>
            <w:tcW w:w="1417" w:type="dxa"/>
            <w:vMerge/>
            <w:vAlign w:val="center"/>
          </w:tcPr>
          <w:p w:rsidR="006114FC" w:rsidRPr="00220183" w:rsidRDefault="006114FC" w:rsidP="006114FC">
            <w:pPr>
              <w:spacing w:line="280" w:lineRule="exact"/>
              <w:ind w:rightChars="-45" w:right="-108"/>
              <w:rPr>
                <w:rFonts w:asciiTheme="minorEastAsia" w:hAnsiTheme="minorEastAsia"/>
                <w:szCs w:val="24"/>
              </w:rPr>
            </w:pPr>
          </w:p>
        </w:tc>
        <w:tc>
          <w:tcPr>
            <w:tcW w:w="1134" w:type="dxa"/>
            <w:vAlign w:val="center"/>
          </w:tcPr>
          <w:p w:rsidR="006114FC" w:rsidRPr="00220183" w:rsidRDefault="006114FC" w:rsidP="006114FC">
            <w:pPr>
              <w:spacing w:line="280" w:lineRule="exact"/>
              <w:ind w:rightChars="-45" w:right="-108"/>
              <w:rPr>
                <w:rFonts w:asciiTheme="minorEastAsia" w:hAnsiTheme="minorEastAsia"/>
                <w:szCs w:val="24"/>
              </w:rPr>
            </w:pPr>
            <w:r>
              <w:rPr>
                <w:rFonts w:ascii="標楷體" w:eastAsia="標楷體" w:hAnsi="標楷體" w:hint="eastAsia"/>
                <w:b/>
                <w:szCs w:val="24"/>
              </w:rPr>
              <w:t>口語</w:t>
            </w: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Pr="00220183"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十一</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11/3-11/9</w:t>
            </w:r>
          </w:p>
        </w:tc>
        <w:tc>
          <w:tcPr>
            <w:tcW w:w="1559" w:type="dxa"/>
            <w:vMerge/>
            <w:vAlign w:val="center"/>
          </w:tcPr>
          <w:p w:rsidR="006114FC" w:rsidRPr="00220183" w:rsidRDefault="006114FC" w:rsidP="006114FC">
            <w:pPr>
              <w:spacing w:line="280" w:lineRule="exact"/>
              <w:ind w:rightChars="-45" w:right="-108"/>
              <w:rPr>
                <w:rFonts w:asciiTheme="minorEastAsia" w:hAnsiTheme="minorEastAsia"/>
                <w:szCs w:val="24"/>
              </w:rPr>
            </w:pPr>
          </w:p>
        </w:tc>
        <w:tc>
          <w:tcPr>
            <w:tcW w:w="2694"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1"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2" w:type="dxa"/>
            <w:vAlign w:val="center"/>
          </w:tcPr>
          <w:p w:rsidR="006114FC" w:rsidRDefault="006114FC" w:rsidP="006114FC">
            <w:pPr>
              <w:spacing w:afterLines="15" w:after="54" w:line="280" w:lineRule="exact"/>
              <w:jc w:val="both"/>
              <w:rPr>
                <w:rFonts w:ascii="標楷體" w:eastAsia="標楷體" w:hAnsi="標楷體"/>
                <w:szCs w:val="24"/>
              </w:rPr>
            </w:pPr>
            <w:r w:rsidRPr="00D50809">
              <w:rPr>
                <w:rFonts w:ascii="標楷體" w:eastAsia="標楷體" w:hAnsi="標楷體" w:hint="eastAsia"/>
                <w:szCs w:val="24"/>
              </w:rPr>
              <w:t>6.</w:t>
            </w:r>
            <w:r>
              <w:rPr>
                <w:rFonts w:ascii="標楷體" w:eastAsia="標楷體" w:hAnsi="標楷體" w:hint="eastAsia"/>
                <w:szCs w:val="24"/>
              </w:rPr>
              <w:t>綜合活動：</w:t>
            </w:r>
          </w:p>
          <w:p w:rsidR="006114FC" w:rsidRPr="00A6260F" w:rsidRDefault="006114FC" w:rsidP="006114FC">
            <w:pPr>
              <w:spacing w:afterLines="15" w:after="54" w:line="280" w:lineRule="exact"/>
              <w:jc w:val="both"/>
              <w:rPr>
                <w:rFonts w:ascii="標楷體" w:eastAsia="標楷體" w:hAnsi="標楷體"/>
                <w:szCs w:val="24"/>
              </w:rPr>
            </w:pPr>
            <w:r>
              <w:rPr>
                <w:rFonts w:ascii="標楷體" w:eastAsia="標楷體" w:hAnsi="標楷體" w:hint="eastAsia"/>
                <w:szCs w:val="24"/>
              </w:rPr>
              <w:t>說一說，畫一畫</w:t>
            </w:r>
          </w:p>
        </w:tc>
        <w:tc>
          <w:tcPr>
            <w:tcW w:w="1417" w:type="dxa"/>
            <w:vMerge/>
            <w:vAlign w:val="center"/>
          </w:tcPr>
          <w:p w:rsidR="006114FC" w:rsidRPr="00220183" w:rsidRDefault="006114FC" w:rsidP="006114FC">
            <w:pPr>
              <w:spacing w:line="280" w:lineRule="exact"/>
              <w:ind w:rightChars="-45" w:right="-108"/>
              <w:rPr>
                <w:rFonts w:asciiTheme="minorEastAsia" w:hAnsiTheme="minorEastAsia"/>
                <w:szCs w:val="24"/>
              </w:rPr>
            </w:pPr>
          </w:p>
        </w:tc>
        <w:tc>
          <w:tcPr>
            <w:tcW w:w="1134" w:type="dxa"/>
            <w:vAlign w:val="center"/>
          </w:tcPr>
          <w:p w:rsidR="006114FC" w:rsidRPr="00220183" w:rsidRDefault="006114FC" w:rsidP="006114FC">
            <w:pPr>
              <w:spacing w:line="280" w:lineRule="exact"/>
              <w:ind w:rightChars="-45" w:right="-108"/>
              <w:rPr>
                <w:rFonts w:asciiTheme="minorEastAsia" w:hAnsiTheme="minorEastAsia"/>
                <w:szCs w:val="24"/>
              </w:rPr>
            </w:pPr>
            <w:r w:rsidRPr="00860F10">
              <w:rPr>
                <w:rFonts w:ascii="標楷體" w:eastAsia="標楷體" w:hAnsi="標楷體" w:hint="eastAsia"/>
                <w:b/>
                <w:szCs w:val="24"/>
              </w:rPr>
              <w:t>實作</w:t>
            </w:r>
          </w:p>
          <w:p w:rsidR="006114FC" w:rsidRPr="00220183" w:rsidRDefault="006114FC" w:rsidP="006114FC">
            <w:pPr>
              <w:spacing w:line="280" w:lineRule="exact"/>
              <w:ind w:rightChars="-45" w:right="-108"/>
              <w:rPr>
                <w:rFonts w:asciiTheme="minorEastAsia" w:hAnsiTheme="minorEastAsia"/>
                <w:szCs w:val="24"/>
              </w:rPr>
            </w:pP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Pr="00220183"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十二</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11/10-11/16</w:t>
            </w:r>
          </w:p>
        </w:tc>
        <w:tc>
          <w:tcPr>
            <w:tcW w:w="1559" w:type="dxa"/>
            <w:vMerge w:val="restart"/>
            <w:vAlign w:val="center"/>
          </w:tcPr>
          <w:p w:rsidR="006114FC" w:rsidRPr="00D50809" w:rsidRDefault="006114FC" w:rsidP="006114FC">
            <w:pPr>
              <w:spacing w:line="280" w:lineRule="exact"/>
              <w:ind w:rightChars="-45" w:right="-108"/>
              <w:rPr>
                <w:rFonts w:ascii="標楷體" w:eastAsia="標楷體" w:hAnsi="標楷體" w:hint="eastAsia"/>
                <w:szCs w:val="24"/>
              </w:rPr>
            </w:pPr>
            <w:r>
              <w:rPr>
                <w:rFonts w:ascii="標楷體" w:eastAsia="標楷體" w:hAnsi="標楷體" w:hint="eastAsia"/>
                <w:szCs w:val="24"/>
              </w:rPr>
              <w:t>愛蓋印章的國王</w:t>
            </w:r>
          </w:p>
        </w:tc>
        <w:tc>
          <w:tcPr>
            <w:tcW w:w="2694" w:type="dxa"/>
            <w:vMerge w:val="restart"/>
            <w:vAlign w:val="center"/>
          </w:tcPr>
          <w:p w:rsidR="006114FC" w:rsidRPr="00CE1483" w:rsidRDefault="006114FC" w:rsidP="006114FC">
            <w:pPr>
              <w:spacing w:line="280" w:lineRule="exact"/>
              <w:ind w:rightChars="-45" w:right="-108"/>
              <w:jc w:val="both"/>
              <w:rPr>
                <w:rFonts w:ascii="標楷體" w:eastAsia="標楷體" w:hAnsi="標楷體"/>
                <w:noProof/>
                <w:szCs w:val="24"/>
              </w:rPr>
            </w:pPr>
            <w:r>
              <w:rPr>
                <w:rFonts w:ascii="標楷體" w:eastAsia="標楷體" w:hAnsi="標楷體" w:hint="eastAsia"/>
                <w:noProof/>
                <w:szCs w:val="24"/>
              </w:rPr>
              <w:t>1</w:t>
            </w:r>
            <w:r w:rsidRPr="00CE1483">
              <w:rPr>
                <w:rFonts w:ascii="標楷體" w:eastAsia="標楷體" w:hAnsi="標楷體"/>
                <w:noProof/>
                <w:szCs w:val="24"/>
              </w:rPr>
              <w:t>-Ⅰ-</w:t>
            </w:r>
            <w:r>
              <w:rPr>
                <w:rFonts w:ascii="標楷體" w:eastAsia="標楷體" w:hAnsi="標楷體" w:hint="eastAsia"/>
                <w:noProof/>
                <w:szCs w:val="24"/>
              </w:rPr>
              <w:t>1</w:t>
            </w:r>
            <w:r w:rsidRPr="00CE1483">
              <w:rPr>
                <w:rFonts w:ascii="標楷體" w:eastAsia="標楷體" w:hAnsi="標楷體" w:hint="eastAsia"/>
                <w:noProof/>
                <w:szCs w:val="24"/>
              </w:rPr>
              <w:t xml:space="preserve"> </w:t>
            </w:r>
            <w:r>
              <w:rPr>
                <w:rFonts w:ascii="標楷體" w:eastAsia="標楷體" w:hAnsi="標楷體" w:hint="eastAsia"/>
                <w:noProof/>
                <w:szCs w:val="24"/>
              </w:rPr>
              <w:t>養成專心聆聽的習慣，尊重對方的發言。</w:t>
            </w:r>
          </w:p>
          <w:p w:rsidR="006114FC" w:rsidRPr="00CE1483" w:rsidRDefault="006114FC" w:rsidP="006114FC">
            <w:pPr>
              <w:spacing w:line="280" w:lineRule="exact"/>
              <w:ind w:rightChars="-45" w:right="-108"/>
              <w:jc w:val="both"/>
              <w:rPr>
                <w:rFonts w:ascii="標楷體" w:eastAsia="標楷體" w:hAnsi="標楷體"/>
                <w:noProof/>
                <w:szCs w:val="24"/>
              </w:rPr>
            </w:pPr>
            <w:r>
              <w:rPr>
                <w:rFonts w:ascii="標楷體" w:eastAsia="標楷體" w:hAnsi="標楷體" w:hint="eastAsia"/>
                <w:noProof/>
                <w:szCs w:val="24"/>
              </w:rPr>
              <w:t>2</w:t>
            </w:r>
            <w:r w:rsidRPr="00CE1483">
              <w:rPr>
                <w:rFonts w:ascii="標楷體" w:eastAsia="標楷體" w:hAnsi="標楷體"/>
                <w:noProof/>
                <w:szCs w:val="24"/>
              </w:rPr>
              <w:t>-Ⅰ-</w:t>
            </w:r>
            <w:r>
              <w:rPr>
                <w:rFonts w:ascii="標楷體" w:eastAsia="標楷體" w:hAnsi="標楷體" w:hint="eastAsia"/>
                <w:noProof/>
                <w:szCs w:val="24"/>
              </w:rPr>
              <w:t>1</w:t>
            </w:r>
            <w:r w:rsidRPr="00CE1483">
              <w:rPr>
                <w:rFonts w:ascii="標楷體" w:eastAsia="標楷體" w:hAnsi="標楷體" w:hint="eastAsia"/>
                <w:noProof/>
                <w:szCs w:val="24"/>
              </w:rPr>
              <w:t xml:space="preserve"> </w:t>
            </w:r>
            <w:r>
              <w:rPr>
                <w:rFonts w:ascii="標楷體" w:eastAsia="標楷體" w:hAnsi="標楷體" w:hint="eastAsia"/>
                <w:noProof/>
                <w:szCs w:val="24"/>
              </w:rPr>
              <w:t>以正確發音流利的說出語意完整的話。</w:t>
            </w:r>
          </w:p>
          <w:p w:rsidR="006114FC" w:rsidRPr="00CE1483" w:rsidRDefault="006114FC" w:rsidP="006114FC">
            <w:pPr>
              <w:spacing w:line="280" w:lineRule="exact"/>
              <w:ind w:rightChars="-45" w:right="-108"/>
              <w:jc w:val="both"/>
              <w:rPr>
                <w:rFonts w:ascii="標楷體" w:eastAsia="標楷體" w:hAnsi="標楷體"/>
                <w:noProof/>
                <w:szCs w:val="24"/>
              </w:rPr>
            </w:pPr>
            <w:r w:rsidRPr="00CE1483">
              <w:rPr>
                <w:rFonts w:ascii="標楷體" w:eastAsia="標楷體" w:hAnsi="標楷體"/>
                <w:noProof/>
                <w:szCs w:val="24"/>
              </w:rPr>
              <w:t>3-Ⅰ-4</w:t>
            </w:r>
            <w:r w:rsidRPr="00CE1483">
              <w:rPr>
                <w:rFonts w:ascii="標楷體" w:eastAsia="標楷體" w:hAnsi="標楷體" w:hint="eastAsia"/>
                <w:noProof/>
                <w:szCs w:val="24"/>
              </w:rPr>
              <w:t xml:space="preserve"> </w:t>
            </w:r>
            <w:r w:rsidRPr="00CE1483">
              <w:rPr>
                <w:rFonts w:ascii="標楷體" w:eastAsia="標楷體" w:hAnsi="標楷體"/>
                <w:noProof/>
                <w:szCs w:val="24"/>
              </w:rPr>
              <w:t>利用注音讀物，學習閱讀，享受閱讀樂趣。</w:t>
            </w:r>
          </w:p>
          <w:p w:rsidR="006114FC" w:rsidRDefault="006114FC" w:rsidP="006114FC">
            <w:pPr>
              <w:widowControl/>
              <w:spacing w:line="280" w:lineRule="exact"/>
              <w:ind w:left="958" w:hanging="958"/>
              <w:jc w:val="both"/>
              <w:rPr>
                <w:rFonts w:ascii="標楷體" w:eastAsia="標楷體" w:hAnsi="標楷體"/>
                <w:noProof/>
                <w:szCs w:val="24"/>
              </w:rPr>
            </w:pPr>
            <w:r w:rsidRPr="00CE1483">
              <w:rPr>
                <w:rFonts w:ascii="標楷體" w:eastAsia="標楷體" w:hAnsi="標楷體"/>
                <w:noProof/>
                <w:szCs w:val="24"/>
              </w:rPr>
              <w:t>5-Ⅰ-4 了解文本中的</w:t>
            </w:r>
          </w:p>
          <w:p w:rsidR="006114FC" w:rsidRPr="00DB6AF3" w:rsidRDefault="006114FC" w:rsidP="006114FC">
            <w:pPr>
              <w:spacing w:beforeLines="10" w:before="36" w:afterLines="15" w:after="54" w:line="280" w:lineRule="exact"/>
              <w:ind w:rightChars="-45" w:right="-108"/>
              <w:jc w:val="both"/>
              <w:rPr>
                <w:rFonts w:asciiTheme="minorEastAsia" w:hAnsiTheme="minorEastAsia"/>
                <w:color w:val="0000FF"/>
                <w:szCs w:val="24"/>
              </w:rPr>
            </w:pPr>
            <w:r w:rsidRPr="00CE1483">
              <w:rPr>
                <w:rFonts w:ascii="標楷體" w:eastAsia="標楷體" w:hAnsi="標楷體"/>
                <w:noProof/>
                <w:szCs w:val="24"/>
              </w:rPr>
              <w:t>重要訊息與觀點。</w:t>
            </w:r>
          </w:p>
        </w:tc>
        <w:tc>
          <w:tcPr>
            <w:tcW w:w="2551" w:type="dxa"/>
            <w:vMerge w:val="restart"/>
            <w:vAlign w:val="center"/>
          </w:tcPr>
          <w:p w:rsidR="006114FC" w:rsidRPr="002A604E" w:rsidRDefault="006114FC" w:rsidP="006114FC">
            <w:pPr>
              <w:widowControl/>
              <w:spacing w:line="280" w:lineRule="exact"/>
              <w:ind w:left="958" w:hanging="958"/>
              <w:jc w:val="both"/>
              <w:rPr>
                <w:rFonts w:ascii="標楷體" w:eastAsia="標楷體" w:hAnsi="標楷體"/>
                <w:noProof/>
                <w:szCs w:val="24"/>
              </w:rPr>
            </w:pPr>
            <w:r w:rsidRPr="002A604E">
              <w:rPr>
                <w:rFonts w:ascii="標楷體" w:eastAsia="標楷體" w:hAnsi="標楷體"/>
                <w:noProof/>
                <w:szCs w:val="24"/>
              </w:rPr>
              <w:t>Aa-I-5</w:t>
            </w:r>
            <w:r w:rsidRPr="002A604E">
              <w:rPr>
                <w:rFonts w:ascii="標楷體" w:eastAsia="標楷體" w:hAnsi="標楷體" w:hint="eastAsia"/>
                <w:noProof/>
                <w:szCs w:val="24"/>
              </w:rPr>
              <w:t xml:space="preserve"> 標注注音符號的各類文本。</w:t>
            </w:r>
          </w:p>
          <w:p w:rsidR="006114FC" w:rsidRDefault="006114FC" w:rsidP="006114FC">
            <w:pPr>
              <w:widowControl/>
              <w:spacing w:line="280" w:lineRule="exact"/>
              <w:ind w:left="958" w:hanging="958"/>
              <w:jc w:val="both"/>
              <w:rPr>
                <w:rFonts w:ascii="標楷體" w:eastAsia="標楷體" w:hAnsi="標楷體"/>
                <w:noProof/>
                <w:szCs w:val="24"/>
              </w:rPr>
            </w:pPr>
            <w:r w:rsidRPr="002A604E">
              <w:rPr>
                <w:rFonts w:ascii="標楷體" w:eastAsia="標楷體" w:hAnsi="標楷體"/>
                <w:noProof/>
                <w:szCs w:val="24"/>
              </w:rPr>
              <w:t>Ab-I-5</w:t>
            </w:r>
            <w:r>
              <w:rPr>
                <w:rFonts w:ascii="標楷體" w:eastAsia="標楷體" w:hAnsi="標楷體" w:hint="eastAsia"/>
                <w:noProof/>
                <w:szCs w:val="24"/>
              </w:rPr>
              <w:t xml:space="preserve"> </w:t>
            </w:r>
            <w:r w:rsidRPr="002A604E">
              <w:rPr>
                <w:rFonts w:ascii="標楷體" w:eastAsia="標楷體" w:hAnsi="標楷體"/>
                <w:noProof/>
                <w:szCs w:val="24"/>
              </w:rPr>
              <w:t>1,500個常用語詞的認念。</w:t>
            </w:r>
          </w:p>
          <w:p w:rsidR="006114FC" w:rsidRPr="002A604E" w:rsidRDefault="006114FC" w:rsidP="006114FC">
            <w:pPr>
              <w:widowControl/>
              <w:spacing w:line="280" w:lineRule="exact"/>
              <w:ind w:left="958" w:hanging="958"/>
              <w:jc w:val="both"/>
              <w:rPr>
                <w:rFonts w:ascii="標楷體" w:eastAsia="標楷體" w:hAnsi="標楷體" w:hint="eastAsia"/>
                <w:noProof/>
                <w:szCs w:val="24"/>
              </w:rPr>
            </w:pPr>
          </w:p>
          <w:p w:rsidR="006114FC" w:rsidRDefault="006114FC" w:rsidP="006114FC">
            <w:pPr>
              <w:widowControl/>
              <w:spacing w:line="280" w:lineRule="exact"/>
              <w:ind w:left="958" w:hanging="958"/>
              <w:jc w:val="both"/>
              <w:rPr>
                <w:rFonts w:ascii="標楷體" w:eastAsia="標楷體" w:hAnsi="標楷體"/>
                <w:noProof/>
                <w:szCs w:val="24"/>
              </w:rPr>
            </w:pPr>
            <w:r w:rsidRPr="002A604E">
              <w:rPr>
                <w:rFonts w:ascii="標楷體" w:eastAsia="標楷體" w:hAnsi="標楷體"/>
                <w:noProof/>
                <w:szCs w:val="24"/>
              </w:rPr>
              <w:t>A</w:t>
            </w:r>
            <w:r>
              <w:rPr>
                <w:rFonts w:ascii="標楷體" w:eastAsia="標楷體" w:hAnsi="標楷體"/>
                <w:noProof/>
                <w:szCs w:val="24"/>
              </w:rPr>
              <w:t>c</w:t>
            </w:r>
            <w:r w:rsidRPr="002A604E">
              <w:rPr>
                <w:rFonts w:ascii="標楷體" w:eastAsia="標楷體" w:hAnsi="標楷體"/>
                <w:noProof/>
                <w:szCs w:val="24"/>
              </w:rPr>
              <w:t>-I-2</w:t>
            </w:r>
            <w:r>
              <w:rPr>
                <w:rFonts w:ascii="標楷體" w:eastAsia="標楷體" w:hAnsi="標楷體" w:hint="eastAsia"/>
                <w:noProof/>
                <w:szCs w:val="24"/>
              </w:rPr>
              <w:t xml:space="preserve"> 簡單</w:t>
            </w:r>
            <w:r w:rsidRPr="002A604E">
              <w:rPr>
                <w:rFonts w:ascii="標楷體" w:eastAsia="標楷體" w:hAnsi="標楷體"/>
                <w:noProof/>
                <w:szCs w:val="24"/>
              </w:rPr>
              <w:t>的</w:t>
            </w:r>
            <w:r>
              <w:rPr>
                <w:rFonts w:ascii="標楷體" w:eastAsia="標楷體" w:hAnsi="標楷體" w:hint="eastAsia"/>
                <w:noProof/>
                <w:szCs w:val="24"/>
              </w:rPr>
              <w:t>基本句型</w:t>
            </w:r>
            <w:r w:rsidRPr="002A604E">
              <w:rPr>
                <w:rFonts w:ascii="標楷體" w:eastAsia="標楷體" w:hAnsi="標楷體"/>
                <w:noProof/>
                <w:szCs w:val="24"/>
              </w:rPr>
              <w:t>。</w:t>
            </w:r>
          </w:p>
          <w:p w:rsidR="006114FC" w:rsidRPr="00220183" w:rsidRDefault="006114FC" w:rsidP="006114FC">
            <w:pPr>
              <w:spacing w:line="280" w:lineRule="exact"/>
              <w:ind w:rightChars="-45" w:right="-108"/>
              <w:rPr>
                <w:rFonts w:asciiTheme="minorEastAsia" w:hAnsiTheme="minorEastAsia"/>
                <w:szCs w:val="24"/>
              </w:rPr>
            </w:pPr>
            <w:r w:rsidRPr="002A604E">
              <w:rPr>
                <w:rFonts w:ascii="標楷體" w:eastAsia="標楷體" w:hAnsi="標楷體"/>
                <w:noProof/>
                <w:szCs w:val="24"/>
              </w:rPr>
              <w:t>Ad-I-2</w:t>
            </w:r>
            <w:r>
              <w:rPr>
                <w:rFonts w:ascii="標楷體" w:eastAsia="標楷體" w:hAnsi="標楷體" w:hint="eastAsia"/>
                <w:noProof/>
                <w:szCs w:val="24"/>
              </w:rPr>
              <w:t xml:space="preserve"> </w:t>
            </w:r>
            <w:r w:rsidRPr="002A604E">
              <w:rPr>
                <w:rFonts w:ascii="標楷體" w:eastAsia="標楷體" w:hAnsi="標楷體"/>
                <w:noProof/>
                <w:szCs w:val="24"/>
              </w:rPr>
              <w:t>篇章的大意。</w:t>
            </w:r>
          </w:p>
        </w:tc>
        <w:tc>
          <w:tcPr>
            <w:tcW w:w="2552" w:type="dxa"/>
            <w:vAlign w:val="center"/>
          </w:tcPr>
          <w:p w:rsidR="006114FC" w:rsidRPr="000C76DE" w:rsidRDefault="006114FC" w:rsidP="006114FC">
            <w:pPr>
              <w:spacing w:afterLines="15" w:after="54" w:line="280" w:lineRule="exact"/>
              <w:rPr>
                <w:rFonts w:ascii="標楷體" w:eastAsia="標楷體" w:hAnsi="標楷體"/>
              </w:rPr>
            </w:pPr>
            <w:r>
              <w:rPr>
                <w:rFonts w:ascii="標楷體" w:eastAsia="標楷體" w:hAnsi="標楷體" w:hint="eastAsia"/>
              </w:rPr>
              <w:t>1.</w:t>
            </w:r>
            <w:r w:rsidRPr="000C76DE">
              <w:rPr>
                <w:rFonts w:ascii="標楷體" w:eastAsia="標楷體" w:hAnsi="標楷體" w:hint="eastAsia"/>
              </w:rPr>
              <w:t>封面預測：</w:t>
            </w:r>
          </w:p>
          <w:p w:rsidR="006114FC" w:rsidRDefault="006114FC" w:rsidP="006114FC">
            <w:pPr>
              <w:spacing w:afterLines="15" w:after="54" w:line="280" w:lineRule="exact"/>
              <w:rPr>
                <w:rFonts w:ascii="標楷體" w:eastAsia="標楷體" w:hAnsi="標楷體"/>
              </w:rPr>
            </w:pPr>
            <w:r w:rsidRPr="00E71BDB">
              <w:rPr>
                <w:rFonts w:ascii="標楷體" w:eastAsia="標楷體" w:hAnsi="標楷體" w:hint="eastAsia"/>
              </w:rPr>
              <w:t>學</w:t>
            </w:r>
            <w:r w:rsidRPr="00CA6F8E">
              <w:rPr>
                <w:rFonts w:ascii="標楷體" w:eastAsia="標楷體" w:hAnsi="標楷體" w:hint="eastAsia"/>
              </w:rPr>
              <w:t>生</w:t>
            </w:r>
            <w:r>
              <w:rPr>
                <w:rFonts w:ascii="標楷體" w:eastAsia="標楷體" w:hAnsi="標楷體" w:hint="eastAsia"/>
              </w:rPr>
              <w:t>看封面，回想自己的經驗，猜猜看這本書在說什麼，書名是什麼。</w:t>
            </w:r>
          </w:p>
          <w:p w:rsidR="006114FC" w:rsidRPr="000C76DE" w:rsidRDefault="006114FC" w:rsidP="006114FC">
            <w:pPr>
              <w:spacing w:line="280" w:lineRule="exact"/>
              <w:ind w:rightChars="-45" w:right="-108"/>
              <w:rPr>
                <w:rFonts w:ascii="標楷體" w:eastAsia="標楷體" w:hAnsi="標楷體"/>
              </w:rPr>
            </w:pPr>
            <w:r>
              <w:rPr>
                <w:rFonts w:ascii="標楷體" w:eastAsia="標楷體" w:hAnsi="標楷體" w:hint="eastAsia"/>
                <w:szCs w:val="24"/>
              </w:rPr>
              <w:t>2.</w:t>
            </w:r>
            <w:r w:rsidRPr="000C76DE">
              <w:rPr>
                <w:rFonts w:ascii="標楷體" w:eastAsia="標楷體" w:hAnsi="標楷體" w:hint="eastAsia"/>
                <w:szCs w:val="24"/>
              </w:rPr>
              <w:t>概覽圖片</w:t>
            </w:r>
            <w:r w:rsidRPr="000C76DE">
              <w:rPr>
                <w:rFonts w:ascii="標楷體" w:eastAsia="標楷體" w:hAnsi="標楷體" w:hint="eastAsia"/>
              </w:rPr>
              <w:t>：</w:t>
            </w:r>
          </w:p>
          <w:p w:rsidR="006114FC" w:rsidRPr="00CA6F8E" w:rsidRDefault="006114FC" w:rsidP="006114FC">
            <w:pPr>
              <w:spacing w:afterLines="15" w:after="54" w:line="280" w:lineRule="exact"/>
              <w:rPr>
                <w:rFonts w:ascii="標楷體" w:eastAsia="標楷體" w:hAnsi="標楷體" w:hint="eastAsia"/>
                <w:color w:val="0000FF"/>
                <w:szCs w:val="24"/>
              </w:rPr>
            </w:pPr>
            <w:r w:rsidRPr="000C6449">
              <w:rPr>
                <w:rFonts w:ascii="標楷體" w:eastAsia="標楷體" w:hAnsi="標楷體" w:hint="eastAsia"/>
              </w:rPr>
              <w:t>師生</w:t>
            </w:r>
            <w:r>
              <w:rPr>
                <w:rFonts w:ascii="標楷體" w:eastAsia="標楷體" w:hAnsi="標楷體" w:hint="eastAsia"/>
              </w:rPr>
              <w:t>先快速看圖片一遍，學生逐頁猜猜看</w:t>
            </w:r>
            <w:r w:rsidRPr="000C6449">
              <w:rPr>
                <w:rFonts w:ascii="標楷體" w:eastAsia="標楷體" w:hAnsi="標楷體" w:hint="eastAsia"/>
              </w:rPr>
              <w:t>故事內容</w:t>
            </w:r>
            <w:r>
              <w:rPr>
                <w:rFonts w:ascii="標楷體" w:eastAsia="標楷體" w:hAnsi="標楷體" w:hint="eastAsia"/>
              </w:rPr>
              <w:t>。</w:t>
            </w:r>
          </w:p>
        </w:tc>
        <w:tc>
          <w:tcPr>
            <w:tcW w:w="1417" w:type="dxa"/>
            <w:vMerge w:val="restart"/>
            <w:vAlign w:val="center"/>
          </w:tcPr>
          <w:p w:rsidR="006114FC" w:rsidRPr="00ED6E19" w:rsidRDefault="006114FC" w:rsidP="006114FC">
            <w:pPr>
              <w:spacing w:line="280" w:lineRule="exact"/>
              <w:ind w:rightChars="-45" w:right="-108"/>
              <w:rPr>
                <w:rFonts w:ascii="標楷體" w:eastAsia="標楷體" w:hAnsi="標楷體"/>
                <w:b/>
                <w:szCs w:val="24"/>
              </w:rPr>
            </w:pPr>
            <w:r w:rsidRPr="00ED6E19">
              <w:rPr>
                <w:rFonts w:ascii="標楷體" w:eastAsia="標楷體" w:hAnsi="標楷體" w:hint="eastAsia"/>
                <w:b/>
                <w:szCs w:val="24"/>
              </w:rPr>
              <w:t>人權教育</w:t>
            </w:r>
          </w:p>
          <w:p w:rsidR="006114FC" w:rsidRPr="004610D8" w:rsidRDefault="006114FC" w:rsidP="006114FC">
            <w:pPr>
              <w:pStyle w:val="Default"/>
              <w:spacing w:line="280" w:lineRule="exact"/>
              <w:rPr>
                <w:rFonts w:ascii="標楷體" w:eastAsia="標楷體" w:hAnsi="標楷體"/>
              </w:rPr>
            </w:pPr>
            <w:r w:rsidRPr="004610D8">
              <w:rPr>
                <w:rFonts w:ascii="標楷體" w:eastAsia="標楷體" w:hAnsi="標楷體" w:hint="eastAsia"/>
              </w:rPr>
              <w:t>人權與生活</w:t>
            </w:r>
          </w:p>
          <w:p w:rsidR="006114FC" w:rsidRPr="004610D8" w:rsidRDefault="006114FC" w:rsidP="006114FC">
            <w:pPr>
              <w:spacing w:line="280" w:lineRule="exact"/>
              <w:ind w:rightChars="-45" w:right="-108"/>
              <w:rPr>
                <w:rFonts w:ascii="標楷體" w:eastAsia="標楷體" w:hAnsi="標楷體"/>
                <w:b/>
                <w:color w:val="000000"/>
                <w:szCs w:val="24"/>
              </w:rPr>
            </w:pPr>
            <w:r w:rsidRPr="004610D8">
              <w:rPr>
                <w:rFonts w:ascii="標楷體" w:eastAsia="標楷體" w:hAnsi="標楷體" w:hint="eastAsia"/>
              </w:rPr>
              <w:t>實踐</w:t>
            </w:r>
          </w:p>
          <w:p w:rsidR="006114FC" w:rsidRDefault="006114FC" w:rsidP="006114FC">
            <w:pPr>
              <w:spacing w:line="280" w:lineRule="exact"/>
              <w:ind w:rightChars="-45" w:right="-108"/>
              <w:rPr>
                <w:rFonts w:ascii="標楷體" w:eastAsia="標楷體" w:hAnsi="標楷體"/>
              </w:rPr>
            </w:pPr>
            <w:r w:rsidRPr="004610D8">
              <w:rPr>
                <w:rFonts w:ascii="標楷體" w:eastAsia="標楷體" w:hAnsi="標楷體"/>
              </w:rPr>
              <w:t xml:space="preserve">人 E6 </w:t>
            </w:r>
          </w:p>
          <w:p w:rsidR="006114FC" w:rsidRPr="00D50809" w:rsidRDefault="006114FC" w:rsidP="006114FC">
            <w:pPr>
              <w:spacing w:line="280" w:lineRule="exact"/>
              <w:ind w:rightChars="-45" w:right="-108"/>
              <w:rPr>
                <w:rFonts w:ascii="標楷體" w:eastAsia="標楷體" w:hAnsi="標楷體"/>
                <w:szCs w:val="24"/>
              </w:rPr>
            </w:pPr>
            <w:r w:rsidRPr="004610D8">
              <w:rPr>
                <w:rFonts w:ascii="標楷體" w:eastAsia="標楷體" w:hAnsi="標楷體"/>
              </w:rPr>
              <w:t>覺察個人的偏見，並避免歧視行為的</w:t>
            </w:r>
            <w:r w:rsidRPr="004610D8">
              <w:rPr>
                <w:rFonts w:ascii="標楷體" w:eastAsia="標楷體" w:hAnsi="標楷體" w:hint="eastAsia"/>
              </w:rPr>
              <w:t>產生。</w:t>
            </w:r>
          </w:p>
        </w:tc>
        <w:tc>
          <w:tcPr>
            <w:tcW w:w="1134" w:type="dxa"/>
            <w:vAlign w:val="center"/>
          </w:tcPr>
          <w:p w:rsidR="006114FC" w:rsidRPr="00220183" w:rsidRDefault="006114FC" w:rsidP="006114FC">
            <w:pPr>
              <w:spacing w:line="280" w:lineRule="exact"/>
              <w:ind w:rightChars="-45" w:right="-108"/>
              <w:rPr>
                <w:rFonts w:asciiTheme="minorEastAsia" w:hAnsiTheme="minorEastAsia"/>
                <w:szCs w:val="24"/>
              </w:rPr>
            </w:pPr>
            <w:r>
              <w:rPr>
                <w:rFonts w:ascii="標楷體" w:eastAsia="標楷體" w:hAnsi="標楷體" w:hint="eastAsia"/>
                <w:szCs w:val="24"/>
              </w:rPr>
              <w:t>口語</w:t>
            </w: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val="restart"/>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Pr="00220183"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十三</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11/17-11/23</w:t>
            </w:r>
          </w:p>
        </w:tc>
        <w:tc>
          <w:tcPr>
            <w:tcW w:w="1559"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694"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1"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2" w:type="dxa"/>
            <w:vAlign w:val="center"/>
          </w:tcPr>
          <w:p w:rsidR="006114FC" w:rsidRDefault="006114FC" w:rsidP="006114FC">
            <w:pPr>
              <w:pStyle w:val="a9"/>
              <w:spacing w:line="280" w:lineRule="exact"/>
              <w:ind w:firstLineChars="0" w:firstLine="0"/>
              <w:rPr>
                <w:rFonts w:ascii="標楷體" w:eastAsia="標楷體" w:hAnsi="標楷體"/>
              </w:rPr>
            </w:pPr>
            <w:r>
              <w:rPr>
                <w:rFonts w:ascii="標楷體" w:eastAsia="標楷體" w:hAnsi="標楷體" w:hint="eastAsia"/>
              </w:rPr>
              <w:t>3.圖文連結：</w:t>
            </w:r>
          </w:p>
          <w:p w:rsidR="006114FC" w:rsidRPr="000C6449" w:rsidRDefault="006114FC" w:rsidP="006114FC">
            <w:pPr>
              <w:spacing w:line="280" w:lineRule="exact"/>
              <w:ind w:rightChars="-45" w:right="-108"/>
              <w:rPr>
                <w:rFonts w:ascii="標楷體" w:eastAsia="標楷體" w:hAnsi="標楷體"/>
                <w:szCs w:val="24"/>
              </w:rPr>
            </w:pPr>
            <w:r>
              <w:rPr>
                <w:rFonts w:ascii="標楷體" w:eastAsia="標楷體" w:hAnsi="標楷體" w:hint="eastAsia"/>
              </w:rPr>
              <w:t>學生一邊看圖，一邊聽老師讀故事，遇到不懂的詞句，老師和學生一起討論解決的方法。</w:t>
            </w:r>
          </w:p>
        </w:tc>
        <w:tc>
          <w:tcPr>
            <w:tcW w:w="1417"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1134" w:type="dxa"/>
            <w:vAlign w:val="center"/>
          </w:tcPr>
          <w:p w:rsidR="006114FC" w:rsidRDefault="006114FC" w:rsidP="006114FC">
            <w:pPr>
              <w:spacing w:line="280" w:lineRule="exact"/>
              <w:ind w:rightChars="-45" w:right="-108"/>
              <w:rPr>
                <w:rFonts w:ascii="標楷體" w:eastAsia="標楷體" w:hAnsi="標楷體"/>
                <w:szCs w:val="24"/>
              </w:rPr>
            </w:pPr>
            <w:r w:rsidRPr="000B4187">
              <w:rPr>
                <w:rFonts w:ascii="標楷體" w:eastAsia="標楷體" w:hAnsi="標楷體" w:hint="eastAsia"/>
                <w:szCs w:val="24"/>
              </w:rPr>
              <w:t>態度</w:t>
            </w:r>
          </w:p>
          <w:p w:rsidR="006114FC" w:rsidRPr="000B4187" w:rsidRDefault="006114FC" w:rsidP="006114FC">
            <w:pPr>
              <w:spacing w:line="280" w:lineRule="exact"/>
              <w:ind w:rightChars="-45" w:right="-108"/>
              <w:rPr>
                <w:rFonts w:ascii="標楷體" w:eastAsia="標楷體" w:hAnsi="標楷體"/>
                <w:szCs w:val="24"/>
              </w:rPr>
            </w:pPr>
            <w:r>
              <w:rPr>
                <w:rFonts w:ascii="標楷體" w:eastAsia="標楷體" w:hAnsi="標楷體" w:hint="eastAsia"/>
                <w:szCs w:val="24"/>
              </w:rPr>
              <w:t>自我評量</w:t>
            </w: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十四</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11/24-11/30</w:t>
            </w:r>
          </w:p>
        </w:tc>
        <w:tc>
          <w:tcPr>
            <w:tcW w:w="1559"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694"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1"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2" w:type="dxa"/>
            <w:vAlign w:val="center"/>
          </w:tcPr>
          <w:p w:rsidR="006114FC" w:rsidRPr="000C76DE" w:rsidRDefault="006114FC" w:rsidP="006114FC">
            <w:pPr>
              <w:spacing w:afterLines="15" w:after="54" w:line="280" w:lineRule="exact"/>
              <w:jc w:val="both"/>
              <w:rPr>
                <w:rFonts w:ascii="標楷體" w:eastAsia="標楷體" w:hAnsi="標楷體"/>
                <w:szCs w:val="24"/>
              </w:rPr>
            </w:pPr>
            <w:r>
              <w:rPr>
                <w:rFonts w:ascii="標楷體" w:eastAsia="標楷體" w:hAnsi="標楷體" w:hint="eastAsia"/>
                <w:szCs w:val="24"/>
              </w:rPr>
              <w:t>4.</w:t>
            </w:r>
            <w:r w:rsidRPr="000C76DE">
              <w:rPr>
                <w:rFonts w:ascii="標楷體" w:eastAsia="標楷體" w:hAnsi="標楷體" w:hint="eastAsia"/>
                <w:szCs w:val="24"/>
              </w:rPr>
              <w:t>閱讀理解：</w:t>
            </w:r>
          </w:p>
          <w:p w:rsidR="006114FC" w:rsidRPr="00D50809" w:rsidRDefault="006114FC" w:rsidP="006114FC">
            <w:pPr>
              <w:pStyle w:val="a9"/>
              <w:spacing w:line="280" w:lineRule="exact"/>
              <w:ind w:firstLineChars="0" w:firstLine="0"/>
              <w:rPr>
                <w:rFonts w:ascii="標楷體" w:eastAsia="標楷體" w:hAnsi="標楷體"/>
              </w:rPr>
            </w:pPr>
            <w:r>
              <w:rPr>
                <w:rFonts w:ascii="標楷體" w:eastAsia="標楷體" w:hAnsi="標楷體" w:hint="eastAsia"/>
              </w:rPr>
              <w:t>請學生選四張圖說一說故事的重點。</w:t>
            </w:r>
          </w:p>
        </w:tc>
        <w:tc>
          <w:tcPr>
            <w:tcW w:w="1417"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1134" w:type="dxa"/>
            <w:vAlign w:val="center"/>
          </w:tcPr>
          <w:p w:rsidR="006114FC" w:rsidRPr="00220183" w:rsidRDefault="006114FC" w:rsidP="006114FC">
            <w:pPr>
              <w:spacing w:line="280" w:lineRule="exact"/>
              <w:ind w:rightChars="-45" w:right="-108"/>
              <w:rPr>
                <w:rFonts w:asciiTheme="minorEastAsia" w:hAnsiTheme="minorEastAsia"/>
                <w:szCs w:val="24"/>
              </w:rPr>
            </w:pPr>
            <w:r>
              <w:rPr>
                <w:rFonts w:ascii="標楷體" w:eastAsia="標楷體" w:hAnsi="標楷體" w:hint="eastAsia"/>
                <w:szCs w:val="24"/>
              </w:rPr>
              <w:t>口語</w:t>
            </w: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十五</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12/1-12/7</w:t>
            </w:r>
          </w:p>
        </w:tc>
        <w:tc>
          <w:tcPr>
            <w:tcW w:w="1559"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694"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1"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2" w:type="dxa"/>
            <w:vAlign w:val="center"/>
          </w:tcPr>
          <w:p w:rsidR="006114FC" w:rsidRPr="000C76DE" w:rsidRDefault="006114FC" w:rsidP="006114FC">
            <w:pPr>
              <w:spacing w:afterLines="15" w:after="54" w:line="280" w:lineRule="exact"/>
              <w:jc w:val="both"/>
              <w:rPr>
                <w:rFonts w:ascii="標楷體" w:eastAsia="標楷體" w:hAnsi="標楷體"/>
                <w:szCs w:val="24"/>
              </w:rPr>
            </w:pPr>
            <w:r>
              <w:rPr>
                <w:rFonts w:ascii="標楷體" w:eastAsia="標楷體" w:hAnsi="標楷體" w:hint="eastAsia"/>
                <w:szCs w:val="24"/>
              </w:rPr>
              <w:t>5.</w:t>
            </w:r>
            <w:r w:rsidRPr="000C76DE">
              <w:rPr>
                <w:rFonts w:ascii="標楷體" w:eastAsia="標楷體" w:hAnsi="標楷體" w:hint="eastAsia"/>
                <w:szCs w:val="24"/>
              </w:rPr>
              <w:t>察覺特色：</w:t>
            </w:r>
          </w:p>
          <w:p w:rsidR="006114FC" w:rsidRPr="009B2DDB" w:rsidRDefault="006114FC" w:rsidP="006114FC">
            <w:pPr>
              <w:spacing w:afterLines="15" w:after="54" w:line="280" w:lineRule="exact"/>
              <w:jc w:val="both"/>
              <w:rPr>
                <w:rFonts w:ascii="標楷體" w:eastAsia="標楷體" w:hAnsi="標楷體"/>
                <w:szCs w:val="24"/>
              </w:rPr>
            </w:pPr>
            <w:r>
              <w:rPr>
                <w:rFonts w:ascii="標楷體" w:eastAsia="標楷體" w:hAnsi="標楷體" w:hint="eastAsia"/>
                <w:szCs w:val="24"/>
              </w:rPr>
              <w:t>請學生說一說文本中最令人感興趣的部分及說明理由。</w:t>
            </w:r>
          </w:p>
        </w:tc>
        <w:tc>
          <w:tcPr>
            <w:tcW w:w="1417"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1134" w:type="dxa"/>
            <w:vAlign w:val="center"/>
          </w:tcPr>
          <w:p w:rsidR="006114FC" w:rsidRPr="00220183" w:rsidRDefault="006114FC" w:rsidP="006114FC">
            <w:pPr>
              <w:spacing w:line="280" w:lineRule="exact"/>
              <w:ind w:rightChars="-45" w:right="-108"/>
              <w:rPr>
                <w:rFonts w:asciiTheme="minorEastAsia" w:hAnsiTheme="minorEastAsia"/>
                <w:szCs w:val="24"/>
              </w:rPr>
            </w:pPr>
            <w:r>
              <w:rPr>
                <w:rFonts w:ascii="標楷體" w:eastAsia="標楷體" w:hAnsi="標楷體" w:hint="eastAsia"/>
                <w:b/>
                <w:szCs w:val="24"/>
              </w:rPr>
              <w:t>口語</w:t>
            </w: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十六</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12/8-12/14</w:t>
            </w:r>
          </w:p>
        </w:tc>
        <w:tc>
          <w:tcPr>
            <w:tcW w:w="1559"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694"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1"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2" w:type="dxa"/>
            <w:vAlign w:val="center"/>
          </w:tcPr>
          <w:p w:rsidR="006114FC" w:rsidRDefault="006114FC" w:rsidP="006114FC">
            <w:pPr>
              <w:spacing w:afterLines="15" w:after="54" w:line="280" w:lineRule="exact"/>
              <w:jc w:val="both"/>
              <w:rPr>
                <w:rFonts w:ascii="標楷體" w:eastAsia="標楷體" w:hAnsi="標楷體"/>
                <w:szCs w:val="24"/>
              </w:rPr>
            </w:pPr>
            <w:r w:rsidRPr="00D50809">
              <w:rPr>
                <w:rFonts w:ascii="標楷體" w:eastAsia="標楷體" w:hAnsi="標楷體" w:hint="eastAsia"/>
                <w:szCs w:val="24"/>
              </w:rPr>
              <w:t>6.</w:t>
            </w:r>
            <w:r>
              <w:rPr>
                <w:rFonts w:ascii="標楷體" w:eastAsia="標楷體" w:hAnsi="標楷體" w:hint="eastAsia"/>
                <w:szCs w:val="24"/>
              </w:rPr>
              <w:t>綜合活動：</w:t>
            </w:r>
          </w:p>
          <w:p w:rsidR="006114FC" w:rsidRPr="00A6260F" w:rsidRDefault="006114FC" w:rsidP="006114FC">
            <w:pPr>
              <w:spacing w:afterLines="15" w:after="54" w:line="280" w:lineRule="exact"/>
              <w:jc w:val="both"/>
              <w:rPr>
                <w:rFonts w:ascii="標楷體" w:eastAsia="標楷體" w:hAnsi="標楷體"/>
                <w:szCs w:val="24"/>
              </w:rPr>
            </w:pPr>
            <w:r>
              <w:rPr>
                <w:rFonts w:ascii="標楷體" w:eastAsia="標楷體" w:hAnsi="標楷體" w:hint="eastAsia"/>
                <w:szCs w:val="24"/>
              </w:rPr>
              <w:t>說一說，畫一畫</w:t>
            </w:r>
          </w:p>
        </w:tc>
        <w:tc>
          <w:tcPr>
            <w:tcW w:w="1417"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1134" w:type="dxa"/>
            <w:vAlign w:val="center"/>
          </w:tcPr>
          <w:p w:rsidR="006114FC" w:rsidRPr="00220183" w:rsidRDefault="006114FC" w:rsidP="006114FC">
            <w:pPr>
              <w:spacing w:line="280" w:lineRule="exact"/>
              <w:ind w:rightChars="-45" w:right="-108"/>
              <w:rPr>
                <w:rFonts w:asciiTheme="minorEastAsia" w:hAnsiTheme="minorEastAsia"/>
                <w:szCs w:val="24"/>
              </w:rPr>
            </w:pPr>
            <w:r w:rsidRPr="00860F10">
              <w:rPr>
                <w:rFonts w:ascii="標楷體" w:eastAsia="標楷體" w:hAnsi="標楷體" w:hint="eastAsia"/>
                <w:b/>
                <w:szCs w:val="24"/>
              </w:rPr>
              <w:t>實作</w:t>
            </w:r>
          </w:p>
          <w:p w:rsidR="006114FC" w:rsidRPr="00220183" w:rsidRDefault="006114FC" w:rsidP="006114FC">
            <w:pPr>
              <w:spacing w:line="280" w:lineRule="exact"/>
              <w:ind w:rightChars="-45" w:right="-108"/>
              <w:rPr>
                <w:rFonts w:asciiTheme="minorEastAsia" w:hAnsiTheme="minorEastAsia"/>
                <w:szCs w:val="24"/>
              </w:rPr>
            </w:pP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十七</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12/15-12/21</w:t>
            </w:r>
          </w:p>
        </w:tc>
        <w:tc>
          <w:tcPr>
            <w:tcW w:w="1559" w:type="dxa"/>
            <w:vMerge w:val="restart"/>
            <w:vAlign w:val="center"/>
          </w:tcPr>
          <w:p w:rsidR="006114FC" w:rsidRPr="00D50809" w:rsidRDefault="006114FC" w:rsidP="006114FC">
            <w:pPr>
              <w:spacing w:line="280" w:lineRule="exact"/>
              <w:ind w:rightChars="-45" w:right="-108"/>
              <w:rPr>
                <w:rFonts w:ascii="標楷體" w:eastAsia="標楷體" w:hAnsi="標楷體"/>
                <w:szCs w:val="24"/>
              </w:rPr>
            </w:pPr>
            <w:r>
              <w:rPr>
                <w:rFonts w:ascii="標楷體" w:eastAsia="標楷體" w:hAnsi="標楷體" w:hint="eastAsia"/>
                <w:szCs w:val="24"/>
              </w:rPr>
              <w:t>薩琪到底有沒有小雞雞</w:t>
            </w:r>
          </w:p>
        </w:tc>
        <w:tc>
          <w:tcPr>
            <w:tcW w:w="2694" w:type="dxa"/>
            <w:vMerge w:val="restart"/>
            <w:vAlign w:val="center"/>
          </w:tcPr>
          <w:p w:rsidR="006114FC" w:rsidRPr="00CE1483" w:rsidRDefault="006114FC" w:rsidP="006114FC">
            <w:pPr>
              <w:spacing w:line="280" w:lineRule="exact"/>
              <w:ind w:rightChars="-45" w:right="-108"/>
              <w:jc w:val="both"/>
              <w:rPr>
                <w:rFonts w:ascii="標楷體" w:eastAsia="標楷體" w:hAnsi="標楷體"/>
                <w:noProof/>
                <w:szCs w:val="24"/>
              </w:rPr>
            </w:pPr>
            <w:r>
              <w:rPr>
                <w:rFonts w:ascii="標楷體" w:eastAsia="標楷體" w:hAnsi="標楷體" w:hint="eastAsia"/>
                <w:noProof/>
                <w:szCs w:val="24"/>
              </w:rPr>
              <w:t>1</w:t>
            </w:r>
            <w:r w:rsidRPr="00CE1483">
              <w:rPr>
                <w:rFonts w:ascii="標楷體" w:eastAsia="標楷體" w:hAnsi="標楷體"/>
                <w:noProof/>
                <w:szCs w:val="24"/>
              </w:rPr>
              <w:t>-Ⅰ-</w:t>
            </w:r>
            <w:r>
              <w:rPr>
                <w:rFonts w:ascii="標楷體" w:eastAsia="標楷體" w:hAnsi="標楷體" w:hint="eastAsia"/>
                <w:noProof/>
                <w:szCs w:val="24"/>
              </w:rPr>
              <w:t>1</w:t>
            </w:r>
            <w:r w:rsidRPr="00CE1483">
              <w:rPr>
                <w:rFonts w:ascii="標楷體" w:eastAsia="標楷體" w:hAnsi="標楷體" w:hint="eastAsia"/>
                <w:noProof/>
                <w:szCs w:val="24"/>
              </w:rPr>
              <w:t xml:space="preserve"> </w:t>
            </w:r>
            <w:r>
              <w:rPr>
                <w:rFonts w:ascii="標楷體" w:eastAsia="標楷體" w:hAnsi="標楷體" w:hint="eastAsia"/>
                <w:noProof/>
                <w:szCs w:val="24"/>
              </w:rPr>
              <w:t>養成專心聆聽的習慣，尊重對方的發言。</w:t>
            </w:r>
          </w:p>
          <w:p w:rsidR="006114FC" w:rsidRPr="00CE1483" w:rsidRDefault="006114FC" w:rsidP="006114FC">
            <w:pPr>
              <w:spacing w:line="280" w:lineRule="exact"/>
              <w:ind w:rightChars="-45" w:right="-108"/>
              <w:jc w:val="both"/>
              <w:rPr>
                <w:rFonts w:ascii="標楷體" w:eastAsia="標楷體" w:hAnsi="標楷體"/>
                <w:noProof/>
                <w:szCs w:val="24"/>
              </w:rPr>
            </w:pPr>
            <w:r>
              <w:rPr>
                <w:rFonts w:ascii="標楷體" w:eastAsia="標楷體" w:hAnsi="標楷體" w:hint="eastAsia"/>
                <w:noProof/>
                <w:szCs w:val="24"/>
              </w:rPr>
              <w:t>2</w:t>
            </w:r>
            <w:r w:rsidRPr="00CE1483">
              <w:rPr>
                <w:rFonts w:ascii="標楷體" w:eastAsia="標楷體" w:hAnsi="標楷體"/>
                <w:noProof/>
                <w:szCs w:val="24"/>
              </w:rPr>
              <w:t>-Ⅰ-</w:t>
            </w:r>
            <w:r>
              <w:rPr>
                <w:rFonts w:ascii="標楷體" w:eastAsia="標楷體" w:hAnsi="標楷體" w:hint="eastAsia"/>
                <w:noProof/>
                <w:szCs w:val="24"/>
              </w:rPr>
              <w:t>1</w:t>
            </w:r>
            <w:r w:rsidRPr="00CE1483">
              <w:rPr>
                <w:rFonts w:ascii="標楷體" w:eastAsia="標楷體" w:hAnsi="標楷體" w:hint="eastAsia"/>
                <w:noProof/>
                <w:szCs w:val="24"/>
              </w:rPr>
              <w:t xml:space="preserve"> </w:t>
            </w:r>
            <w:r>
              <w:rPr>
                <w:rFonts w:ascii="標楷體" w:eastAsia="標楷體" w:hAnsi="標楷體" w:hint="eastAsia"/>
                <w:noProof/>
                <w:szCs w:val="24"/>
              </w:rPr>
              <w:t>以正確發音流利的說出語意完整的話。</w:t>
            </w:r>
          </w:p>
          <w:p w:rsidR="006114FC" w:rsidRPr="00CE1483" w:rsidRDefault="006114FC" w:rsidP="006114FC">
            <w:pPr>
              <w:spacing w:line="280" w:lineRule="exact"/>
              <w:ind w:rightChars="-45" w:right="-108"/>
              <w:jc w:val="both"/>
              <w:rPr>
                <w:rFonts w:ascii="標楷體" w:eastAsia="標楷體" w:hAnsi="標楷體"/>
                <w:noProof/>
                <w:szCs w:val="24"/>
              </w:rPr>
            </w:pPr>
            <w:r w:rsidRPr="00CE1483">
              <w:rPr>
                <w:rFonts w:ascii="標楷體" w:eastAsia="標楷體" w:hAnsi="標楷體"/>
                <w:noProof/>
                <w:szCs w:val="24"/>
              </w:rPr>
              <w:t>3-Ⅰ-4</w:t>
            </w:r>
            <w:r w:rsidRPr="00CE1483">
              <w:rPr>
                <w:rFonts w:ascii="標楷體" w:eastAsia="標楷體" w:hAnsi="標楷體" w:hint="eastAsia"/>
                <w:noProof/>
                <w:szCs w:val="24"/>
              </w:rPr>
              <w:t xml:space="preserve"> </w:t>
            </w:r>
            <w:r w:rsidRPr="00CE1483">
              <w:rPr>
                <w:rFonts w:ascii="標楷體" w:eastAsia="標楷體" w:hAnsi="標楷體"/>
                <w:noProof/>
                <w:szCs w:val="24"/>
              </w:rPr>
              <w:t>利用注音讀物，</w:t>
            </w:r>
            <w:r w:rsidRPr="00CE1483">
              <w:rPr>
                <w:rFonts w:ascii="標楷體" w:eastAsia="標楷體" w:hAnsi="標楷體"/>
                <w:noProof/>
                <w:szCs w:val="24"/>
              </w:rPr>
              <w:lastRenderedPageBreak/>
              <w:t>學習閱讀，享受閱讀樂趣。</w:t>
            </w:r>
          </w:p>
          <w:p w:rsidR="006114FC" w:rsidRDefault="006114FC" w:rsidP="006114FC">
            <w:pPr>
              <w:widowControl/>
              <w:spacing w:line="280" w:lineRule="exact"/>
              <w:ind w:left="958" w:hanging="958"/>
              <w:jc w:val="both"/>
              <w:rPr>
                <w:rFonts w:ascii="標楷體" w:eastAsia="標楷體" w:hAnsi="標楷體"/>
                <w:noProof/>
                <w:szCs w:val="24"/>
              </w:rPr>
            </w:pPr>
            <w:r w:rsidRPr="00CE1483">
              <w:rPr>
                <w:rFonts w:ascii="標楷體" w:eastAsia="標楷體" w:hAnsi="標楷體"/>
                <w:noProof/>
                <w:szCs w:val="24"/>
              </w:rPr>
              <w:t>5-Ⅰ-4 了解文本中的</w:t>
            </w:r>
          </w:p>
          <w:p w:rsidR="006114FC" w:rsidRPr="00DB6AF3" w:rsidRDefault="006114FC" w:rsidP="006114FC">
            <w:pPr>
              <w:spacing w:beforeLines="10" w:before="36" w:afterLines="15" w:after="54" w:line="280" w:lineRule="exact"/>
              <w:ind w:rightChars="-45" w:right="-108"/>
              <w:jc w:val="both"/>
              <w:rPr>
                <w:rFonts w:asciiTheme="minorEastAsia" w:hAnsiTheme="minorEastAsia"/>
                <w:color w:val="0000FF"/>
                <w:szCs w:val="24"/>
              </w:rPr>
            </w:pPr>
            <w:r w:rsidRPr="00CE1483">
              <w:rPr>
                <w:rFonts w:ascii="標楷體" w:eastAsia="標楷體" w:hAnsi="標楷體"/>
                <w:noProof/>
                <w:szCs w:val="24"/>
              </w:rPr>
              <w:t>重要訊息與觀點。</w:t>
            </w:r>
          </w:p>
        </w:tc>
        <w:tc>
          <w:tcPr>
            <w:tcW w:w="2551" w:type="dxa"/>
            <w:vMerge w:val="restart"/>
            <w:vAlign w:val="center"/>
          </w:tcPr>
          <w:p w:rsidR="006114FC" w:rsidRPr="002A604E" w:rsidRDefault="006114FC" w:rsidP="006114FC">
            <w:pPr>
              <w:widowControl/>
              <w:spacing w:line="280" w:lineRule="exact"/>
              <w:ind w:left="958" w:hanging="958"/>
              <w:jc w:val="both"/>
              <w:rPr>
                <w:rFonts w:ascii="標楷體" w:eastAsia="標楷體" w:hAnsi="標楷體"/>
                <w:noProof/>
                <w:szCs w:val="24"/>
              </w:rPr>
            </w:pPr>
            <w:r w:rsidRPr="002A604E">
              <w:rPr>
                <w:rFonts w:ascii="標楷體" w:eastAsia="標楷體" w:hAnsi="標楷體"/>
                <w:noProof/>
                <w:szCs w:val="24"/>
              </w:rPr>
              <w:lastRenderedPageBreak/>
              <w:t>Aa-I-5</w:t>
            </w:r>
            <w:r w:rsidRPr="002A604E">
              <w:rPr>
                <w:rFonts w:ascii="標楷體" w:eastAsia="標楷體" w:hAnsi="標楷體" w:hint="eastAsia"/>
                <w:noProof/>
                <w:szCs w:val="24"/>
              </w:rPr>
              <w:t xml:space="preserve"> 標注注音符號的各類文本。</w:t>
            </w:r>
          </w:p>
          <w:p w:rsidR="006114FC" w:rsidRDefault="006114FC" w:rsidP="006114FC">
            <w:pPr>
              <w:widowControl/>
              <w:spacing w:line="280" w:lineRule="exact"/>
              <w:ind w:left="958" w:hanging="958"/>
              <w:jc w:val="both"/>
              <w:rPr>
                <w:rFonts w:ascii="標楷體" w:eastAsia="標楷體" w:hAnsi="標楷體"/>
                <w:noProof/>
                <w:szCs w:val="24"/>
              </w:rPr>
            </w:pPr>
            <w:r w:rsidRPr="002A604E">
              <w:rPr>
                <w:rFonts w:ascii="標楷體" w:eastAsia="標楷體" w:hAnsi="標楷體"/>
                <w:noProof/>
                <w:szCs w:val="24"/>
              </w:rPr>
              <w:t>Ab-I-5</w:t>
            </w:r>
            <w:r>
              <w:rPr>
                <w:rFonts w:ascii="標楷體" w:eastAsia="標楷體" w:hAnsi="標楷體" w:hint="eastAsia"/>
                <w:noProof/>
                <w:szCs w:val="24"/>
              </w:rPr>
              <w:t xml:space="preserve"> </w:t>
            </w:r>
            <w:r w:rsidRPr="002A604E">
              <w:rPr>
                <w:rFonts w:ascii="標楷體" w:eastAsia="標楷體" w:hAnsi="標楷體"/>
                <w:noProof/>
                <w:szCs w:val="24"/>
              </w:rPr>
              <w:t>1,500個常用語詞的認念。</w:t>
            </w:r>
          </w:p>
          <w:p w:rsidR="006114FC" w:rsidRPr="002A604E" w:rsidRDefault="006114FC" w:rsidP="006114FC">
            <w:pPr>
              <w:widowControl/>
              <w:spacing w:line="280" w:lineRule="exact"/>
              <w:ind w:left="958" w:hanging="958"/>
              <w:jc w:val="both"/>
              <w:rPr>
                <w:rFonts w:ascii="標楷體" w:eastAsia="標楷體" w:hAnsi="標楷體" w:hint="eastAsia"/>
                <w:noProof/>
                <w:szCs w:val="24"/>
              </w:rPr>
            </w:pPr>
          </w:p>
          <w:p w:rsidR="006114FC" w:rsidRDefault="006114FC" w:rsidP="006114FC">
            <w:pPr>
              <w:widowControl/>
              <w:spacing w:line="280" w:lineRule="exact"/>
              <w:ind w:left="958" w:hanging="958"/>
              <w:jc w:val="both"/>
              <w:rPr>
                <w:rFonts w:ascii="標楷體" w:eastAsia="標楷體" w:hAnsi="標楷體"/>
                <w:noProof/>
                <w:szCs w:val="24"/>
              </w:rPr>
            </w:pPr>
            <w:r w:rsidRPr="002A604E">
              <w:rPr>
                <w:rFonts w:ascii="標楷體" w:eastAsia="標楷體" w:hAnsi="標楷體"/>
                <w:noProof/>
                <w:szCs w:val="24"/>
              </w:rPr>
              <w:lastRenderedPageBreak/>
              <w:t>A</w:t>
            </w:r>
            <w:r>
              <w:rPr>
                <w:rFonts w:ascii="標楷體" w:eastAsia="標楷體" w:hAnsi="標楷體"/>
                <w:noProof/>
                <w:szCs w:val="24"/>
              </w:rPr>
              <w:t>c</w:t>
            </w:r>
            <w:r w:rsidRPr="002A604E">
              <w:rPr>
                <w:rFonts w:ascii="標楷體" w:eastAsia="標楷體" w:hAnsi="標楷體"/>
                <w:noProof/>
                <w:szCs w:val="24"/>
              </w:rPr>
              <w:t>-I-2</w:t>
            </w:r>
            <w:r>
              <w:rPr>
                <w:rFonts w:ascii="標楷體" w:eastAsia="標楷體" w:hAnsi="標楷體" w:hint="eastAsia"/>
                <w:noProof/>
                <w:szCs w:val="24"/>
              </w:rPr>
              <w:t xml:space="preserve"> 簡單</w:t>
            </w:r>
            <w:r w:rsidRPr="002A604E">
              <w:rPr>
                <w:rFonts w:ascii="標楷體" w:eastAsia="標楷體" w:hAnsi="標楷體"/>
                <w:noProof/>
                <w:szCs w:val="24"/>
              </w:rPr>
              <w:t>的</w:t>
            </w:r>
            <w:r>
              <w:rPr>
                <w:rFonts w:ascii="標楷體" w:eastAsia="標楷體" w:hAnsi="標楷體" w:hint="eastAsia"/>
                <w:noProof/>
                <w:szCs w:val="24"/>
              </w:rPr>
              <w:t>基本句型</w:t>
            </w:r>
            <w:r w:rsidRPr="002A604E">
              <w:rPr>
                <w:rFonts w:ascii="標楷體" w:eastAsia="標楷體" w:hAnsi="標楷體"/>
                <w:noProof/>
                <w:szCs w:val="24"/>
              </w:rPr>
              <w:t>。</w:t>
            </w:r>
          </w:p>
          <w:p w:rsidR="006114FC" w:rsidRPr="00220183" w:rsidRDefault="006114FC" w:rsidP="006114FC">
            <w:pPr>
              <w:spacing w:line="280" w:lineRule="exact"/>
              <w:ind w:rightChars="-45" w:right="-108"/>
              <w:rPr>
                <w:rFonts w:asciiTheme="minorEastAsia" w:hAnsiTheme="minorEastAsia"/>
                <w:szCs w:val="24"/>
              </w:rPr>
            </w:pPr>
            <w:r w:rsidRPr="002A604E">
              <w:rPr>
                <w:rFonts w:ascii="標楷體" w:eastAsia="標楷體" w:hAnsi="標楷體"/>
                <w:noProof/>
                <w:szCs w:val="24"/>
              </w:rPr>
              <w:t>Ad-I-2</w:t>
            </w:r>
            <w:r>
              <w:rPr>
                <w:rFonts w:ascii="標楷體" w:eastAsia="標楷體" w:hAnsi="標楷體" w:hint="eastAsia"/>
                <w:noProof/>
                <w:szCs w:val="24"/>
              </w:rPr>
              <w:t xml:space="preserve"> </w:t>
            </w:r>
            <w:r w:rsidRPr="002A604E">
              <w:rPr>
                <w:rFonts w:ascii="標楷體" w:eastAsia="標楷體" w:hAnsi="標楷體"/>
                <w:noProof/>
                <w:szCs w:val="24"/>
              </w:rPr>
              <w:t>篇章的大意。</w:t>
            </w:r>
          </w:p>
        </w:tc>
        <w:tc>
          <w:tcPr>
            <w:tcW w:w="2552" w:type="dxa"/>
            <w:vAlign w:val="center"/>
          </w:tcPr>
          <w:p w:rsidR="006114FC" w:rsidRPr="000C76DE" w:rsidRDefault="006114FC" w:rsidP="006114FC">
            <w:pPr>
              <w:spacing w:afterLines="15" w:after="54" w:line="280" w:lineRule="exact"/>
              <w:rPr>
                <w:rFonts w:ascii="標楷體" w:eastAsia="標楷體" w:hAnsi="標楷體"/>
              </w:rPr>
            </w:pPr>
            <w:r>
              <w:rPr>
                <w:rFonts w:ascii="標楷體" w:eastAsia="標楷體" w:hAnsi="標楷體" w:hint="eastAsia"/>
              </w:rPr>
              <w:lastRenderedPageBreak/>
              <w:t>1.</w:t>
            </w:r>
            <w:r w:rsidRPr="000C76DE">
              <w:rPr>
                <w:rFonts w:ascii="標楷體" w:eastAsia="標楷體" w:hAnsi="標楷體" w:hint="eastAsia"/>
              </w:rPr>
              <w:t>封面預測：</w:t>
            </w:r>
          </w:p>
          <w:p w:rsidR="006114FC" w:rsidRDefault="006114FC" w:rsidP="006114FC">
            <w:pPr>
              <w:spacing w:afterLines="15" w:after="54" w:line="280" w:lineRule="exact"/>
              <w:rPr>
                <w:rFonts w:ascii="標楷體" w:eastAsia="標楷體" w:hAnsi="標楷體"/>
              </w:rPr>
            </w:pPr>
            <w:r w:rsidRPr="00E71BDB">
              <w:rPr>
                <w:rFonts w:ascii="標楷體" w:eastAsia="標楷體" w:hAnsi="標楷體" w:hint="eastAsia"/>
              </w:rPr>
              <w:t>學</w:t>
            </w:r>
            <w:r w:rsidRPr="00CA6F8E">
              <w:rPr>
                <w:rFonts w:ascii="標楷體" w:eastAsia="標楷體" w:hAnsi="標楷體" w:hint="eastAsia"/>
              </w:rPr>
              <w:t>生</w:t>
            </w:r>
            <w:r>
              <w:rPr>
                <w:rFonts w:ascii="標楷體" w:eastAsia="標楷體" w:hAnsi="標楷體" w:hint="eastAsia"/>
              </w:rPr>
              <w:t>看封面，回想自己的經驗，猜猜看這本書在說什麼，書名是什麼。</w:t>
            </w:r>
          </w:p>
          <w:p w:rsidR="006114FC" w:rsidRPr="000C76DE" w:rsidRDefault="006114FC" w:rsidP="006114FC">
            <w:pPr>
              <w:spacing w:line="280" w:lineRule="exact"/>
              <w:ind w:rightChars="-45" w:right="-108"/>
              <w:rPr>
                <w:rFonts w:ascii="標楷體" w:eastAsia="標楷體" w:hAnsi="標楷體"/>
              </w:rPr>
            </w:pPr>
            <w:r>
              <w:rPr>
                <w:rFonts w:ascii="標楷體" w:eastAsia="標楷體" w:hAnsi="標楷體" w:hint="eastAsia"/>
                <w:szCs w:val="24"/>
              </w:rPr>
              <w:lastRenderedPageBreak/>
              <w:t>2.</w:t>
            </w:r>
            <w:r w:rsidRPr="000C76DE">
              <w:rPr>
                <w:rFonts w:ascii="標楷體" w:eastAsia="標楷體" w:hAnsi="標楷體" w:hint="eastAsia"/>
                <w:szCs w:val="24"/>
              </w:rPr>
              <w:t>概覽圖片</w:t>
            </w:r>
            <w:r w:rsidRPr="000C76DE">
              <w:rPr>
                <w:rFonts w:ascii="標楷體" w:eastAsia="標楷體" w:hAnsi="標楷體" w:hint="eastAsia"/>
              </w:rPr>
              <w:t>：</w:t>
            </w:r>
          </w:p>
          <w:p w:rsidR="006114FC" w:rsidRPr="00CA6F8E" w:rsidRDefault="006114FC" w:rsidP="006114FC">
            <w:pPr>
              <w:spacing w:afterLines="15" w:after="54" w:line="280" w:lineRule="exact"/>
              <w:rPr>
                <w:rFonts w:ascii="標楷體" w:eastAsia="標楷體" w:hAnsi="標楷體" w:hint="eastAsia"/>
                <w:color w:val="0000FF"/>
                <w:szCs w:val="24"/>
              </w:rPr>
            </w:pPr>
            <w:r w:rsidRPr="000C6449">
              <w:rPr>
                <w:rFonts w:ascii="標楷體" w:eastAsia="標楷體" w:hAnsi="標楷體" w:hint="eastAsia"/>
              </w:rPr>
              <w:t>師生</w:t>
            </w:r>
            <w:r>
              <w:rPr>
                <w:rFonts w:ascii="標楷體" w:eastAsia="標楷體" w:hAnsi="標楷體" w:hint="eastAsia"/>
              </w:rPr>
              <w:t>先快速看圖片一遍，學生逐頁猜猜看</w:t>
            </w:r>
            <w:r w:rsidRPr="000C6449">
              <w:rPr>
                <w:rFonts w:ascii="標楷體" w:eastAsia="標楷體" w:hAnsi="標楷體" w:hint="eastAsia"/>
              </w:rPr>
              <w:t>故事內容</w:t>
            </w:r>
            <w:r>
              <w:rPr>
                <w:rFonts w:ascii="標楷體" w:eastAsia="標楷體" w:hAnsi="標楷體" w:hint="eastAsia"/>
              </w:rPr>
              <w:t>。</w:t>
            </w:r>
          </w:p>
        </w:tc>
        <w:tc>
          <w:tcPr>
            <w:tcW w:w="1417" w:type="dxa"/>
            <w:vMerge w:val="restart"/>
            <w:vAlign w:val="center"/>
          </w:tcPr>
          <w:p w:rsidR="006114FC" w:rsidRPr="00C95A6C" w:rsidRDefault="006114FC" w:rsidP="006114FC">
            <w:pPr>
              <w:spacing w:line="280" w:lineRule="exact"/>
              <w:ind w:rightChars="-45" w:right="-108"/>
              <w:rPr>
                <w:rFonts w:ascii="標楷體" w:eastAsia="標楷體" w:hAnsi="標楷體"/>
                <w:b/>
                <w:color w:val="000000"/>
                <w:szCs w:val="24"/>
              </w:rPr>
            </w:pPr>
            <w:r w:rsidRPr="00C95A6C">
              <w:rPr>
                <w:rFonts w:ascii="標楷體" w:eastAsia="標楷體" w:hAnsi="標楷體" w:hint="eastAsia"/>
                <w:b/>
                <w:color w:val="000000"/>
                <w:szCs w:val="24"/>
              </w:rPr>
              <w:lastRenderedPageBreak/>
              <w:t>性別平等教育</w:t>
            </w:r>
          </w:p>
          <w:p w:rsidR="006114FC" w:rsidRPr="004610D8" w:rsidRDefault="006114FC" w:rsidP="006114FC">
            <w:pPr>
              <w:pStyle w:val="Default"/>
              <w:rPr>
                <w:rFonts w:ascii="標楷體" w:eastAsia="標楷體" w:hAnsi="標楷體"/>
              </w:rPr>
            </w:pPr>
            <w:r w:rsidRPr="004610D8">
              <w:rPr>
                <w:rFonts w:ascii="標楷體" w:eastAsia="標楷體" w:hAnsi="標楷體"/>
              </w:rPr>
              <w:t xml:space="preserve">身體自主 權的尊重 </w:t>
            </w:r>
            <w:r w:rsidRPr="004610D8">
              <w:rPr>
                <w:rFonts w:ascii="標楷體" w:eastAsia="標楷體" w:hAnsi="標楷體"/>
              </w:rPr>
              <w:lastRenderedPageBreak/>
              <w:t>與維護</w:t>
            </w:r>
          </w:p>
          <w:p w:rsidR="006114FC" w:rsidRPr="004610D8" w:rsidRDefault="006114FC" w:rsidP="006114FC">
            <w:pPr>
              <w:spacing w:line="280" w:lineRule="exact"/>
              <w:ind w:rightChars="-45" w:right="-108"/>
              <w:rPr>
                <w:rFonts w:ascii="標楷體" w:eastAsia="標楷體" w:hAnsi="標楷體"/>
              </w:rPr>
            </w:pPr>
            <w:r w:rsidRPr="004610D8">
              <w:rPr>
                <w:rFonts w:ascii="標楷體" w:eastAsia="標楷體" w:hAnsi="標楷體"/>
              </w:rPr>
              <w:t xml:space="preserve">性 E4 </w:t>
            </w:r>
          </w:p>
          <w:p w:rsidR="006114FC" w:rsidRPr="00D50809" w:rsidRDefault="006114FC" w:rsidP="006114FC">
            <w:pPr>
              <w:spacing w:line="280" w:lineRule="exact"/>
              <w:ind w:rightChars="-45" w:right="-108"/>
              <w:rPr>
                <w:rFonts w:ascii="標楷體" w:eastAsia="標楷體" w:hAnsi="標楷體"/>
                <w:szCs w:val="24"/>
              </w:rPr>
            </w:pPr>
            <w:r w:rsidRPr="004610D8">
              <w:rPr>
                <w:rFonts w:ascii="標楷體" w:eastAsia="標楷體" w:hAnsi="標楷體"/>
              </w:rPr>
              <w:t>認識身體 界限與尊 重他人的 身體自</w:t>
            </w:r>
            <w:r w:rsidRPr="004610D8">
              <w:rPr>
                <w:rFonts w:ascii="標楷體" w:eastAsia="標楷體" w:hAnsi="標楷體" w:hint="eastAsia"/>
              </w:rPr>
              <w:t>主權。</w:t>
            </w:r>
          </w:p>
        </w:tc>
        <w:tc>
          <w:tcPr>
            <w:tcW w:w="1134" w:type="dxa"/>
            <w:vAlign w:val="center"/>
          </w:tcPr>
          <w:p w:rsidR="006114FC" w:rsidRPr="00220183" w:rsidRDefault="006114FC" w:rsidP="006114FC">
            <w:pPr>
              <w:spacing w:line="280" w:lineRule="exact"/>
              <w:ind w:rightChars="-45" w:right="-108"/>
              <w:rPr>
                <w:rFonts w:asciiTheme="minorEastAsia" w:hAnsiTheme="minorEastAsia"/>
                <w:szCs w:val="24"/>
              </w:rPr>
            </w:pPr>
            <w:r>
              <w:rPr>
                <w:rFonts w:ascii="標楷體" w:eastAsia="標楷體" w:hAnsi="標楷體" w:hint="eastAsia"/>
                <w:szCs w:val="24"/>
              </w:rPr>
              <w:lastRenderedPageBreak/>
              <w:t>口語</w:t>
            </w: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val="restart"/>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十八</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12/22-12/28</w:t>
            </w:r>
          </w:p>
        </w:tc>
        <w:tc>
          <w:tcPr>
            <w:tcW w:w="1559"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694"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1"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2" w:type="dxa"/>
            <w:vAlign w:val="center"/>
          </w:tcPr>
          <w:p w:rsidR="006114FC" w:rsidRDefault="006114FC" w:rsidP="006114FC">
            <w:pPr>
              <w:pStyle w:val="a9"/>
              <w:spacing w:line="280" w:lineRule="exact"/>
              <w:ind w:firstLineChars="0" w:firstLine="0"/>
              <w:rPr>
                <w:rFonts w:ascii="標楷體" w:eastAsia="標楷體" w:hAnsi="標楷體"/>
              </w:rPr>
            </w:pPr>
            <w:r>
              <w:rPr>
                <w:rFonts w:ascii="標楷體" w:eastAsia="標楷體" w:hAnsi="標楷體" w:hint="eastAsia"/>
              </w:rPr>
              <w:t>3.圖文連結：</w:t>
            </w:r>
          </w:p>
          <w:p w:rsidR="006114FC" w:rsidRPr="000C6449" w:rsidRDefault="006114FC" w:rsidP="006114FC">
            <w:pPr>
              <w:spacing w:line="280" w:lineRule="exact"/>
              <w:ind w:rightChars="-45" w:right="-108"/>
              <w:rPr>
                <w:rFonts w:ascii="標楷體" w:eastAsia="標楷體" w:hAnsi="標楷體"/>
                <w:szCs w:val="24"/>
              </w:rPr>
            </w:pPr>
            <w:r>
              <w:rPr>
                <w:rFonts w:ascii="標楷體" w:eastAsia="標楷體" w:hAnsi="標楷體" w:hint="eastAsia"/>
              </w:rPr>
              <w:t>學生一邊看圖，一邊聽老師讀故事，遇到不懂的詞句，老師和學生一起討論解決的方法。</w:t>
            </w:r>
          </w:p>
        </w:tc>
        <w:tc>
          <w:tcPr>
            <w:tcW w:w="1417"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1134" w:type="dxa"/>
            <w:vAlign w:val="center"/>
          </w:tcPr>
          <w:p w:rsidR="006114FC" w:rsidRDefault="006114FC" w:rsidP="006114FC">
            <w:pPr>
              <w:spacing w:line="280" w:lineRule="exact"/>
              <w:ind w:rightChars="-45" w:right="-108"/>
              <w:rPr>
                <w:rFonts w:ascii="標楷體" w:eastAsia="標楷體" w:hAnsi="標楷體"/>
                <w:szCs w:val="24"/>
              </w:rPr>
            </w:pPr>
            <w:r w:rsidRPr="000B4187">
              <w:rPr>
                <w:rFonts w:ascii="標楷體" w:eastAsia="標楷體" w:hAnsi="標楷體" w:hint="eastAsia"/>
                <w:szCs w:val="24"/>
              </w:rPr>
              <w:t>態度</w:t>
            </w:r>
          </w:p>
          <w:p w:rsidR="006114FC" w:rsidRPr="000B4187" w:rsidRDefault="006114FC" w:rsidP="006114FC">
            <w:pPr>
              <w:spacing w:line="280" w:lineRule="exact"/>
              <w:ind w:rightChars="-45" w:right="-108"/>
              <w:rPr>
                <w:rFonts w:ascii="標楷體" w:eastAsia="標楷體" w:hAnsi="標楷體"/>
                <w:szCs w:val="24"/>
              </w:rPr>
            </w:pPr>
            <w:r>
              <w:rPr>
                <w:rFonts w:ascii="標楷體" w:eastAsia="標楷體" w:hAnsi="標楷體" w:hint="eastAsia"/>
                <w:szCs w:val="24"/>
              </w:rPr>
              <w:t>自我評量</w:t>
            </w: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十九</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12/29-1/4</w:t>
            </w:r>
          </w:p>
        </w:tc>
        <w:tc>
          <w:tcPr>
            <w:tcW w:w="1559"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694"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1"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2" w:type="dxa"/>
            <w:vAlign w:val="center"/>
          </w:tcPr>
          <w:p w:rsidR="006114FC" w:rsidRPr="000C76DE" w:rsidRDefault="006114FC" w:rsidP="006114FC">
            <w:pPr>
              <w:spacing w:afterLines="15" w:after="54" w:line="280" w:lineRule="exact"/>
              <w:jc w:val="both"/>
              <w:rPr>
                <w:rFonts w:ascii="標楷體" w:eastAsia="標楷體" w:hAnsi="標楷體"/>
                <w:szCs w:val="24"/>
              </w:rPr>
            </w:pPr>
            <w:r>
              <w:rPr>
                <w:rFonts w:ascii="標楷體" w:eastAsia="標楷體" w:hAnsi="標楷體" w:hint="eastAsia"/>
                <w:szCs w:val="24"/>
              </w:rPr>
              <w:t>4.</w:t>
            </w:r>
            <w:r w:rsidRPr="000C76DE">
              <w:rPr>
                <w:rFonts w:ascii="標楷體" w:eastAsia="標楷體" w:hAnsi="標楷體" w:hint="eastAsia"/>
                <w:szCs w:val="24"/>
              </w:rPr>
              <w:t>閱讀理解：</w:t>
            </w:r>
          </w:p>
          <w:p w:rsidR="006114FC" w:rsidRPr="00D50809" w:rsidRDefault="006114FC" w:rsidP="006114FC">
            <w:pPr>
              <w:pStyle w:val="a9"/>
              <w:spacing w:line="280" w:lineRule="exact"/>
              <w:ind w:firstLineChars="0" w:firstLine="0"/>
              <w:rPr>
                <w:rFonts w:ascii="標楷體" w:eastAsia="標楷體" w:hAnsi="標楷體"/>
              </w:rPr>
            </w:pPr>
            <w:r>
              <w:rPr>
                <w:rFonts w:ascii="標楷體" w:eastAsia="標楷體" w:hAnsi="標楷體" w:hint="eastAsia"/>
              </w:rPr>
              <w:t>請學生選四張圖說一說故事的重點。</w:t>
            </w:r>
          </w:p>
        </w:tc>
        <w:tc>
          <w:tcPr>
            <w:tcW w:w="1417"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1134" w:type="dxa"/>
            <w:vAlign w:val="center"/>
          </w:tcPr>
          <w:p w:rsidR="006114FC" w:rsidRPr="00220183" w:rsidRDefault="006114FC" w:rsidP="006114FC">
            <w:pPr>
              <w:spacing w:line="280" w:lineRule="exact"/>
              <w:ind w:rightChars="-45" w:right="-108"/>
              <w:rPr>
                <w:rFonts w:asciiTheme="minorEastAsia" w:hAnsiTheme="minorEastAsia"/>
                <w:szCs w:val="24"/>
              </w:rPr>
            </w:pPr>
            <w:r>
              <w:rPr>
                <w:rFonts w:ascii="標楷體" w:eastAsia="標楷體" w:hAnsi="標楷體" w:hint="eastAsia"/>
                <w:szCs w:val="24"/>
              </w:rPr>
              <w:t>口語</w:t>
            </w: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廿</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1/5-1/11</w:t>
            </w:r>
          </w:p>
        </w:tc>
        <w:tc>
          <w:tcPr>
            <w:tcW w:w="1559"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694"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1"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2" w:type="dxa"/>
            <w:vAlign w:val="center"/>
          </w:tcPr>
          <w:p w:rsidR="006114FC" w:rsidRPr="000C76DE" w:rsidRDefault="006114FC" w:rsidP="006114FC">
            <w:pPr>
              <w:spacing w:afterLines="15" w:after="54" w:line="280" w:lineRule="exact"/>
              <w:jc w:val="both"/>
              <w:rPr>
                <w:rFonts w:ascii="標楷體" w:eastAsia="標楷體" w:hAnsi="標楷體"/>
                <w:szCs w:val="24"/>
              </w:rPr>
            </w:pPr>
            <w:r>
              <w:rPr>
                <w:rFonts w:ascii="標楷體" w:eastAsia="標楷體" w:hAnsi="標楷體" w:hint="eastAsia"/>
                <w:szCs w:val="24"/>
              </w:rPr>
              <w:t>5.</w:t>
            </w:r>
            <w:r w:rsidRPr="000C76DE">
              <w:rPr>
                <w:rFonts w:ascii="標楷體" w:eastAsia="標楷體" w:hAnsi="標楷體" w:hint="eastAsia"/>
                <w:szCs w:val="24"/>
              </w:rPr>
              <w:t>察覺特色：</w:t>
            </w:r>
          </w:p>
          <w:p w:rsidR="006114FC" w:rsidRPr="009B2DDB" w:rsidRDefault="006114FC" w:rsidP="006114FC">
            <w:pPr>
              <w:spacing w:afterLines="15" w:after="54" w:line="280" w:lineRule="exact"/>
              <w:jc w:val="both"/>
              <w:rPr>
                <w:rFonts w:ascii="標楷體" w:eastAsia="標楷體" w:hAnsi="標楷體"/>
                <w:szCs w:val="24"/>
              </w:rPr>
            </w:pPr>
            <w:r>
              <w:rPr>
                <w:rFonts w:ascii="標楷體" w:eastAsia="標楷體" w:hAnsi="標楷體" w:hint="eastAsia"/>
                <w:szCs w:val="24"/>
              </w:rPr>
              <w:t>請學生說一說文本中最令人感興趣的部分及說明理由。</w:t>
            </w:r>
          </w:p>
        </w:tc>
        <w:tc>
          <w:tcPr>
            <w:tcW w:w="1417"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1134" w:type="dxa"/>
            <w:vAlign w:val="center"/>
          </w:tcPr>
          <w:p w:rsidR="006114FC" w:rsidRPr="00220183" w:rsidRDefault="006114FC" w:rsidP="006114FC">
            <w:pPr>
              <w:spacing w:line="280" w:lineRule="exact"/>
              <w:ind w:rightChars="-45" w:right="-108"/>
              <w:rPr>
                <w:rFonts w:asciiTheme="minorEastAsia" w:hAnsiTheme="minorEastAsia"/>
                <w:szCs w:val="24"/>
              </w:rPr>
            </w:pPr>
            <w:r>
              <w:rPr>
                <w:rFonts w:ascii="標楷體" w:eastAsia="標楷體" w:hAnsi="標楷體" w:hint="eastAsia"/>
                <w:b/>
                <w:szCs w:val="24"/>
              </w:rPr>
              <w:t>口語</w:t>
            </w: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廿一</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1/12-1/18</w:t>
            </w:r>
          </w:p>
        </w:tc>
        <w:tc>
          <w:tcPr>
            <w:tcW w:w="1559"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694"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1"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2552" w:type="dxa"/>
            <w:vAlign w:val="center"/>
          </w:tcPr>
          <w:p w:rsidR="006114FC" w:rsidRDefault="006114FC" w:rsidP="006114FC">
            <w:pPr>
              <w:spacing w:afterLines="15" w:after="54" w:line="280" w:lineRule="exact"/>
              <w:jc w:val="both"/>
              <w:rPr>
                <w:rFonts w:ascii="標楷體" w:eastAsia="標楷體" w:hAnsi="標楷體"/>
                <w:szCs w:val="24"/>
              </w:rPr>
            </w:pPr>
            <w:r w:rsidRPr="00D50809">
              <w:rPr>
                <w:rFonts w:ascii="標楷體" w:eastAsia="標楷體" w:hAnsi="標楷體" w:hint="eastAsia"/>
                <w:szCs w:val="24"/>
              </w:rPr>
              <w:t>6.</w:t>
            </w:r>
            <w:r>
              <w:rPr>
                <w:rFonts w:ascii="標楷體" w:eastAsia="標楷體" w:hAnsi="標楷體" w:hint="eastAsia"/>
                <w:szCs w:val="24"/>
              </w:rPr>
              <w:t>綜合活動：</w:t>
            </w:r>
          </w:p>
          <w:p w:rsidR="006114FC" w:rsidRPr="00A6260F" w:rsidRDefault="006114FC" w:rsidP="006114FC">
            <w:pPr>
              <w:spacing w:afterLines="15" w:after="54" w:line="280" w:lineRule="exact"/>
              <w:jc w:val="both"/>
              <w:rPr>
                <w:rFonts w:ascii="標楷體" w:eastAsia="標楷體" w:hAnsi="標楷體"/>
                <w:szCs w:val="24"/>
              </w:rPr>
            </w:pPr>
            <w:r>
              <w:rPr>
                <w:rFonts w:ascii="標楷體" w:eastAsia="標楷體" w:hAnsi="標楷體" w:hint="eastAsia"/>
                <w:szCs w:val="24"/>
              </w:rPr>
              <w:t>說一說，畫一畫</w:t>
            </w:r>
          </w:p>
        </w:tc>
        <w:tc>
          <w:tcPr>
            <w:tcW w:w="1417" w:type="dxa"/>
            <w:vMerge/>
            <w:vAlign w:val="center"/>
          </w:tcPr>
          <w:p w:rsidR="006114FC" w:rsidRPr="00D50809" w:rsidRDefault="006114FC" w:rsidP="006114FC">
            <w:pPr>
              <w:spacing w:line="280" w:lineRule="exact"/>
              <w:ind w:rightChars="-45" w:right="-108"/>
              <w:rPr>
                <w:rFonts w:ascii="標楷體" w:eastAsia="標楷體" w:hAnsi="標楷體"/>
                <w:szCs w:val="24"/>
              </w:rPr>
            </w:pPr>
          </w:p>
        </w:tc>
        <w:tc>
          <w:tcPr>
            <w:tcW w:w="1134" w:type="dxa"/>
            <w:vAlign w:val="center"/>
          </w:tcPr>
          <w:p w:rsidR="006114FC" w:rsidRPr="00220183" w:rsidRDefault="006114FC" w:rsidP="006114FC">
            <w:pPr>
              <w:spacing w:line="280" w:lineRule="exact"/>
              <w:ind w:rightChars="-45" w:right="-108"/>
              <w:rPr>
                <w:rFonts w:asciiTheme="minorEastAsia" w:hAnsiTheme="minorEastAsia"/>
                <w:szCs w:val="24"/>
              </w:rPr>
            </w:pPr>
            <w:r w:rsidRPr="00860F10">
              <w:rPr>
                <w:rFonts w:ascii="標楷體" w:eastAsia="標楷體" w:hAnsi="標楷體" w:hint="eastAsia"/>
                <w:b/>
                <w:szCs w:val="24"/>
              </w:rPr>
              <w:t>實作</w:t>
            </w:r>
          </w:p>
          <w:p w:rsidR="006114FC" w:rsidRPr="00220183" w:rsidRDefault="006114FC" w:rsidP="006114FC">
            <w:pPr>
              <w:spacing w:line="280" w:lineRule="exact"/>
              <w:ind w:rightChars="-45" w:right="-108"/>
              <w:rPr>
                <w:rFonts w:asciiTheme="minorEastAsia" w:hAnsiTheme="minorEastAsia"/>
                <w:szCs w:val="24"/>
              </w:rPr>
            </w:pP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418" w:type="dxa"/>
            <w:vMerge/>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704"/>
        </w:trPr>
        <w:tc>
          <w:tcPr>
            <w:tcW w:w="551" w:type="dxa"/>
            <w:tcBorders>
              <w:left w:val="single" w:sz="12" w:space="0" w:color="auto"/>
            </w:tcBorders>
            <w:vAlign w:val="center"/>
          </w:tcPr>
          <w:p w:rsidR="006114FC" w:rsidRDefault="006114FC" w:rsidP="006114FC">
            <w:pPr>
              <w:spacing w:line="280" w:lineRule="exact"/>
              <w:ind w:leftChars="-45" w:left="-108" w:rightChars="-45" w:right="-108"/>
              <w:jc w:val="center"/>
              <w:rPr>
                <w:rFonts w:asciiTheme="minorEastAsia" w:hAnsiTheme="minorEastAsia"/>
                <w:szCs w:val="24"/>
              </w:rPr>
            </w:pPr>
            <w:r>
              <w:rPr>
                <w:rFonts w:asciiTheme="minorEastAsia" w:hAnsiTheme="minorEastAsia"/>
                <w:szCs w:val="24"/>
              </w:rPr>
              <w:t>廿二</w:t>
            </w:r>
          </w:p>
        </w:tc>
        <w:tc>
          <w:tcPr>
            <w:tcW w:w="1292" w:type="dxa"/>
            <w:vAlign w:val="center"/>
          </w:tcPr>
          <w:p w:rsidR="006114FC" w:rsidRPr="00220183" w:rsidRDefault="006114FC" w:rsidP="006114FC">
            <w:pPr>
              <w:spacing w:line="280" w:lineRule="exact"/>
              <w:ind w:leftChars="20" w:left="48" w:rightChars="-45" w:right="-108"/>
              <w:rPr>
                <w:rFonts w:asciiTheme="minorEastAsia" w:hAnsiTheme="minorEastAsia"/>
                <w:szCs w:val="24"/>
              </w:rPr>
            </w:pPr>
            <w:r>
              <w:rPr>
                <w:rFonts w:asciiTheme="minorEastAsia" w:hAnsiTheme="minorEastAsia" w:hint="eastAsia"/>
                <w:szCs w:val="24"/>
              </w:rPr>
              <w:t>1/19-1/20</w:t>
            </w:r>
          </w:p>
        </w:tc>
        <w:tc>
          <w:tcPr>
            <w:tcW w:w="1559" w:type="dxa"/>
            <w:vAlign w:val="center"/>
          </w:tcPr>
          <w:p w:rsidR="006114FC" w:rsidRPr="00D50809" w:rsidRDefault="006114FC" w:rsidP="006114FC">
            <w:pPr>
              <w:spacing w:line="280" w:lineRule="exact"/>
              <w:ind w:rightChars="-45" w:right="-108"/>
              <w:rPr>
                <w:rFonts w:ascii="標楷體" w:eastAsia="標楷體" w:hAnsi="標楷體"/>
                <w:szCs w:val="24"/>
              </w:rPr>
            </w:pPr>
          </w:p>
        </w:tc>
        <w:tc>
          <w:tcPr>
            <w:tcW w:w="2694" w:type="dxa"/>
            <w:vAlign w:val="center"/>
          </w:tcPr>
          <w:p w:rsidR="006114FC" w:rsidRPr="00D50809" w:rsidRDefault="006114FC" w:rsidP="006114FC">
            <w:pPr>
              <w:spacing w:line="280" w:lineRule="exact"/>
              <w:ind w:rightChars="-45" w:right="-108"/>
              <w:rPr>
                <w:rFonts w:ascii="標楷體" w:eastAsia="標楷體" w:hAnsi="標楷體"/>
                <w:szCs w:val="24"/>
              </w:rPr>
            </w:pPr>
          </w:p>
        </w:tc>
        <w:tc>
          <w:tcPr>
            <w:tcW w:w="2551" w:type="dxa"/>
            <w:vAlign w:val="center"/>
          </w:tcPr>
          <w:p w:rsidR="006114FC" w:rsidRPr="00D50809" w:rsidRDefault="006114FC" w:rsidP="006114FC">
            <w:pPr>
              <w:spacing w:line="280" w:lineRule="exact"/>
              <w:ind w:rightChars="-45" w:right="-108"/>
              <w:rPr>
                <w:rFonts w:ascii="標楷體" w:eastAsia="標楷體" w:hAnsi="標楷體"/>
                <w:szCs w:val="24"/>
              </w:rPr>
            </w:pPr>
          </w:p>
        </w:tc>
        <w:tc>
          <w:tcPr>
            <w:tcW w:w="2552" w:type="dxa"/>
            <w:vAlign w:val="center"/>
          </w:tcPr>
          <w:p w:rsidR="006114FC" w:rsidRPr="00D50809" w:rsidRDefault="006114FC" w:rsidP="006114FC">
            <w:pPr>
              <w:spacing w:line="280" w:lineRule="exact"/>
              <w:ind w:rightChars="-45" w:right="-108"/>
              <w:rPr>
                <w:rFonts w:ascii="標楷體" w:eastAsia="標楷體" w:hAnsi="標楷體"/>
                <w:szCs w:val="24"/>
              </w:rPr>
            </w:pPr>
          </w:p>
        </w:tc>
        <w:tc>
          <w:tcPr>
            <w:tcW w:w="1417" w:type="dxa"/>
            <w:vAlign w:val="center"/>
          </w:tcPr>
          <w:p w:rsidR="006114FC" w:rsidRPr="00D50809" w:rsidRDefault="006114FC" w:rsidP="006114FC">
            <w:pPr>
              <w:spacing w:line="280" w:lineRule="exact"/>
              <w:ind w:rightChars="-45" w:right="-108"/>
              <w:rPr>
                <w:rFonts w:ascii="標楷體" w:eastAsia="標楷體" w:hAnsi="標楷體"/>
                <w:szCs w:val="24"/>
              </w:rPr>
            </w:pPr>
          </w:p>
        </w:tc>
        <w:tc>
          <w:tcPr>
            <w:tcW w:w="1134" w:type="dxa"/>
            <w:vAlign w:val="center"/>
          </w:tcPr>
          <w:p w:rsidR="006114FC" w:rsidRPr="00D50809" w:rsidRDefault="006114FC" w:rsidP="006114FC">
            <w:pPr>
              <w:spacing w:line="280" w:lineRule="exact"/>
              <w:ind w:rightChars="-45" w:right="-108"/>
              <w:rPr>
                <w:rFonts w:ascii="標楷體" w:eastAsia="標楷體" w:hAnsi="標楷體"/>
                <w:szCs w:val="24"/>
              </w:rPr>
            </w:pPr>
          </w:p>
        </w:tc>
        <w:tc>
          <w:tcPr>
            <w:tcW w:w="567" w:type="dxa"/>
            <w:vAlign w:val="center"/>
          </w:tcPr>
          <w:p w:rsidR="006114FC" w:rsidRPr="00D50809" w:rsidRDefault="006114FC" w:rsidP="006114FC">
            <w:pPr>
              <w:spacing w:line="280" w:lineRule="exact"/>
              <w:ind w:leftChars="-45" w:left="-108" w:rightChars="-45" w:right="-108"/>
              <w:jc w:val="center"/>
              <w:rPr>
                <w:rFonts w:ascii="標楷體" w:eastAsia="標楷體" w:hAnsi="標楷體"/>
                <w:szCs w:val="24"/>
              </w:rPr>
            </w:pPr>
          </w:p>
        </w:tc>
        <w:tc>
          <w:tcPr>
            <w:tcW w:w="1418" w:type="dxa"/>
            <w:tcBorders>
              <w:right w:val="single" w:sz="12" w:space="0" w:color="auto"/>
            </w:tcBorders>
            <w:vAlign w:val="center"/>
          </w:tcPr>
          <w:p w:rsidR="006114FC" w:rsidRPr="00D50809" w:rsidRDefault="006114FC" w:rsidP="006114FC">
            <w:pPr>
              <w:spacing w:line="280" w:lineRule="exact"/>
              <w:ind w:rightChars="-45" w:right="-108"/>
              <w:rPr>
                <w:rFonts w:ascii="標楷體" w:eastAsia="標楷體" w:hAnsi="標楷體"/>
                <w:szCs w:val="24"/>
              </w:rPr>
            </w:pPr>
          </w:p>
        </w:tc>
      </w:tr>
      <w:tr w:rsidR="006114FC" w:rsidTr="008B5FB2">
        <w:trPr>
          <w:trHeight w:val="397"/>
        </w:trPr>
        <w:tc>
          <w:tcPr>
            <w:tcW w:w="15735" w:type="dxa"/>
            <w:gridSpan w:val="10"/>
            <w:tcBorders>
              <w:top w:val="single" w:sz="12" w:space="0" w:color="auto"/>
              <w:left w:val="single" w:sz="12" w:space="0" w:color="auto"/>
              <w:bottom w:val="nil"/>
              <w:right w:val="single" w:sz="12" w:space="0" w:color="auto"/>
            </w:tcBorders>
            <w:vAlign w:val="center"/>
          </w:tcPr>
          <w:p w:rsidR="006114FC" w:rsidRPr="00220183" w:rsidRDefault="006114FC" w:rsidP="006114FC">
            <w:pPr>
              <w:spacing w:line="280" w:lineRule="exact"/>
              <w:ind w:leftChars="14" w:left="34" w:rightChars="-45" w:right="-108"/>
              <w:rPr>
                <w:rFonts w:asciiTheme="minorEastAsia" w:hAnsiTheme="minorEastAsia"/>
                <w:szCs w:val="24"/>
              </w:rPr>
            </w:pPr>
            <w:r w:rsidRPr="00220183">
              <w:rPr>
                <w:rFonts w:asciiTheme="minorEastAsia" w:hAnsiTheme="minorEastAsia" w:hint="eastAsia"/>
                <w:szCs w:val="24"/>
              </w:rPr>
              <w:t>備註</w:t>
            </w:r>
            <w:r>
              <w:rPr>
                <w:rFonts w:asciiTheme="minorEastAsia" w:hAnsiTheme="minorEastAsia" w:hint="eastAsia"/>
                <w:szCs w:val="24"/>
              </w:rPr>
              <w:t>：</w:t>
            </w:r>
          </w:p>
        </w:tc>
      </w:tr>
      <w:tr w:rsidR="006114FC" w:rsidTr="008B5FB2">
        <w:trPr>
          <w:trHeight w:val="397"/>
        </w:trPr>
        <w:tc>
          <w:tcPr>
            <w:tcW w:w="15735" w:type="dxa"/>
            <w:gridSpan w:val="10"/>
            <w:tcBorders>
              <w:top w:val="nil"/>
              <w:left w:val="single" w:sz="12" w:space="0" w:color="auto"/>
              <w:bottom w:val="nil"/>
              <w:right w:val="single" w:sz="12" w:space="0" w:color="auto"/>
            </w:tcBorders>
            <w:vAlign w:val="center"/>
          </w:tcPr>
          <w:p w:rsidR="006114FC" w:rsidRPr="00220183" w:rsidRDefault="006114FC" w:rsidP="006114FC">
            <w:pPr>
              <w:spacing w:line="280" w:lineRule="exact"/>
              <w:ind w:leftChars="14" w:left="34" w:rightChars="-45" w:right="-108"/>
              <w:rPr>
                <w:rFonts w:asciiTheme="minorEastAsia" w:hAnsiTheme="minorEastAsia"/>
                <w:szCs w:val="24"/>
              </w:rPr>
            </w:pPr>
          </w:p>
        </w:tc>
      </w:tr>
      <w:tr w:rsidR="006114FC" w:rsidTr="008B5FB2">
        <w:trPr>
          <w:trHeight w:val="397"/>
        </w:trPr>
        <w:tc>
          <w:tcPr>
            <w:tcW w:w="15735" w:type="dxa"/>
            <w:gridSpan w:val="10"/>
            <w:tcBorders>
              <w:top w:val="nil"/>
              <w:left w:val="single" w:sz="12" w:space="0" w:color="auto"/>
              <w:bottom w:val="single" w:sz="12" w:space="0" w:color="auto"/>
              <w:right w:val="single" w:sz="12" w:space="0" w:color="auto"/>
            </w:tcBorders>
            <w:vAlign w:val="center"/>
          </w:tcPr>
          <w:p w:rsidR="006114FC" w:rsidRPr="00220183" w:rsidRDefault="006114FC" w:rsidP="006114FC">
            <w:pPr>
              <w:spacing w:line="280" w:lineRule="exact"/>
              <w:ind w:leftChars="14" w:left="34" w:rightChars="-45" w:right="-108"/>
              <w:rPr>
                <w:rFonts w:asciiTheme="minorEastAsia" w:hAnsiTheme="minorEastAsia"/>
                <w:szCs w:val="24"/>
              </w:rPr>
            </w:pPr>
          </w:p>
        </w:tc>
      </w:tr>
      <w:tr w:rsidR="006114FC" w:rsidTr="008B5FB2">
        <w:trPr>
          <w:trHeight w:val="454"/>
        </w:trPr>
        <w:tc>
          <w:tcPr>
            <w:tcW w:w="15735" w:type="dxa"/>
            <w:gridSpan w:val="10"/>
            <w:tcBorders>
              <w:top w:val="single" w:sz="12" w:space="0" w:color="auto"/>
              <w:left w:val="nil"/>
              <w:bottom w:val="nil"/>
              <w:right w:val="nil"/>
            </w:tcBorders>
            <w:vAlign w:val="center"/>
          </w:tcPr>
          <w:p w:rsidR="006114FC" w:rsidRDefault="006114FC" w:rsidP="006114FC">
            <w:pPr>
              <w:spacing w:line="280" w:lineRule="exact"/>
              <w:ind w:leftChars="14" w:left="317" w:rightChars="-45" w:right="-108" w:hangingChars="118" w:hanging="283"/>
              <w:rPr>
                <w:rFonts w:asciiTheme="minorEastAsia" w:hAnsiTheme="minorEastAsia"/>
                <w:szCs w:val="24"/>
              </w:rPr>
            </w:pPr>
            <w:r>
              <w:rPr>
                <w:rFonts w:asciiTheme="minorEastAsia" w:hAnsiTheme="minorEastAsia" w:hint="eastAsia"/>
                <w:szCs w:val="24"/>
              </w:rPr>
              <w:t>✽以上表格若不敷使用請自行增列。</w:t>
            </w:r>
          </w:p>
          <w:p w:rsidR="006114FC" w:rsidRDefault="006114FC" w:rsidP="006114FC">
            <w:pPr>
              <w:spacing w:line="280" w:lineRule="exact"/>
              <w:ind w:leftChars="14" w:left="317" w:rightChars="-45" w:right="-108" w:hangingChars="118" w:hanging="283"/>
              <w:rPr>
                <w:rFonts w:asciiTheme="minorEastAsia" w:hAnsiTheme="minorEastAsia"/>
                <w:szCs w:val="24"/>
              </w:rPr>
            </w:pPr>
            <w:r>
              <w:rPr>
                <w:rFonts w:asciiTheme="minorEastAsia" w:hAnsiTheme="minorEastAsia" w:hint="eastAsia"/>
                <w:szCs w:val="24"/>
              </w:rPr>
              <w:t>✽</w:t>
            </w:r>
            <w:r w:rsidRPr="003D6042">
              <w:rPr>
                <w:rFonts w:asciiTheme="minorEastAsia" w:hAnsiTheme="minorEastAsia" w:hint="eastAsia"/>
                <w:szCs w:val="24"/>
              </w:rPr>
              <w:t>教育部的學生成績考察辦法中規定：學生成績之考查，以獎勵及輔導為原則</w:t>
            </w:r>
            <w:r>
              <w:rPr>
                <w:rFonts w:asciiTheme="minorEastAsia" w:hAnsiTheme="minorEastAsia" w:hint="eastAsia"/>
                <w:szCs w:val="24"/>
              </w:rPr>
              <w:t>。各校可參酌</w:t>
            </w:r>
            <w:r w:rsidRPr="003D6042">
              <w:rPr>
                <w:rFonts w:asciiTheme="minorEastAsia" w:hAnsiTheme="minorEastAsia" w:hint="eastAsia"/>
                <w:szCs w:val="24"/>
              </w:rPr>
              <w:t>下列十五種評量方式選擇辦理：1.紙筆測驗</w:t>
            </w:r>
            <w:r>
              <w:rPr>
                <w:rFonts w:asciiTheme="minorEastAsia" w:hAnsiTheme="minorEastAsia" w:hint="eastAsia"/>
                <w:szCs w:val="24"/>
              </w:rPr>
              <w:t>、</w:t>
            </w:r>
            <w:r w:rsidRPr="003D6042">
              <w:rPr>
                <w:rFonts w:asciiTheme="minorEastAsia" w:hAnsiTheme="minorEastAsia" w:hint="eastAsia"/>
                <w:szCs w:val="24"/>
              </w:rPr>
              <w:t>2.口試</w:t>
            </w:r>
            <w:r>
              <w:rPr>
                <w:rFonts w:asciiTheme="minorEastAsia" w:hAnsiTheme="minorEastAsia" w:hint="eastAsia"/>
                <w:szCs w:val="24"/>
              </w:rPr>
              <w:t>、</w:t>
            </w:r>
            <w:r w:rsidRPr="003D6042">
              <w:rPr>
                <w:rFonts w:asciiTheme="minorEastAsia" w:hAnsiTheme="minorEastAsia" w:hint="eastAsia"/>
                <w:szCs w:val="24"/>
              </w:rPr>
              <w:t>3.表演</w:t>
            </w:r>
            <w:r>
              <w:rPr>
                <w:rFonts w:asciiTheme="minorEastAsia" w:hAnsiTheme="minorEastAsia" w:hint="eastAsia"/>
                <w:szCs w:val="24"/>
              </w:rPr>
              <w:t>、</w:t>
            </w:r>
            <w:r w:rsidRPr="003D6042">
              <w:rPr>
                <w:rFonts w:asciiTheme="minorEastAsia" w:hAnsiTheme="minorEastAsia" w:hint="eastAsia"/>
                <w:szCs w:val="24"/>
              </w:rPr>
              <w:t>4.實作</w:t>
            </w:r>
            <w:r>
              <w:rPr>
                <w:rFonts w:asciiTheme="minorEastAsia" w:hAnsiTheme="minorEastAsia" w:hint="eastAsia"/>
                <w:szCs w:val="24"/>
              </w:rPr>
              <w:t>、</w:t>
            </w:r>
            <w:r w:rsidRPr="003D6042">
              <w:rPr>
                <w:rFonts w:asciiTheme="minorEastAsia" w:hAnsiTheme="minorEastAsia" w:hint="eastAsia"/>
                <w:szCs w:val="24"/>
              </w:rPr>
              <w:t>5.資料蒐集整理</w:t>
            </w:r>
            <w:r>
              <w:rPr>
                <w:rFonts w:asciiTheme="minorEastAsia" w:hAnsiTheme="minorEastAsia" w:hint="eastAsia"/>
                <w:szCs w:val="24"/>
              </w:rPr>
              <w:t>、</w:t>
            </w:r>
            <w:r w:rsidRPr="003D6042">
              <w:rPr>
                <w:rFonts w:asciiTheme="minorEastAsia" w:hAnsiTheme="minorEastAsia" w:hint="eastAsia"/>
                <w:szCs w:val="24"/>
              </w:rPr>
              <w:t>6.作業</w:t>
            </w:r>
            <w:r>
              <w:rPr>
                <w:rFonts w:asciiTheme="minorEastAsia" w:hAnsiTheme="minorEastAsia" w:hint="eastAsia"/>
                <w:szCs w:val="24"/>
              </w:rPr>
              <w:t>、</w:t>
            </w:r>
            <w:r w:rsidRPr="003D6042">
              <w:rPr>
                <w:rFonts w:asciiTheme="minorEastAsia" w:hAnsiTheme="minorEastAsia" w:hint="eastAsia"/>
                <w:szCs w:val="24"/>
              </w:rPr>
              <w:t>7.報告</w:t>
            </w:r>
            <w:r>
              <w:rPr>
                <w:rFonts w:asciiTheme="minorEastAsia" w:hAnsiTheme="minorEastAsia" w:hint="eastAsia"/>
                <w:szCs w:val="24"/>
              </w:rPr>
              <w:t>、</w:t>
            </w:r>
            <w:r w:rsidRPr="003D6042">
              <w:rPr>
                <w:rFonts w:asciiTheme="minorEastAsia" w:hAnsiTheme="minorEastAsia" w:hint="eastAsia"/>
                <w:szCs w:val="24"/>
              </w:rPr>
              <w:t>8.設計製作</w:t>
            </w:r>
            <w:r>
              <w:rPr>
                <w:rFonts w:asciiTheme="minorEastAsia" w:hAnsiTheme="minorEastAsia" w:hint="eastAsia"/>
                <w:szCs w:val="24"/>
              </w:rPr>
              <w:t>、</w:t>
            </w:r>
            <w:r w:rsidRPr="003D6042">
              <w:rPr>
                <w:rFonts w:asciiTheme="minorEastAsia" w:hAnsiTheme="minorEastAsia" w:hint="eastAsia"/>
                <w:szCs w:val="24"/>
              </w:rPr>
              <w:t>9.鑑賞</w:t>
            </w:r>
            <w:r>
              <w:rPr>
                <w:rFonts w:asciiTheme="minorEastAsia" w:hAnsiTheme="minorEastAsia" w:hint="eastAsia"/>
                <w:szCs w:val="24"/>
              </w:rPr>
              <w:t>、</w:t>
            </w:r>
            <w:r w:rsidRPr="003D6042">
              <w:rPr>
                <w:rFonts w:asciiTheme="minorEastAsia" w:hAnsiTheme="minorEastAsia" w:hint="eastAsia"/>
                <w:szCs w:val="24"/>
              </w:rPr>
              <w:t>10.晤談</w:t>
            </w:r>
            <w:r>
              <w:rPr>
                <w:rFonts w:asciiTheme="minorEastAsia" w:hAnsiTheme="minorEastAsia" w:hint="eastAsia"/>
                <w:szCs w:val="24"/>
              </w:rPr>
              <w:t>、</w:t>
            </w:r>
            <w:r w:rsidRPr="003D6042">
              <w:rPr>
                <w:rFonts w:asciiTheme="minorEastAsia" w:hAnsiTheme="minorEastAsia" w:hint="eastAsia"/>
                <w:szCs w:val="24"/>
              </w:rPr>
              <w:t>11.自我評量</w:t>
            </w:r>
            <w:r>
              <w:rPr>
                <w:rFonts w:asciiTheme="minorEastAsia" w:hAnsiTheme="minorEastAsia" w:hint="eastAsia"/>
                <w:szCs w:val="24"/>
              </w:rPr>
              <w:t>、</w:t>
            </w:r>
            <w:r w:rsidRPr="003D6042">
              <w:rPr>
                <w:rFonts w:asciiTheme="minorEastAsia" w:hAnsiTheme="minorEastAsia" w:hint="eastAsia"/>
                <w:szCs w:val="24"/>
              </w:rPr>
              <w:t>12.同儕互評</w:t>
            </w:r>
            <w:r>
              <w:rPr>
                <w:rFonts w:asciiTheme="minorEastAsia" w:hAnsiTheme="minorEastAsia" w:hint="eastAsia"/>
                <w:szCs w:val="24"/>
              </w:rPr>
              <w:t>、</w:t>
            </w:r>
            <w:r w:rsidRPr="003D6042">
              <w:rPr>
                <w:rFonts w:asciiTheme="minorEastAsia" w:hAnsiTheme="minorEastAsia" w:hint="eastAsia"/>
                <w:szCs w:val="24"/>
              </w:rPr>
              <w:t>13.校外學習</w:t>
            </w:r>
            <w:r>
              <w:rPr>
                <w:rFonts w:asciiTheme="minorEastAsia" w:hAnsiTheme="minorEastAsia" w:hint="eastAsia"/>
                <w:szCs w:val="24"/>
              </w:rPr>
              <w:t>、</w:t>
            </w:r>
            <w:r w:rsidRPr="003D6042">
              <w:rPr>
                <w:rFonts w:asciiTheme="minorEastAsia" w:hAnsiTheme="minorEastAsia" w:hint="eastAsia"/>
                <w:szCs w:val="24"/>
              </w:rPr>
              <w:t>14.實踐</w:t>
            </w:r>
            <w:r>
              <w:rPr>
                <w:rFonts w:asciiTheme="minorEastAsia" w:hAnsiTheme="minorEastAsia" w:hint="eastAsia"/>
                <w:szCs w:val="24"/>
              </w:rPr>
              <w:t>、</w:t>
            </w:r>
            <w:r w:rsidRPr="003D6042">
              <w:rPr>
                <w:rFonts w:asciiTheme="minorEastAsia" w:hAnsiTheme="minorEastAsia" w:hint="eastAsia"/>
                <w:szCs w:val="24"/>
              </w:rPr>
              <w:t>15.其他</w:t>
            </w:r>
            <w:r>
              <w:rPr>
                <w:rFonts w:asciiTheme="minorEastAsia" w:hAnsiTheme="minorEastAsia" w:hint="eastAsia"/>
                <w:szCs w:val="24"/>
              </w:rPr>
              <w:t>。</w:t>
            </w:r>
          </w:p>
          <w:p w:rsidR="006114FC" w:rsidRPr="003D6042" w:rsidRDefault="006114FC" w:rsidP="006114FC">
            <w:pPr>
              <w:spacing w:line="280" w:lineRule="exact"/>
              <w:ind w:leftChars="14" w:left="317" w:rightChars="-45" w:right="-108" w:hangingChars="118" w:hanging="283"/>
              <w:rPr>
                <w:rFonts w:asciiTheme="minorEastAsia" w:hAnsiTheme="minorEastAsia"/>
                <w:szCs w:val="24"/>
              </w:rPr>
            </w:pPr>
          </w:p>
        </w:tc>
      </w:tr>
    </w:tbl>
    <w:p w:rsidR="001806FA" w:rsidRDefault="001806FA" w:rsidP="00B02120"/>
    <w:sectPr w:rsidR="001806FA" w:rsidSect="00914D59">
      <w:pgSz w:w="16838" w:h="11906" w:orient="landscape"/>
      <w:pgMar w:top="284" w:right="536" w:bottom="28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4BE" w:rsidRDefault="00BE24BE" w:rsidP="007F6928">
      <w:r>
        <w:separator/>
      </w:r>
    </w:p>
  </w:endnote>
  <w:endnote w:type="continuationSeparator" w:id="0">
    <w:p w:rsidR="00BE24BE" w:rsidRDefault="00BE24BE" w:rsidP="007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4BE" w:rsidRDefault="00BE24BE" w:rsidP="007F6928">
      <w:r>
        <w:separator/>
      </w:r>
    </w:p>
  </w:footnote>
  <w:footnote w:type="continuationSeparator" w:id="0">
    <w:p w:rsidR="00BE24BE" w:rsidRDefault="00BE24BE" w:rsidP="007F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20D8"/>
    <w:multiLevelType w:val="hybridMultilevel"/>
    <w:tmpl w:val="BA40B9BC"/>
    <w:lvl w:ilvl="0" w:tplc="5AEA31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7967DC"/>
    <w:multiLevelType w:val="hybridMultilevel"/>
    <w:tmpl w:val="5E2C3BD8"/>
    <w:lvl w:ilvl="0" w:tplc="AC0CB5CE">
      <w:start w:val="1"/>
      <w:numFmt w:val="taiwaneseCountingThousand"/>
      <w:lvlText w:val="(%1)"/>
      <w:lvlJc w:val="left"/>
      <w:pPr>
        <w:ind w:left="923" w:hanging="443"/>
      </w:pPr>
      <w:rPr>
        <w:rFonts w:asciiTheme="majorHAnsi" w:hAnsiTheme="maj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693C48"/>
    <w:multiLevelType w:val="hybridMultilevel"/>
    <w:tmpl w:val="B2F02B78"/>
    <w:lvl w:ilvl="0" w:tplc="114E25A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BC7012"/>
    <w:multiLevelType w:val="hybridMultilevel"/>
    <w:tmpl w:val="CE6479C4"/>
    <w:lvl w:ilvl="0" w:tplc="D18A5B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262768"/>
    <w:multiLevelType w:val="hybridMultilevel"/>
    <w:tmpl w:val="CE6479C4"/>
    <w:lvl w:ilvl="0" w:tplc="D18A5B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B015AE"/>
    <w:multiLevelType w:val="hybridMultilevel"/>
    <w:tmpl w:val="452E48E4"/>
    <w:lvl w:ilvl="0" w:tplc="FD0C5D0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2B6AA0"/>
    <w:multiLevelType w:val="hybridMultilevel"/>
    <w:tmpl w:val="9656D6BA"/>
    <w:lvl w:ilvl="0" w:tplc="718EF7E4">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AC5893"/>
    <w:multiLevelType w:val="hybridMultilevel"/>
    <w:tmpl w:val="AEFECC80"/>
    <w:lvl w:ilvl="0" w:tplc="D474F93C">
      <w:start w:val="1"/>
      <w:numFmt w:val="decimal"/>
      <w:suff w:val="space"/>
      <w:lvlText w:val="%1."/>
      <w:lvlJc w:val="left"/>
      <w:pPr>
        <w:ind w:left="180" w:hanging="180"/>
      </w:pPr>
      <w:rPr>
        <w:rFonts w:hint="eastAsia"/>
      </w:rPr>
    </w:lvl>
    <w:lvl w:ilvl="1" w:tplc="0A688730">
      <w:start w:val="1"/>
      <w:numFmt w:val="decimal"/>
      <w:suff w:val="space"/>
      <w:lvlText w:val="%2."/>
      <w:lvlJc w:val="left"/>
      <w:pPr>
        <w:ind w:left="660" w:hanging="1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277306A"/>
    <w:multiLevelType w:val="hybridMultilevel"/>
    <w:tmpl w:val="EDC8A5FC"/>
    <w:lvl w:ilvl="0" w:tplc="3780A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8"/>
  </w:num>
  <w:num w:numId="3">
    <w:abstractNumId w:val="6"/>
  </w:num>
  <w:num w:numId="4">
    <w:abstractNumId w:val="7"/>
  </w:num>
  <w:num w:numId="5">
    <w:abstractNumId w:val="0"/>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70"/>
    <w:rsid w:val="00021A35"/>
    <w:rsid w:val="00031145"/>
    <w:rsid w:val="000365A3"/>
    <w:rsid w:val="0004711F"/>
    <w:rsid w:val="000649EC"/>
    <w:rsid w:val="00064FDB"/>
    <w:rsid w:val="00073170"/>
    <w:rsid w:val="000738F7"/>
    <w:rsid w:val="000A2092"/>
    <w:rsid w:val="000B225B"/>
    <w:rsid w:val="000B4187"/>
    <w:rsid w:val="000B4C0B"/>
    <w:rsid w:val="000C1605"/>
    <w:rsid w:val="000C45AC"/>
    <w:rsid w:val="000C474E"/>
    <w:rsid w:val="000C595C"/>
    <w:rsid w:val="000C6449"/>
    <w:rsid w:val="000C76DE"/>
    <w:rsid w:val="000D4206"/>
    <w:rsid w:val="000D7A4B"/>
    <w:rsid w:val="000E77D7"/>
    <w:rsid w:val="001045AF"/>
    <w:rsid w:val="00105083"/>
    <w:rsid w:val="00117EA7"/>
    <w:rsid w:val="0013091C"/>
    <w:rsid w:val="0014038B"/>
    <w:rsid w:val="00146364"/>
    <w:rsid w:val="00163C8C"/>
    <w:rsid w:val="00165A3A"/>
    <w:rsid w:val="00171017"/>
    <w:rsid w:val="00176466"/>
    <w:rsid w:val="001806FA"/>
    <w:rsid w:val="001A2185"/>
    <w:rsid w:val="001B7092"/>
    <w:rsid w:val="001C1E6A"/>
    <w:rsid w:val="001C2A8B"/>
    <w:rsid w:val="001C7F35"/>
    <w:rsid w:val="001D3EBB"/>
    <w:rsid w:val="001F07FF"/>
    <w:rsid w:val="001F352E"/>
    <w:rsid w:val="001F4F36"/>
    <w:rsid w:val="00206EC1"/>
    <w:rsid w:val="00212661"/>
    <w:rsid w:val="00220183"/>
    <w:rsid w:val="002233D0"/>
    <w:rsid w:val="00227AAD"/>
    <w:rsid w:val="0023402E"/>
    <w:rsid w:val="0025254E"/>
    <w:rsid w:val="0025619C"/>
    <w:rsid w:val="002A2CDD"/>
    <w:rsid w:val="002C1DD8"/>
    <w:rsid w:val="002C2DF9"/>
    <w:rsid w:val="002C5BD3"/>
    <w:rsid w:val="002E3FBA"/>
    <w:rsid w:val="002F4D63"/>
    <w:rsid w:val="003171AD"/>
    <w:rsid w:val="0032197C"/>
    <w:rsid w:val="003269D4"/>
    <w:rsid w:val="003645D9"/>
    <w:rsid w:val="0037522B"/>
    <w:rsid w:val="0037619E"/>
    <w:rsid w:val="0037730A"/>
    <w:rsid w:val="003913F1"/>
    <w:rsid w:val="0039222D"/>
    <w:rsid w:val="003B03E1"/>
    <w:rsid w:val="003B11DA"/>
    <w:rsid w:val="003B5D59"/>
    <w:rsid w:val="003B7147"/>
    <w:rsid w:val="003D6042"/>
    <w:rsid w:val="00401CE9"/>
    <w:rsid w:val="00402815"/>
    <w:rsid w:val="00414956"/>
    <w:rsid w:val="00414AEC"/>
    <w:rsid w:val="00415034"/>
    <w:rsid w:val="00415E7B"/>
    <w:rsid w:val="004234EC"/>
    <w:rsid w:val="00437010"/>
    <w:rsid w:val="0044742F"/>
    <w:rsid w:val="004610D8"/>
    <w:rsid w:val="004728E6"/>
    <w:rsid w:val="00481C97"/>
    <w:rsid w:val="004966FD"/>
    <w:rsid w:val="004A7E00"/>
    <w:rsid w:val="004B1654"/>
    <w:rsid w:val="004B2DFD"/>
    <w:rsid w:val="004D3781"/>
    <w:rsid w:val="004E7210"/>
    <w:rsid w:val="004F7E9F"/>
    <w:rsid w:val="005029D8"/>
    <w:rsid w:val="00506A23"/>
    <w:rsid w:val="00506FC4"/>
    <w:rsid w:val="00521B8A"/>
    <w:rsid w:val="00530386"/>
    <w:rsid w:val="00532CD6"/>
    <w:rsid w:val="00545340"/>
    <w:rsid w:val="00562C03"/>
    <w:rsid w:val="005B09CA"/>
    <w:rsid w:val="005B31E3"/>
    <w:rsid w:val="005C7035"/>
    <w:rsid w:val="005D568B"/>
    <w:rsid w:val="005E312B"/>
    <w:rsid w:val="006074F3"/>
    <w:rsid w:val="006114FC"/>
    <w:rsid w:val="0062143C"/>
    <w:rsid w:val="006252DB"/>
    <w:rsid w:val="00651B45"/>
    <w:rsid w:val="006630EB"/>
    <w:rsid w:val="00682FA2"/>
    <w:rsid w:val="006B07C5"/>
    <w:rsid w:val="006B0F0B"/>
    <w:rsid w:val="006B3DE3"/>
    <w:rsid w:val="006D070C"/>
    <w:rsid w:val="006D3894"/>
    <w:rsid w:val="006F2315"/>
    <w:rsid w:val="006F79E6"/>
    <w:rsid w:val="00711CB8"/>
    <w:rsid w:val="0071479E"/>
    <w:rsid w:val="00721961"/>
    <w:rsid w:val="00727D5D"/>
    <w:rsid w:val="00734A96"/>
    <w:rsid w:val="00774B04"/>
    <w:rsid w:val="00780CAE"/>
    <w:rsid w:val="007D453E"/>
    <w:rsid w:val="007E4F61"/>
    <w:rsid w:val="007F6928"/>
    <w:rsid w:val="00806BFA"/>
    <w:rsid w:val="00812E24"/>
    <w:rsid w:val="00835121"/>
    <w:rsid w:val="00856742"/>
    <w:rsid w:val="00860F10"/>
    <w:rsid w:val="00862F8C"/>
    <w:rsid w:val="0086553D"/>
    <w:rsid w:val="0087655B"/>
    <w:rsid w:val="00885CE7"/>
    <w:rsid w:val="008872AA"/>
    <w:rsid w:val="008B5FB2"/>
    <w:rsid w:val="008C366F"/>
    <w:rsid w:val="008C3A13"/>
    <w:rsid w:val="008D6E85"/>
    <w:rsid w:val="008D7504"/>
    <w:rsid w:val="008E1C8B"/>
    <w:rsid w:val="0091151E"/>
    <w:rsid w:val="00912AD4"/>
    <w:rsid w:val="00914D59"/>
    <w:rsid w:val="00932828"/>
    <w:rsid w:val="00945BA8"/>
    <w:rsid w:val="00946549"/>
    <w:rsid w:val="00967961"/>
    <w:rsid w:val="0098240C"/>
    <w:rsid w:val="009A00D0"/>
    <w:rsid w:val="009B1D69"/>
    <w:rsid w:val="009B2DDB"/>
    <w:rsid w:val="009B781A"/>
    <w:rsid w:val="009C1DC6"/>
    <w:rsid w:val="009C43B3"/>
    <w:rsid w:val="009D1D2F"/>
    <w:rsid w:val="009F7B8B"/>
    <w:rsid w:val="00A21AA8"/>
    <w:rsid w:val="00A24469"/>
    <w:rsid w:val="00A25029"/>
    <w:rsid w:val="00A46045"/>
    <w:rsid w:val="00A565D3"/>
    <w:rsid w:val="00A6260F"/>
    <w:rsid w:val="00A85D19"/>
    <w:rsid w:val="00A87226"/>
    <w:rsid w:val="00A87B3B"/>
    <w:rsid w:val="00A97390"/>
    <w:rsid w:val="00A97F1D"/>
    <w:rsid w:val="00AA7B7C"/>
    <w:rsid w:val="00AB4AE4"/>
    <w:rsid w:val="00B02120"/>
    <w:rsid w:val="00B069C7"/>
    <w:rsid w:val="00B404E3"/>
    <w:rsid w:val="00B42616"/>
    <w:rsid w:val="00B4309E"/>
    <w:rsid w:val="00B63676"/>
    <w:rsid w:val="00B70FD1"/>
    <w:rsid w:val="00B8605D"/>
    <w:rsid w:val="00BB0832"/>
    <w:rsid w:val="00BB0CE1"/>
    <w:rsid w:val="00BB2F87"/>
    <w:rsid w:val="00BD0CDE"/>
    <w:rsid w:val="00BE24BE"/>
    <w:rsid w:val="00BE3A42"/>
    <w:rsid w:val="00BF37CA"/>
    <w:rsid w:val="00C12CD4"/>
    <w:rsid w:val="00C17764"/>
    <w:rsid w:val="00C40ED5"/>
    <w:rsid w:val="00C450D6"/>
    <w:rsid w:val="00C6033A"/>
    <w:rsid w:val="00C642CD"/>
    <w:rsid w:val="00C730B4"/>
    <w:rsid w:val="00C76E53"/>
    <w:rsid w:val="00C92B8C"/>
    <w:rsid w:val="00C95A6C"/>
    <w:rsid w:val="00CA1052"/>
    <w:rsid w:val="00CA69C8"/>
    <w:rsid w:val="00CA6F8E"/>
    <w:rsid w:val="00CE000E"/>
    <w:rsid w:val="00CE1483"/>
    <w:rsid w:val="00CE651F"/>
    <w:rsid w:val="00CF1771"/>
    <w:rsid w:val="00D07068"/>
    <w:rsid w:val="00D15832"/>
    <w:rsid w:val="00D16E8B"/>
    <w:rsid w:val="00D24518"/>
    <w:rsid w:val="00D32071"/>
    <w:rsid w:val="00D35114"/>
    <w:rsid w:val="00D4204F"/>
    <w:rsid w:val="00D47CDC"/>
    <w:rsid w:val="00D50809"/>
    <w:rsid w:val="00D713E7"/>
    <w:rsid w:val="00D954F4"/>
    <w:rsid w:val="00DA1F17"/>
    <w:rsid w:val="00DB5628"/>
    <w:rsid w:val="00DB6AF3"/>
    <w:rsid w:val="00DE0087"/>
    <w:rsid w:val="00DE55AA"/>
    <w:rsid w:val="00E028BC"/>
    <w:rsid w:val="00E25737"/>
    <w:rsid w:val="00E35A2E"/>
    <w:rsid w:val="00E51883"/>
    <w:rsid w:val="00E65B2A"/>
    <w:rsid w:val="00E71BDB"/>
    <w:rsid w:val="00E76F65"/>
    <w:rsid w:val="00E82D18"/>
    <w:rsid w:val="00E87070"/>
    <w:rsid w:val="00E9241D"/>
    <w:rsid w:val="00EA2870"/>
    <w:rsid w:val="00EA60AB"/>
    <w:rsid w:val="00EB0643"/>
    <w:rsid w:val="00EC23ED"/>
    <w:rsid w:val="00EC3F5A"/>
    <w:rsid w:val="00ED6E19"/>
    <w:rsid w:val="00EE42B1"/>
    <w:rsid w:val="00F05EE4"/>
    <w:rsid w:val="00F207D9"/>
    <w:rsid w:val="00F25A52"/>
    <w:rsid w:val="00F414C4"/>
    <w:rsid w:val="00F5500D"/>
    <w:rsid w:val="00F629F8"/>
    <w:rsid w:val="00F87609"/>
    <w:rsid w:val="00F87B45"/>
    <w:rsid w:val="00FA3850"/>
    <w:rsid w:val="00FA3AD1"/>
    <w:rsid w:val="00FA65C4"/>
    <w:rsid w:val="00FB7BD7"/>
    <w:rsid w:val="00FD37F0"/>
    <w:rsid w:val="00FE474E"/>
    <w:rsid w:val="00FF1DA9"/>
    <w:rsid w:val="00FF76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A1F6B8-135C-4652-B3D6-9137BBA7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styleId="a9">
    <w:name w:val="Body Text Indent"/>
    <w:basedOn w:val="a"/>
    <w:link w:val="aa"/>
    <w:semiHidden/>
    <w:rsid w:val="00EC23ED"/>
    <w:pPr>
      <w:ind w:firstLineChars="200" w:firstLine="480"/>
    </w:pPr>
    <w:rPr>
      <w:rFonts w:ascii="Times New Roman" w:eastAsia="新細明體" w:hAnsi="Times New Roman" w:cs="Times New Roman"/>
      <w:szCs w:val="24"/>
    </w:rPr>
  </w:style>
  <w:style w:type="character" w:customStyle="1" w:styleId="aa">
    <w:name w:val="本文縮排 字元"/>
    <w:basedOn w:val="a0"/>
    <w:link w:val="a9"/>
    <w:semiHidden/>
    <w:rsid w:val="00EC23ED"/>
    <w:rPr>
      <w:rFonts w:ascii="Times New Roman" w:eastAsia="新細明體" w:hAnsi="Times New Roman" w:cs="Times New Roman"/>
      <w:szCs w:val="24"/>
    </w:rPr>
  </w:style>
  <w:style w:type="paragraph" w:customStyle="1" w:styleId="Default">
    <w:name w:val="Default"/>
    <w:rsid w:val="00415034"/>
    <w:pPr>
      <w:widowControl w:val="0"/>
      <w:autoSpaceDE w:val="0"/>
      <w:autoSpaceDN w:val="0"/>
      <w:adjustRightInd w:val="0"/>
    </w:pPr>
    <w:rPr>
      <w:rFonts w:ascii="微軟正黑體" w:hAnsi="微軟正黑體" w:cs="微軟正黑體"/>
      <w:color w:val="000000"/>
      <w:kern w:val="0"/>
      <w:szCs w:val="24"/>
    </w:rPr>
  </w:style>
  <w:style w:type="table" w:customStyle="1" w:styleId="1">
    <w:name w:val="表格格線1"/>
    <w:basedOn w:val="a1"/>
    <w:next w:val="a3"/>
    <w:uiPriority w:val="59"/>
    <w:rsid w:val="00A21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994728">
      <w:bodyDiv w:val="1"/>
      <w:marLeft w:val="0"/>
      <w:marRight w:val="0"/>
      <w:marTop w:val="0"/>
      <w:marBottom w:val="0"/>
      <w:divBdr>
        <w:top w:val="none" w:sz="0" w:space="0" w:color="auto"/>
        <w:left w:val="none" w:sz="0" w:space="0" w:color="auto"/>
        <w:bottom w:val="none" w:sz="0" w:space="0" w:color="auto"/>
        <w:right w:val="none" w:sz="0" w:space="0" w:color="auto"/>
      </w:divBdr>
    </w:div>
    <w:div w:id="351154850">
      <w:bodyDiv w:val="1"/>
      <w:marLeft w:val="0"/>
      <w:marRight w:val="0"/>
      <w:marTop w:val="0"/>
      <w:marBottom w:val="0"/>
      <w:divBdr>
        <w:top w:val="none" w:sz="0" w:space="0" w:color="auto"/>
        <w:left w:val="none" w:sz="0" w:space="0" w:color="auto"/>
        <w:bottom w:val="none" w:sz="0" w:space="0" w:color="auto"/>
        <w:right w:val="none" w:sz="0" w:space="0" w:color="auto"/>
      </w:divBdr>
    </w:div>
    <w:div w:id="1155149519">
      <w:bodyDiv w:val="1"/>
      <w:marLeft w:val="0"/>
      <w:marRight w:val="0"/>
      <w:marTop w:val="0"/>
      <w:marBottom w:val="0"/>
      <w:divBdr>
        <w:top w:val="none" w:sz="0" w:space="0" w:color="auto"/>
        <w:left w:val="none" w:sz="0" w:space="0" w:color="auto"/>
        <w:bottom w:val="none" w:sz="0" w:space="0" w:color="auto"/>
        <w:right w:val="none" w:sz="0" w:space="0" w:color="auto"/>
      </w:divBdr>
    </w:div>
    <w:div w:id="1230574324">
      <w:bodyDiv w:val="1"/>
      <w:marLeft w:val="0"/>
      <w:marRight w:val="0"/>
      <w:marTop w:val="0"/>
      <w:marBottom w:val="0"/>
      <w:divBdr>
        <w:top w:val="none" w:sz="0" w:space="0" w:color="auto"/>
        <w:left w:val="none" w:sz="0" w:space="0" w:color="auto"/>
        <w:bottom w:val="none" w:sz="0" w:space="0" w:color="auto"/>
        <w:right w:val="none" w:sz="0" w:space="0" w:color="auto"/>
      </w:divBdr>
    </w:div>
    <w:div w:id="18259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05BFE-B374-4208-A795-C55A8E7E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4</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dcterms:created xsi:type="dcterms:W3CDTF">2019-05-02T07:12:00Z</dcterms:created>
  <dcterms:modified xsi:type="dcterms:W3CDTF">2019-07-10T10:11:00Z</dcterms:modified>
</cp:coreProperties>
</file>