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C80C38">
        <w:rPr>
          <w:rFonts w:ascii="標楷體" w:eastAsia="標楷體" w:hAnsi="標楷體" w:hint="eastAsia"/>
          <w:b/>
          <w:sz w:val="32"/>
          <w:szCs w:val="32"/>
        </w:rPr>
        <w:t>嵵裡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B31648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學年度第1學期教師週三進修實施計畫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097DAE" w:rsidRDefault="008734DC" w:rsidP="00097DAE">
      <w:pPr>
        <w:widowControl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962" w:hanging="602"/>
        <w:rPr>
          <w:rFonts w:ascii="標楷體" w:eastAsia="標楷體" w:hAnsi="標楷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一、因應九年一貫課程與學校本位課程之發展，增進教師發揮課程設計之專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Chars="350" w:left="980" w:hangingChars="50" w:hanging="140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業表現。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962" w:hanging="602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二、配合教師教學需要與生涯發展之需求，推動終身學習理念。</w:t>
      </w:r>
    </w:p>
    <w:p w:rsidR="008734DC" w:rsidRPr="00055885" w:rsidRDefault="00097DAE" w:rsidP="00055885">
      <w:pPr>
        <w:adjustRightInd w:val="0"/>
        <w:snapToGrid w:val="0"/>
        <w:spacing w:line="400" w:lineRule="atLeast"/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三、激勵教師專業自主精神與能力，建立學習型學校。</w:t>
      </w:r>
    </w:p>
    <w:p w:rsidR="008734DC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055885">
        <w:rPr>
          <w:rFonts w:ascii="標楷體" w:eastAsia="標楷體" w:hAnsi="標楷體" w:hint="eastAsia"/>
          <w:b/>
          <w:sz w:val="28"/>
          <w:szCs w:val="28"/>
        </w:rPr>
        <w:t>：</w:t>
      </w:r>
      <w:r w:rsidR="002752C8" w:rsidRPr="00055885">
        <w:rPr>
          <w:rFonts w:ascii="標楷體" w:eastAsia="標楷體" w:hAnsi="標楷體" w:hint="eastAsia"/>
          <w:b/>
          <w:sz w:val="28"/>
          <w:szCs w:val="28"/>
        </w:rPr>
        <w:t>澎湖縣嵵裡國小</w:t>
      </w:r>
    </w:p>
    <w:p w:rsidR="008734DC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 w:rsidRPr="00055885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420344" w:rsidRPr="00055885" w:rsidRDefault="00F95F88" w:rsidP="00055885">
      <w:pPr>
        <w:widowControl/>
        <w:adjustRightInd w:val="0"/>
        <w:snapToGrid w:val="0"/>
        <w:spacing w:line="400" w:lineRule="atLeast"/>
        <w:ind w:left="960" w:hanging="960"/>
        <w:rPr>
          <w:rFonts w:ascii="標楷體" w:eastAsia="標楷體" w:hAnsi="標楷體"/>
          <w:sz w:val="28"/>
          <w:szCs w:val="28"/>
        </w:rPr>
      </w:pPr>
      <w:r w:rsidRPr="00055885">
        <w:rPr>
          <w:rFonts w:ascii="標楷體" w:eastAsia="標楷體" w:hAnsi="標楷體" w:hint="eastAsia"/>
          <w:sz w:val="28"/>
          <w:szCs w:val="28"/>
        </w:rPr>
        <w:t xml:space="preserve">　</w:t>
      </w:r>
      <w:r w:rsidR="004176AE" w:rsidRPr="00055885">
        <w:rPr>
          <w:rFonts w:ascii="標楷體" w:eastAsia="標楷體" w:hAnsi="標楷體" w:hint="eastAsia"/>
          <w:sz w:val="28"/>
          <w:szCs w:val="28"/>
        </w:rPr>
        <w:t xml:space="preserve"> </w:t>
      </w:r>
      <w:r w:rsidR="00420344" w:rsidRPr="00055885">
        <w:rPr>
          <w:rFonts w:ascii="標楷體" w:eastAsia="標楷體" w:hAnsi="標楷體" w:hint="eastAsia"/>
          <w:sz w:val="28"/>
          <w:szCs w:val="28"/>
        </w:rPr>
        <w:t>一、</w:t>
      </w:r>
      <w:r w:rsidR="00955616">
        <w:rPr>
          <w:rFonts w:ascii="標楷體" w:eastAsia="標楷體" w:hAnsi="標楷體" w:hint="eastAsia"/>
          <w:sz w:val="28"/>
          <w:szCs w:val="28"/>
        </w:rPr>
        <w:t>專業輸入：藉由演講、讀書會及教師間的對話，增進教師的專業知能。</w:t>
      </w:r>
    </w:p>
    <w:p w:rsidR="00420344" w:rsidRPr="00055885" w:rsidRDefault="00F95F88" w:rsidP="00955616">
      <w:pPr>
        <w:adjustRightInd w:val="0"/>
        <w:snapToGrid w:val="0"/>
        <w:spacing w:line="400" w:lineRule="atLeas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055885">
        <w:rPr>
          <w:rFonts w:ascii="標楷體" w:eastAsia="標楷體" w:hAnsi="標楷體" w:hint="eastAsia"/>
          <w:sz w:val="28"/>
          <w:szCs w:val="28"/>
        </w:rPr>
        <w:t xml:space="preserve">  </w:t>
      </w:r>
      <w:r w:rsidR="004176AE" w:rsidRPr="00055885">
        <w:rPr>
          <w:rFonts w:ascii="標楷體" w:eastAsia="標楷體" w:hAnsi="標楷體" w:hint="eastAsia"/>
          <w:sz w:val="28"/>
          <w:szCs w:val="28"/>
        </w:rPr>
        <w:t xml:space="preserve"> </w:t>
      </w:r>
      <w:r w:rsidR="00420344" w:rsidRPr="00055885">
        <w:rPr>
          <w:rFonts w:ascii="標楷體" w:eastAsia="標楷體" w:hAnsi="標楷體" w:hint="eastAsia"/>
          <w:sz w:val="28"/>
          <w:szCs w:val="28"/>
        </w:rPr>
        <w:t>二、</w:t>
      </w:r>
      <w:r w:rsidR="00955616">
        <w:rPr>
          <w:rFonts w:ascii="標楷體" w:eastAsia="標楷體" w:hAnsi="標楷體" w:hint="eastAsia"/>
          <w:sz w:val="28"/>
          <w:szCs w:val="28"/>
        </w:rPr>
        <w:t>創意輸出：教師們能產生創新有特色的教學點子及設計，將其進行於課堂教學中。</w:t>
      </w:r>
    </w:p>
    <w:p w:rsidR="00420344" w:rsidRPr="00055885" w:rsidRDefault="00F95F88" w:rsidP="00955616">
      <w:pPr>
        <w:adjustRightInd w:val="0"/>
        <w:snapToGrid w:val="0"/>
        <w:spacing w:line="400" w:lineRule="atLeas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055885">
        <w:rPr>
          <w:rFonts w:ascii="標楷體" w:eastAsia="標楷體" w:hAnsi="標楷體" w:hint="eastAsia"/>
          <w:sz w:val="28"/>
          <w:szCs w:val="28"/>
        </w:rPr>
        <w:t xml:space="preserve">  </w:t>
      </w:r>
      <w:r w:rsidR="004176AE" w:rsidRPr="00055885">
        <w:rPr>
          <w:rFonts w:ascii="標楷體" w:eastAsia="標楷體" w:hAnsi="標楷體" w:hint="eastAsia"/>
          <w:sz w:val="28"/>
          <w:szCs w:val="28"/>
        </w:rPr>
        <w:t xml:space="preserve"> </w:t>
      </w:r>
      <w:r w:rsidR="00420344" w:rsidRPr="00055885">
        <w:rPr>
          <w:rFonts w:ascii="標楷體" w:eastAsia="標楷體" w:hAnsi="標楷體" w:hint="eastAsia"/>
          <w:sz w:val="28"/>
          <w:szCs w:val="28"/>
        </w:rPr>
        <w:t>三、</w:t>
      </w:r>
      <w:r w:rsidR="00955616">
        <w:rPr>
          <w:rFonts w:ascii="標楷體" w:eastAsia="標楷體" w:hAnsi="標楷體" w:hint="eastAsia"/>
          <w:sz w:val="28"/>
          <w:szCs w:val="28"/>
        </w:rPr>
        <w:t>問題對話：教師們能提出教學中的困難與問題，經由對話與分享，以解決教學上的困境。</w:t>
      </w:r>
    </w:p>
    <w:p w:rsidR="00097DAE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 w:rsidRPr="0005588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960" w:hanging="960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一、調查並瞭解教師進修需求，並透過課程發展委員會訂定年度進修計畫。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二、溝通教師進修觀念，妥善安排進修系列課程與活動。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960" w:hanging="960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三、以本校為中心，利用每週三下午辦理進修。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四、進修方式：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960" w:hanging="960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(一)專題演講：針對學生及教師需要，聘請專家學者蒞校演講，提昇教師觀念。</w:t>
      </w:r>
    </w:p>
    <w:p w:rsidR="00097DAE" w:rsidRPr="00055885" w:rsidRDefault="00097DAE" w:rsidP="00055885">
      <w:pPr>
        <w:widowControl/>
        <w:adjustRightInd w:val="0"/>
        <w:snapToGrid w:val="0"/>
        <w:spacing w:line="400" w:lineRule="atLeast"/>
        <w:ind w:left="2240" w:hangingChars="800" w:hanging="2240"/>
        <w:rPr>
          <w:rFonts w:ascii="新細明體" w:hAnsi="新細明體" w:cs="新細明體"/>
          <w:kern w:val="0"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(二)分享經驗：鼓勵教師至少提一個班級經營與教學成果作專題報告，增進教師同儕互動與觀摩研討。</w:t>
      </w:r>
    </w:p>
    <w:p w:rsidR="00097DAE" w:rsidRPr="00055885" w:rsidRDefault="00097DAE" w:rsidP="00C40177">
      <w:pPr>
        <w:adjustRightInd w:val="0"/>
        <w:snapToGrid w:val="0"/>
        <w:spacing w:line="400" w:lineRule="atLeast"/>
        <w:ind w:left="2240" w:hangingChars="800" w:hanging="2240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  (三)</w:t>
      </w:r>
      <w:r w:rsidR="00C40177">
        <w:rPr>
          <w:rFonts w:ascii="標楷體" w:eastAsia="標楷體" w:hAnsi="標楷體" w:cs="新細明體" w:hint="eastAsia"/>
          <w:kern w:val="0"/>
          <w:sz w:val="28"/>
          <w:szCs w:val="28"/>
        </w:rPr>
        <w:t>校外參訪</w:t>
      </w: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：經由</w:t>
      </w:r>
      <w:r w:rsidR="00C40177">
        <w:rPr>
          <w:rFonts w:ascii="標楷體" w:eastAsia="標楷體" w:hAnsi="標楷體" w:cs="新細明體" w:hint="eastAsia"/>
          <w:kern w:val="0"/>
          <w:sz w:val="28"/>
          <w:szCs w:val="28"/>
        </w:rPr>
        <w:t>校外實地參訪，拓展教師視野並習得多元教學知能</w:t>
      </w:r>
      <w:r w:rsidRPr="0005588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734DC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Pr="00055885" w:rsidRDefault="003B45E1" w:rsidP="00055885">
      <w:pPr>
        <w:adjustRightInd w:val="0"/>
        <w:snapToGrid w:val="0"/>
        <w:spacing w:line="40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055885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973A97" w:rsidRPr="00055885">
        <w:rPr>
          <w:rFonts w:ascii="標楷體" w:eastAsia="標楷體" w:hAnsi="標楷體" w:hint="eastAsia"/>
          <w:sz w:val="28"/>
          <w:szCs w:val="28"/>
        </w:rPr>
        <w:t>時間：自10</w:t>
      </w:r>
      <w:r w:rsidR="00B31648">
        <w:rPr>
          <w:rFonts w:ascii="標楷體" w:eastAsia="標楷體" w:hAnsi="標楷體" w:hint="eastAsia"/>
          <w:sz w:val="28"/>
          <w:szCs w:val="28"/>
        </w:rPr>
        <w:t>8</w:t>
      </w:r>
      <w:r w:rsidR="00973A97" w:rsidRPr="00055885">
        <w:rPr>
          <w:rFonts w:ascii="標楷體" w:eastAsia="標楷體" w:hAnsi="標楷體" w:hint="eastAsia"/>
          <w:sz w:val="28"/>
          <w:szCs w:val="28"/>
        </w:rPr>
        <w:t>年9月至</w:t>
      </w:r>
      <w:r w:rsidR="00687666" w:rsidRPr="00055885">
        <w:rPr>
          <w:rFonts w:ascii="標楷體" w:eastAsia="標楷體" w:hAnsi="標楷體" w:hint="eastAsia"/>
          <w:sz w:val="28"/>
          <w:szCs w:val="28"/>
        </w:rPr>
        <w:t>10</w:t>
      </w:r>
      <w:r w:rsidR="00B31648">
        <w:rPr>
          <w:rFonts w:ascii="標楷體" w:eastAsia="標楷體" w:hAnsi="標楷體" w:hint="eastAsia"/>
          <w:sz w:val="28"/>
          <w:szCs w:val="28"/>
        </w:rPr>
        <w:t>9</w:t>
      </w:r>
      <w:r w:rsidR="00687666" w:rsidRPr="00055885">
        <w:rPr>
          <w:rFonts w:ascii="標楷體" w:eastAsia="標楷體" w:hAnsi="標楷體" w:hint="eastAsia"/>
          <w:sz w:val="28"/>
          <w:szCs w:val="28"/>
        </w:rPr>
        <w:t>年</w:t>
      </w:r>
      <w:r w:rsidR="00973A97" w:rsidRPr="00055885">
        <w:rPr>
          <w:rFonts w:ascii="標楷體" w:eastAsia="標楷體" w:hAnsi="標楷體" w:hint="eastAsia"/>
          <w:sz w:val="28"/>
          <w:szCs w:val="28"/>
        </w:rPr>
        <w:t>1月，每週三下午</w:t>
      </w:r>
      <w:r w:rsidR="00E028DB" w:rsidRPr="00055885">
        <w:rPr>
          <w:rFonts w:ascii="標楷體" w:eastAsia="標楷體" w:hAnsi="標楷體" w:hint="eastAsia"/>
          <w:sz w:val="28"/>
          <w:szCs w:val="28"/>
        </w:rPr>
        <w:t>時段</w:t>
      </w:r>
      <w:r w:rsidR="00973A97" w:rsidRPr="00055885">
        <w:rPr>
          <w:rFonts w:ascii="標楷體" w:eastAsia="標楷體" w:hAnsi="標楷體" w:hint="eastAsia"/>
          <w:sz w:val="28"/>
          <w:szCs w:val="28"/>
        </w:rPr>
        <w:t>。</w:t>
      </w:r>
    </w:p>
    <w:p w:rsidR="00354127" w:rsidRPr="00055885" w:rsidRDefault="00973A97" w:rsidP="00055885">
      <w:pPr>
        <w:adjustRightInd w:val="0"/>
        <w:snapToGrid w:val="0"/>
        <w:spacing w:line="40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055885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354127" w:rsidRPr="00055885">
        <w:rPr>
          <w:rFonts w:ascii="標楷體" w:eastAsia="標楷體" w:hAnsi="標楷體" w:hint="eastAsia"/>
          <w:sz w:val="28"/>
          <w:szCs w:val="28"/>
        </w:rPr>
        <w:t>課程內容及方式：如附件一。</w:t>
      </w:r>
    </w:p>
    <w:p w:rsidR="008734DC" w:rsidRPr="00055885" w:rsidRDefault="008734DC" w:rsidP="00055885">
      <w:pPr>
        <w:adjustRightInd w:val="0"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 w:rsidRPr="00055885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Default="008734DC" w:rsidP="00055885">
      <w:pPr>
        <w:adjustRightInd w:val="0"/>
        <w:snapToGrid w:val="0"/>
        <w:spacing w:line="400" w:lineRule="atLeas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055885"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 w:rsidRPr="00055885">
        <w:rPr>
          <w:rFonts w:ascii="標楷體" w:eastAsia="標楷體" w:hAnsi="標楷體" w:hint="eastAsia"/>
          <w:b/>
          <w:sz w:val="28"/>
          <w:szCs w:val="28"/>
        </w:rPr>
        <w:t>與</w:t>
      </w:r>
      <w:r w:rsidRPr="00055885">
        <w:rPr>
          <w:rFonts w:ascii="標楷體" w:eastAsia="標楷體" w:hAnsi="標楷體" w:hint="eastAsia"/>
          <w:b/>
          <w:sz w:val="28"/>
          <w:szCs w:val="28"/>
        </w:rPr>
        <w:t>獎勵：教師參加本進修活動，承辦人員依實際</w:t>
      </w:r>
      <w:r w:rsidRPr="008734DC">
        <w:rPr>
          <w:rFonts w:ascii="標楷體" w:eastAsia="標楷體" w:hAnsi="標楷體" w:hint="eastAsia"/>
          <w:b/>
          <w:sz w:val="28"/>
          <w:szCs w:val="28"/>
        </w:rPr>
        <w:t>上課情形，報經澎湖縣府教育處同意核給研習時數。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Pr="009573E5" w:rsidRDefault="00CE31CB" w:rsidP="003820C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B2919"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EB4208">
      <w:pPr>
        <w:spacing w:afterLines="50" w:after="180"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C80C38">
        <w:rPr>
          <w:rFonts w:ascii="標楷體" w:eastAsia="標楷體" w:hAnsi="標楷體" w:hint="eastAsia"/>
          <w:b/>
          <w:sz w:val="32"/>
          <w:szCs w:val="32"/>
        </w:rPr>
        <w:t>嵵裡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B31648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學年度第1學期教師週三進修課程表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3969"/>
        <w:gridCol w:w="1360"/>
        <w:gridCol w:w="2190"/>
      </w:tblGrid>
      <w:tr w:rsidR="00D601A6" w:rsidRPr="00726F5D" w:rsidTr="001F263E">
        <w:trPr>
          <w:jc w:val="center"/>
        </w:trPr>
        <w:tc>
          <w:tcPr>
            <w:tcW w:w="675" w:type="dxa"/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60" w:type="dxa"/>
            <w:tcBorders>
              <w:left w:val="single" w:sz="8" w:space="0" w:color="auto"/>
            </w:tcBorders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2190" w:type="dxa"/>
            <w:vAlign w:val="center"/>
          </w:tcPr>
          <w:p w:rsidR="00D601A6" w:rsidRPr="00726F5D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D601A6" w:rsidRPr="00723AE9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601A6" w:rsidRPr="002419D6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419D6">
              <w:rPr>
                <w:rFonts w:ascii="Times New Roman" w:eastAsia="標楷體" w:hAnsi="Times New Roman" w:cs="Times New Roman"/>
                <w:color w:val="000000" w:themeColor="text1"/>
              </w:rPr>
              <w:t>桌遊應用於數學領域之教學設計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0492">
              <w:rPr>
                <w:rFonts w:ascii="標楷體" w:eastAsia="標楷體" w:hAnsi="標楷體" w:hint="eastAsia"/>
                <w:szCs w:val="24"/>
              </w:rPr>
              <w:t>各領域議題分區研習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輔導團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承辦學校辦理核發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1022E">
              <w:rPr>
                <w:rFonts w:ascii="標楷體" w:eastAsia="標楷體" w:hAnsi="標楷體" w:hint="eastAsia"/>
                <w:szCs w:val="24"/>
              </w:rPr>
              <w:t>推動學校兒童少年保護機制</w:t>
            </w:r>
            <w:r>
              <w:rPr>
                <w:rFonts w:ascii="標楷體" w:eastAsia="標楷體" w:hAnsi="標楷體" w:hint="eastAsia"/>
                <w:szCs w:val="24"/>
              </w:rPr>
              <w:t>研習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D601A6" w:rsidRPr="00723AE9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學務系統應用研討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教務組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2419D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419D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2419D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419D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D601A6" w:rsidRPr="002419D6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烏克麗麗</w:t>
            </w:r>
            <w:r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與教學</w:t>
            </w:r>
            <w:r>
              <w:rPr>
                <w:rFonts w:ascii="標楷體" w:eastAsia="標楷體" w:hAnsi="標楷體"/>
                <w:szCs w:val="24"/>
              </w:rPr>
              <w:t>研討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0492">
              <w:rPr>
                <w:rFonts w:ascii="標楷體" w:eastAsia="標楷體" w:hAnsi="標楷體" w:hint="eastAsia"/>
                <w:szCs w:val="24"/>
              </w:rPr>
              <w:t>各領域議題分區研習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輔導團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承辦學校辦理核發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:rsidR="00D601A6" w:rsidRPr="00BE5261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反毒教育研討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419D6">
              <w:rPr>
                <w:rFonts w:ascii="Times New Roman" w:eastAsia="標楷體" w:hAnsi="Times New Roman" w:cs="Times New Roman"/>
                <w:color w:val="000000" w:themeColor="text1"/>
              </w:rPr>
              <w:t>桌遊應用於教學之實例分享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訓導組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B4D07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0B4D07" w:rsidRDefault="000B4D07" w:rsidP="000B4D0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B4D07" w:rsidRPr="00584FB8" w:rsidRDefault="000B4D07" w:rsidP="000B4D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B4D07" w:rsidRPr="00584FB8" w:rsidRDefault="000B4D07" w:rsidP="000B4D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0B4D07" w:rsidRPr="00A00492" w:rsidRDefault="000B4D07" w:rsidP="000B4D0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教師分區研習</w:t>
            </w:r>
          </w:p>
        </w:tc>
        <w:tc>
          <w:tcPr>
            <w:tcW w:w="1360" w:type="dxa"/>
            <w:vAlign w:val="center"/>
          </w:tcPr>
          <w:p w:rsidR="000B4D07" w:rsidRPr="00584FB8" w:rsidRDefault="000B4D07" w:rsidP="000B4D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</w:t>
            </w:r>
            <w:r>
              <w:rPr>
                <w:rFonts w:ascii="標楷體" w:eastAsia="標楷體" w:hAnsi="標楷體" w:hint="eastAsia"/>
                <w:szCs w:val="24"/>
              </w:rPr>
              <w:t>育處</w:t>
            </w:r>
          </w:p>
        </w:tc>
        <w:tc>
          <w:tcPr>
            <w:tcW w:w="2190" w:type="dxa"/>
            <w:vAlign w:val="center"/>
          </w:tcPr>
          <w:p w:rsidR="000B4D07" w:rsidRPr="00584FB8" w:rsidRDefault="000B4D07" w:rsidP="000B4D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教育處</w:t>
            </w: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bookmarkEnd w:id="0"/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資訊線上平台融入教學研討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D601A6" w:rsidRPr="00387019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0492">
              <w:rPr>
                <w:rFonts w:ascii="標楷體" w:eastAsia="標楷體" w:hAnsi="標楷體" w:hint="eastAsia"/>
                <w:szCs w:val="24"/>
              </w:rPr>
              <w:t>各領域議題分區研習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輔導團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承辦學校辦理核發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3969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97B4F">
              <w:rPr>
                <w:rFonts w:ascii="Times New Roman" w:eastAsia="標楷體" w:hAnsi="Times New Roman" w:cs="Times New Roman"/>
                <w:color w:val="000000" w:themeColor="text1"/>
              </w:rPr>
              <w:t>桌遊應用於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 w:rsidRPr="00297B4F">
              <w:rPr>
                <w:rFonts w:ascii="Times New Roman" w:eastAsia="標楷體" w:hAnsi="Times New Roman" w:cs="Times New Roman"/>
                <w:color w:val="000000" w:themeColor="text1"/>
              </w:rPr>
              <w:t>領域之教學設計</w:t>
            </w:r>
          </w:p>
        </w:tc>
        <w:tc>
          <w:tcPr>
            <w:tcW w:w="1360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教導組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D601A6" w:rsidRPr="00A00492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品德教育校本課程</w:t>
            </w:r>
            <w:r>
              <w:rPr>
                <w:rFonts w:ascii="標楷體" w:eastAsia="標楷體" w:hAnsi="標楷體" w:hint="eastAsia"/>
                <w:szCs w:val="24"/>
              </w:rPr>
              <w:t>評鑑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601A6" w:rsidRPr="00AD643A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97B4F">
              <w:rPr>
                <w:rFonts w:ascii="Times New Roman" w:eastAsia="標楷體" w:hAnsi="Times New Roman" w:cs="Times New Roman"/>
                <w:color w:val="000000" w:themeColor="text1"/>
              </w:rPr>
              <w:t>桌遊應用於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  <w:r w:rsidRPr="00297B4F">
              <w:rPr>
                <w:rFonts w:ascii="Times New Roman" w:eastAsia="標楷體" w:hAnsi="Times New Roman" w:cs="Times New Roman"/>
                <w:color w:val="000000" w:themeColor="text1"/>
              </w:rPr>
              <w:t>領域之教學設計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D643A">
              <w:rPr>
                <w:rFonts w:ascii="標楷體" w:eastAsia="標楷體" w:hAnsi="標楷體" w:hint="eastAsia"/>
                <w:szCs w:val="24"/>
              </w:rPr>
              <w:t>校訂課程實施研討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D601A6" w:rsidRPr="00BE5261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校外參訪-在地特色民宿建築</w:t>
            </w:r>
          </w:p>
        </w:tc>
        <w:tc>
          <w:tcPr>
            <w:tcW w:w="1360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</w:pPr>
            <w:r w:rsidRPr="00D8786D"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Pr="00B3164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B31648">
              <w:rPr>
                <w:rFonts w:ascii="標楷體" w:eastAsia="標楷體" w:hAnsi="標楷體" w:hint="eastAsia"/>
                <w:i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Pr="00B3164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B31648">
              <w:rPr>
                <w:rFonts w:ascii="標楷體" w:eastAsia="標楷體" w:hAnsi="標楷體" w:hint="eastAsia"/>
                <w:i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D601A6" w:rsidRPr="00B31648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i/>
                <w:szCs w:val="24"/>
              </w:rPr>
            </w:pPr>
            <w:r>
              <w:rPr>
                <w:rFonts w:ascii="標楷體" w:eastAsia="標楷體" w:hAnsi="標楷體" w:hint="eastAsia"/>
                <w:i/>
                <w:szCs w:val="24"/>
              </w:rPr>
              <w:t>元旦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級務處理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各班教師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D601A6" w:rsidTr="001F263E">
        <w:trPr>
          <w:trHeight w:val="536"/>
          <w:jc w:val="center"/>
        </w:trPr>
        <w:tc>
          <w:tcPr>
            <w:tcW w:w="675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601A6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D601A6" w:rsidRDefault="00D601A6" w:rsidP="001F263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校務會議</w:t>
            </w:r>
          </w:p>
        </w:tc>
        <w:tc>
          <w:tcPr>
            <w:tcW w:w="136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教導處</w:t>
            </w:r>
          </w:p>
        </w:tc>
        <w:tc>
          <w:tcPr>
            <w:tcW w:w="2190" w:type="dxa"/>
            <w:vAlign w:val="center"/>
          </w:tcPr>
          <w:p w:rsidR="00D601A6" w:rsidRPr="00584FB8" w:rsidRDefault="00D601A6" w:rsidP="001F26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</w:tbl>
    <w:p w:rsidR="00183540" w:rsidRPr="008734DC" w:rsidRDefault="00183540" w:rsidP="00D8570B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183540" w:rsidRPr="008734DC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2D" w:rsidRDefault="001A702D" w:rsidP="00584FB8">
      <w:r>
        <w:separator/>
      </w:r>
    </w:p>
  </w:endnote>
  <w:endnote w:type="continuationSeparator" w:id="0">
    <w:p w:rsidR="001A702D" w:rsidRDefault="001A702D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2D" w:rsidRDefault="001A702D" w:rsidP="00584FB8">
      <w:r>
        <w:separator/>
      </w:r>
    </w:p>
  </w:footnote>
  <w:footnote w:type="continuationSeparator" w:id="0">
    <w:p w:rsidR="001A702D" w:rsidRDefault="001A702D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10804"/>
    <w:rsid w:val="00032406"/>
    <w:rsid w:val="00045E31"/>
    <w:rsid w:val="00055885"/>
    <w:rsid w:val="00066155"/>
    <w:rsid w:val="0006767E"/>
    <w:rsid w:val="000739C1"/>
    <w:rsid w:val="000971D2"/>
    <w:rsid w:val="00097DAE"/>
    <w:rsid w:val="000A4A7A"/>
    <w:rsid w:val="000B056F"/>
    <w:rsid w:val="000B356E"/>
    <w:rsid w:val="000B4D07"/>
    <w:rsid w:val="000D3864"/>
    <w:rsid w:val="000D7AB1"/>
    <w:rsid w:val="00180947"/>
    <w:rsid w:val="00183540"/>
    <w:rsid w:val="001A702D"/>
    <w:rsid w:val="001B2919"/>
    <w:rsid w:val="001C2F80"/>
    <w:rsid w:val="001C6515"/>
    <w:rsid w:val="00204DFC"/>
    <w:rsid w:val="00211EA1"/>
    <w:rsid w:val="00212B00"/>
    <w:rsid w:val="00222889"/>
    <w:rsid w:val="002419D6"/>
    <w:rsid w:val="00260352"/>
    <w:rsid w:val="00263D69"/>
    <w:rsid w:val="00264C1A"/>
    <w:rsid w:val="002752C8"/>
    <w:rsid w:val="002973FD"/>
    <w:rsid w:val="00297B4F"/>
    <w:rsid w:val="002B4825"/>
    <w:rsid w:val="002D6125"/>
    <w:rsid w:val="002D646A"/>
    <w:rsid w:val="002F5FFC"/>
    <w:rsid w:val="0030101C"/>
    <w:rsid w:val="0031022E"/>
    <w:rsid w:val="00325E4B"/>
    <w:rsid w:val="00354127"/>
    <w:rsid w:val="003543F2"/>
    <w:rsid w:val="00366ACC"/>
    <w:rsid w:val="003820C6"/>
    <w:rsid w:val="00385A4A"/>
    <w:rsid w:val="00387019"/>
    <w:rsid w:val="0039493F"/>
    <w:rsid w:val="003B45E1"/>
    <w:rsid w:val="003D2843"/>
    <w:rsid w:val="0040412E"/>
    <w:rsid w:val="00405CAA"/>
    <w:rsid w:val="00406E26"/>
    <w:rsid w:val="0041221F"/>
    <w:rsid w:val="004176AE"/>
    <w:rsid w:val="00420344"/>
    <w:rsid w:val="00426AF2"/>
    <w:rsid w:val="00447B31"/>
    <w:rsid w:val="004548C7"/>
    <w:rsid w:val="0045660A"/>
    <w:rsid w:val="00473282"/>
    <w:rsid w:val="004740D2"/>
    <w:rsid w:val="00485421"/>
    <w:rsid w:val="00485847"/>
    <w:rsid w:val="00492F8D"/>
    <w:rsid w:val="004A1DE2"/>
    <w:rsid w:val="004D0BBA"/>
    <w:rsid w:val="004D1DB2"/>
    <w:rsid w:val="004D3420"/>
    <w:rsid w:val="0051214E"/>
    <w:rsid w:val="00515829"/>
    <w:rsid w:val="00517D3A"/>
    <w:rsid w:val="00584FB8"/>
    <w:rsid w:val="00587DB5"/>
    <w:rsid w:val="00593F63"/>
    <w:rsid w:val="00595B54"/>
    <w:rsid w:val="00595C97"/>
    <w:rsid w:val="005B0C8A"/>
    <w:rsid w:val="005C45E6"/>
    <w:rsid w:val="005E50BE"/>
    <w:rsid w:val="00653A20"/>
    <w:rsid w:val="00687666"/>
    <w:rsid w:val="006A05A4"/>
    <w:rsid w:val="006B20FE"/>
    <w:rsid w:val="006C01FA"/>
    <w:rsid w:val="006D25F3"/>
    <w:rsid w:val="006D2AC5"/>
    <w:rsid w:val="006E7785"/>
    <w:rsid w:val="007132F4"/>
    <w:rsid w:val="00723AE9"/>
    <w:rsid w:val="00726F5D"/>
    <w:rsid w:val="00727D57"/>
    <w:rsid w:val="007311EA"/>
    <w:rsid w:val="00752E46"/>
    <w:rsid w:val="00773C13"/>
    <w:rsid w:val="007A3822"/>
    <w:rsid w:val="007B7737"/>
    <w:rsid w:val="007C22A9"/>
    <w:rsid w:val="008125B6"/>
    <w:rsid w:val="008265C8"/>
    <w:rsid w:val="00860B34"/>
    <w:rsid w:val="008734DC"/>
    <w:rsid w:val="008D4312"/>
    <w:rsid w:val="008D7E74"/>
    <w:rsid w:val="008F1428"/>
    <w:rsid w:val="008F2933"/>
    <w:rsid w:val="00904D7B"/>
    <w:rsid w:val="00951466"/>
    <w:rsid w:val="00955616"/>
    <w:rsid w:val="009573E5"/>
    <w:rsid w:val="0096026E"/>
    <w:rsid w:val="00961A78"/>
    <w:rsid w:val="00966835"/>
    <w:rsid w:val="00973A97"/>
    <w:rsid w:val="00973C42"/>
    <w:rsid w:val="00981F68"/>
    <w:rsid w:val="009821E0"/>
    <w:rsid w:val="009910C0"/>
    <w:rsid w:val="009F62FD"/>
    <w:rsid w:val="00A00492"/>
    <w:rsid w:val="00A04A05"/>
    <w:rsid w:val="00A056CC"/>
    <w:rsid w:val="00A12E79"/>
    <w:rsid w:val="00A3406E"/>
    <w:rsid w:val="00A44298"/>
    <w:rsid w:val="00A4571F"/>
    <w:rsid w:val="00A83B3A"/>
    <w:rsid w:val="00AA0B56"/>
    <w:rsid w:val="00AC1E56"/>
    <w:rsid w:val="00AD643A"/>
    <w:rsid w:val="00B13F63"/>
    <w:rsid w:val="00B21EA6"/>
    <w:rsid w:val="00B31648"/>
    <w:rsid w:val="00B552DE"/>
    <w:rsid w:val="00BA759E"/>
    <w:rsid w:val="00BC40B0"/>
    <w:rsid w:val="00BC7E74"/>
    <w:rsid w:val="00BE5261"/>
    <w:rsid w:val="00BF239C"/>
    <w:rsid w:val="00BF49B6"/>
    <w:rsid w:val="00BF5F0B"/>
    <w:rsid w:val="00BF6A99"/>
    <w:rsid w:val="00C1156D"/>
    <w:rsid w:val="00C31182"/>
    <w:rsid w:val="00C3179D"/>
    <w:rsid w:val="00C40177"/>
    <w:rsid w:val="00C53A8B"/>
    <w:rsid w:val="00C60657"/>
    <w:rsid w:val="00C80C38"/>
    <w:rsid w:val="00C9522A"/>
    <w:rsid w:val="00CB4C22"/>
    <w:rsid w:val="00CB7AA0"/>
    <w:rsid w:val="00CD4D1F"/>
    <w:rsid w:val="00CE31CB"/>
    <w:rsid w:val="00D053FD"/>
    <w:rsid w:val="00D15539"/>
    <w:rsid w:val="00D4774D"/>
    <w:rsid w:val="00D51CA2"/>
    <w:rsid w:val="00D601A6"/>
    <w:rsid w:val="00D61506"/>
    <w:rsid w:val="00D8570B"/>
    <w:rsid w:val="00DA47C0"/>
    <w:rsid w:val="00DB01CA"/>
    <w:rsid w:val="00DD4270"/>
    <w:rsid w:val="00E028DB"/>
    <w:rsid w:val="00E1026F"/>
    <w:rsid w:val="00E45809"/>
    <w:rsid w:val="00E561A4"/>
    <w:rsid w:val="00E65BE8"/>
    <w:rsid w:val="00E87946"/>
    <w:rsid w:val="00EB4208"/>
    <w:rsid w:val="00EC71EE"/>
    <w:rsid w:val="00ED520D"/>
    <w:rsid w:val="00EE6E8A"/>
    <w:rsid w:val="00EF039B"/>
    <w:rsid w:val="00F2278D"/>
    <w:rsid w:val="00F24786"/>
    <w:rsid w:val="00F616C4"/>
    <w:rsid w:val="00F6617B"/>
    <w:rsid w:val="00F95F88"/>
    <w:rsid w:val="00FE2F2C"/>
    <w:rsid w:val="00FE56D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8D829-4265-48D7-B3FC-F3960A95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6DC9-681E-4B17-AC55-0B29B085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1106</Characters>
  <Application>Microsoft Office Word</Application>
  <DocSecurity>0</DocSecurity>
  <Lines>9</Lines>
  <Paragraphs>2</Paragraphs>
  <ScaleCrop>false</ScaleCrop>
  <Company>Your Company Name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PC</cp:lastModifiedBy>
  <cp:revision>13</cp:revision>
  <cp:lastPrinted>2018-08-31T06:50:00Z</cp:lastPrinted>
  <dcterms:created xsi:type="dcterms:W3CDTF">2019-08-07T00:50:00Z</dcterms:created>
  <dcterms:modified xsi:type="dcterms:W3CDTF">2019-08-20T03:14:00Z</dcterms:modified>
</cp:coreProperties>
</file>