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0DA" w:rsidRDefault="00694656" w:rsidP="00694656">
      <w:pPr>
        <w:rPr>
          <w:sz w:val="32"/>
          <w:szCs w:val="32"/>
        </w:rPr>
      </w:pPr>
      <w:bookmarkStart w:id="0" w:name="_GoBack"/>
      <w:bookmarkEnd w:id="0"/>
      <w:r w:rsidRPr="00694656">
        <w:rPr>
          <w:rFonts w:hint="eastAsia"/>
          <w:sz w:val="32"/>
          <w:szCs w:val="32"/>
        </w:rPr>
        <w:t>澎湖縣立西嶼國民中學</w:t>
      </w:r>
      <w:r w:rsidRPr="00694656">
        <w:rPr>
          <w:rFonts w:hint="eastAsia"/>
          <w:sz w:val="32"/>
          <w:szCs w:val="32"/>
        </w:rPr>
        <w:t>107</w:t>
      </w:r>
      <w:r w:rsidRPr="00694656">
        <w:rPr>
          <w:rFonts w:hint="eastAsia"/>
          <w:sz w:val="32"/>
          <w:szCs w:val="32"/>
        </w:rPr>
        <w:t>學年度第</w:t>
      </w:r>
      <w:r w:rsidR="000D40DA">
        <w:rPr>
          <w:rFonts w:hint="eastAsia"/>
          <w:sz w:val="32"/>
          <w:szCs w:val="32"/>
        </w:rPr>
        <w:t>2</w:t>
      </w:r>
      <w:r w:rsidR="000D40DA">
        <w:rPr>
          <w:rFonts w:hint="eastAsia"/>
          <w:sz w:val="32"/>
          <w:szCs w:val="32"/>
        </w:rPr>
        <w:t>學期辦理防災</w:t>
      </w:r>
      <w:r w:rsidRPr="00694656">
        <w:rPr>
          <w:rFonts w:hint="eastAsia"/>
          <w:sz w:val="32"/>
          <w:szCs w:val="32"/>
        </w:rPr>
        <w:t>演練</w:t>
      </w:r>
    </w:p>
    <w:p w:rsidR="00694656" w:rsidRDefault="000D40DA" w:rsidP="0069465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</w:t>
      </w:r>
      <w:r w:rsidR="00694656" w:rsidRPr="00694656">
        <w:rPr>
          <w:rFonts w:hint="eastAsia"/>
          <w:sz w:val="32"/>
          <w:szCs w:val="32"/>
        </w:rPr>
        <w:t>暨消防自衛編組演練成果</w:t>
      </w:r>
    </w:p>
    <w:tbl>
      <w:tblPr>
        <w:tblW w:w="0" w:type="auto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04"/>
      </w:tblGrid>
      <w:tr w:rsidR="00694656" w:rsidTr="00F96998">
        <w:trPr>
          <w:trHeight w:val="2922"/>
        </w:trPr>
        <w:tc>
          <w:tcPr>
            <w:tcW w:w="8304" w:type="dxa"/>
          </w:tcPr>
          <w:p w:rsidR="00694656" w:rsidRDefault="000D40DA" w:rsidP="00694656">
            <w:pPr>
              <w:ind w:left="-3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00B3C02" wp14:editId="3A09D425">
                  <wp:extent cx="5270077" cy="337185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4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7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656" w:rsidTr="00F96998">
        <w:trPr>
          <w:trHeight w:val="733"/>
        </w:trPr>
        <w:tc>
          <w:tcPr>
            <w:tcW w:w="8304" w:type="dxa"/>
          </w:tcPr>
          <w:p w:rsidR="00694656" w:rsidRDefault="00694656" w:rsidP="00694656">
            <w:pPr>
              <w:ind w:left="-3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       </w:t>
            </w:r>
            <w:r>
              <w:rPr>
                <w:rFonts w:hint="eastAsia"/>
                <w:sz w:val="32"/>
                <w:szCs w:val="32"/>
              </w:rPr>
              <w:t>全校師生</w:t>
            </w:r>
            <w:r w:rsidR="000D40DA">
              <w:rPr>
                <w:rFonts w:hint="eastAsia"/>
                <w:sz w:val="32"/>
                <w:szCs w:val="32"/>
              </w:rPr>
              <w:t>140</w:t>
            </w:r>
            <w:r>
              <w:rPr>
                <w:rFonts w:hint="eastAsia"/>
                <w:sz w:val="32"/>
                <w:szCs w:val="32"/>
              </w:rPr>
              <w:t>人避難疏散演練</w:t>
            </w:r>
            <w:r w:rsidR="000D40DA">
              <w:rPr>
                <w:rFonts w:hint="eastAsia"/>
                <w:sz w:val="32"/>
                <w:szCs w:val="32"/>
              </w:rPr>
              <w:t xml:space="preserve"> 108.3.6</w:t>
            </w:r>
          </w:p>
        </w:tc>
      </w:tr>
      <w:tr w:rsidR="00694656" w:rsidTr="00F96998">
        <w:trPr>
          <w:trHeight w:val="2921"/>
        </w:trPr>
        <w:tc>
          <w:tcPr>
            <w:tcW w:w="8304" w:type="dxa"/>
          </w:tcPr>
          <w:p w:rsidR="00694656" w:rsidRDefault="003413F9" w:rsidP="00694656">
            <w:pPr>
              <w:ind w:left="-3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267325" cy="3057525"/>
                  <wp:effectExtent l="0" t="0" r="0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4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6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656" w:rsidTr="00F96998">
        <w:trPr>
          <w:trHeight w:val="742"/>
        </w:trPr>
        <w:tc>
          <w:tcPr>
            <w:tcW w:w="8304" w:type="dxa"/>
          </w:tcPr>
          <w:p w:rsidR="00694656" w:rsidRDefault="0056214E" w:rsidP="00694656">
            <w:pPr>
              <w:ind w:left="-3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         </w:t>
            </w:r>
            <w:r w:rsidR="003413F9">
              <w:rPr>
                <w:rFonts w:hint="eastAsia"/>
                <w:sz w:val="32"/>
                <w:szCs w:val="32"/>
              </w:rPr>
              <w:t>預演時掩護動作示範教學</w:t>
            </w:r>
            <w:r w:rsidR="003413F9">
              <w:rPr>
                <w:rFonts w:hint="eastAsia"/>
                <w:sz w:val="32"/>
                <w:szCs w:val="32"/>
              </w:rPr>
              <w:t>108.2.27</w:t>
            </w:r>
          </w:p>
        </w:tc>
      </w:tr>
    </w:tbl>
    <w:tbl>
      <w:tblPr>
        <w:tblpPr w:leftFromText="180" w:rightFromText="180" w:vertAnchor="text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2F590E" w:rsidTr="002F590E">
        <w:trPr>
          <w:trHeight w:val="2922"/>
        </w:trPr>
        <w:tc>
          <w:tcPr>
            <w:tcW w:w="8304" w:type="dxa"/>
          </w:tcPr>
          <w:p w:rsidR="002F590E" w:rsidRDefault="002F590E" w:rsidP="002F590E">
            <w:pPr>
              <w:ind w:left="-3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3A7D931E" wp14:editId="7E81BF36">
                  <wp:extent cx="5270077" cy="3371850"/>
                  <wp:effectExtent l="0" t="0" r="698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3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7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90E" w:rsidTr="002F590E">
        <w:trPr>
          <w:trHeight w:val="733"/>
        </w:trPr>
        <w:tc>
          <w:tcPr>
            <w:tcW w:w="8304" w:type="dxa"/>
          </w:tcPr>
          <w:p w:rsidR="002F590E" w:rsidRDefault="002F590E" w:rsidP="002F590E">
            <w:pPr>
              <w:ind w:left="-3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                  </w:t>
            </w:r>
            <w:r>
              <w:rPr>
                <w:rFonts w:hint="eastAsia"/>
                <w:sz w:val="32"/>
                <w:szCs w:val="32"/>
              </w:rPr>
              <w:t>就地掩護</w:t>
            </w:r>
          </w:p>
        </w:tc>
      </w:tr>
      <w:tr w:rsidR="002F590E" w:rsidTr="002F590E">
        <w:trPr>
          <w:trHeight w:val="2921"/>
        </w:trPr>
        <w:tc>
          <w:tcPr>
            <w:tcW w:w="8304" w:type="dxa"/>
          </w:tcPr>
          <w:p w:rsidR="002F590E" w:rsidRDefault="002F590E" w:rsidP="002F590E">
            <w:pPr>
              <w:ind w:left="-3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295900" cy="34861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90E" w:rsidTr="002F590E">
        <w:trPr>
          <w:trHeight w:val="742"/>
        </w:trPr>
        <w:tc>
          <w:tcPr>
            <w:tcW w:w="8304" w:type="dxa"/>
          </w:tcPr>
          <w:p w:rsidR="002F590E" w:rsidRDefault="002F590E" w:rsidP="002F590E">
            <w:pPr>
              <w:ind w:left="-3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                </w:t>
            </w:r>
            <w:r>
              <w:rPr>
                <w:rFonts w:hint="eastAsia"/>
                <w:sz w:val="32"/>
                <w:szCs w:val="32"/>
              </w:rPr>
              <w:t>以書包掩護</w:t>
            </w:r>
          </w:p>
        </w:tc>
      </w:tr>
    </w:tbl>
    <w:p w:rsidR="00F96998" w:rsidRDefault="00F96998" w:rsidP="00F96998">
      <w:pPr>
        <w:rPr>
          <w:sz w:val="32"/>
          <w:szCs w:val="32"/>
        </w:rPr>
      </w:pPr>
    </w:p>
    <w:tbl>
      <w:tblPr>
        <w:tblW w:w="0" w:type="auto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04"/>
      </w:tblGrid>
      <w:tr w:rsidR="00F96998" w:rsidTr="00AB22C3">
        <w:trPr>
          <w:trHeight w:val="2922"/>
        </w:trPr>
        <w:tc>
          <w:tcPr>
            <w:tcW w:w="8175" w:type="dxa"/>
          </w:tcPr>
          <w:p w:rsidR="00F96998" w:rsidRDefault="002F590E" w:rsidP="00AB22C3">
            <w:pPr>
              <w:ind w:left="-3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267325" cy="349567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4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0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998" w:rsidTr="00AB22C3">
        <w:trPr>
          <w:trHeight w:val="733"/>
        </w:trPr>
        <w:tc>
          <w:tcPr>
            <w:tcW w:w="8175" w:type="dxa"/>
          </w:tcPr>
          <w:p w:rsidR="00F96998" w:rsidRDefault="00F96998" w:rsidP="00AB22C3">
            <w:pPr>
              <w:ind w:left="-3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       </w:t>
            </w:r>
            <w:r w:rsidR="002F590E">
              <w:rPr>
                <w:rFonts w:hint="eastAsia"/>
                <w:sz w:val="32"/>
                <w:szCs w:val="32"/>
              </w:rPr>
              <w:t xml:space="preserve">       </w:t>
            </w:r>
            <w:r w:rsidR="002F590E">
              <w:rPr>
                <w:rFonts w:hint="eastAsia"/>
                <w:sz w:val="32"/>
                <w:szCs w:val="32"/>
              </w:rPr>
              <w:t>七年級掩護疏散</w:t>
            </w:r>
          </w:p>
        </w:tc>
      </w:tr>
      <w:tr w:rsidR="00F96998" w:rsidTr="00AB22C3">
        <w:trPr>
          <w:trHeight w:val="2921"/>
        </w:trPr>
        <w:tc>
          <w:tcPr>
            <w:tcW w:w="8175" w:type="dxa"/>
          </w:tcPr>
          <w:p w:rsidR="00F96998" w:rsidRDefault="003413F9" w:rsidP="00AB22C3">
            <w:pPr>
              <w:ind w:left="-3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701B84E" wp14:editId="78087CC5">
                  <wp:extent cx="5267325" cy="33147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1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998" w:rsidTr="00AB22C3">
        <w:trPr>
          <w:trHeight w:val="742"/>
        </w:trPr>
        <w:tc>
          <w:tcPr>
            <w:tcW w:w="8175" w:type="dxa"/>
          </w:tcPr>
          <w:p w:rsidR="00F96998" w:rsidRDefault="002F590E" w:rsidP="00AB22C3">
            <w:pPr>
              <w:ind w:left="-3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         </w:t>
            </w:r>
            <w:r w:rsidR="003413F9">
              <w:rPr>
                <w:rFonts w:hint="eastAsia"/>
                <w:sz w:val="32"/>
                <w:szCs w:val="32"/>
              </w:rPr>
              <w:t>七年紀滅火宣導</w:t>
            </w:r>
          </w:p>
        </w:tc>
      </w:tr>
    </w:tbl>
    <w:p w:rsidR="0056214E" w:rsidRDefault="0056214E"/>
    <w:tbl>
      <w:tblPr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90"/>
      </w:tblGrid>
      <w:tr w:rsidR="0056214E" w:rsidTr="0056214E">
        <w:trPr>
          <w:trHeight w:val="3177"/>
        </w:trPr>
        <w:tc>
          <w:tcPr>
            <w:tcW w:w="7890" w:type="dxa"/>
          </w:tcPr>
          <w:p w:rsidR="0056214E" w:rsidRDefault="000D40DA">
            <w:r>
              <w:rPr>
                <w:noProof/>
              </w:rPr>
              <w:lastRenderedPageBreak/>
              <w:drawing>
                <wp:inline distT="0" distB="0" distL="0" distR="0" wp14:anchorId="6E554FEC" wp14:editId="59E80D7D">
                  <wp:extent cx="4953000" cy="3370089"/>
                  <wp:effectExtent l="0" t="0" r="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568" cy="337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14E" w:rsidTr="0056214E">
        <w:trPr>
          <w:trHeight w:val="819"/>
        </w:trPr>
        <w:tc>
          <w:tcPr>
            <w:tcW w:w="7890" w:type="dxa"/>
          </w:tcPr>
          <w:p w:rsidR="0056214E" w:rsidRPr="0056214E" w:rsidRDefault="0056214E">
            <w:pPr>
              <w:rPr>
                <w:sz w:val="32"/>
                <w:szCs w:val="32"/>
              </w:rPr>
            </w:pPr>
            <w:r>
              <w:rPr>
                <w:rFonts w:hint="eastAsia"/>
              </w:rPr>
              <w:t xml:space="preserve">                         </w:t>
            </w:r>
            <w:r w:rsidRPr="0056214E">
              <w:rPr>
                <w:rFonts w:hint="eastAsia"/>
                <w:sz w:val="32"/>
                <w:szCs w:val="32"/>
              </w:rPr>
              <w:t>滅</w:t>
            </w:r>
            <w:r w:rsidR="000D40DA">
              <w:rPr>
                <w:rFonts w:hint="eastAsia"/>
                <w:sz w:val="32"/>
                <w:szCs w:val="32"/>
              </w:rPr>
              <w:t>火示範</w:t>
            </w:r>
            <w:r w:rsidRPr="0056214E">
              <w:rPr>
                <w:rFonts w:hint="eastAsia"/>
                <w:sz w:val="32"/>
                <w:szCs w:val="32"/>
              </w:rPr>
              <w:t>演練</w:t>
            </w:r>
          </w:p>
        </w:tc>
      </w:tr>
      <w:tr w:rsidR="0056214E" w:rsidTr="0056214E">
        <w:trPr>
          <w:trHeight w:val="3176"/>
        </w:trPr>
        <w:tc>
          <w:tcPr>
            <w:tcW w:w="7890" w:type="dxa"/>
          </w:tcPr>
          <w:p w:rsidR="0056214E" w:rsidRDefault="000D40DA">
            <w:r>
              <w:rPr>
                <w:noProof/>
              </w:rPr>
              <w:drawing>
                <wp:inline distT="0" distB="0" distL="0" distR="0">
                  <wp:extent cx="4953000" cy="34099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978" cy="341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14E" w:rsidTr="0056214E">
        <w:trPr>
          <w:trHeight w:val="916"/>
        </w:trPr>
        <w:tc>
          <w:tcPr>
            <w:tcW w:w="7890" w:type="dxa"/>
          </w:tcPr>
          <w:p w:rsidR="0056214E" w:rsidRPr="0056214E" w:rsidRDefault="0056214E">
            <w:pPr>
              <w:rPr>
                <w:sz w:val="32"/>
                <w:szCs w:val="32"/>
              </w:rPr>
            </w:pPr>
            <w:r>
              <w:rPr>
                <w:rFonts w:hint="eastAsia"/>
              </w:rPr>
              <w:t xml:space="preserve">                          </w:t>
            </w:r>
            <w:r w:rsidR="000D40DA">
              <w:rPr>
                <w:rFonts w:hint="eastAsia"/>
                <w:sz w:val="32"/>
                <w:szCs w:val="32"/>
              </w:rPr>
              <w:t>滅火指導</w:t>
            </w:r>
            <w:r w:rsidRPr="0056214E">
              <w:rPr>
                <w:rFonts w:hint="eastAsia"/>
                <w:sz w:val="32"/>
                <w:szCs w:val="32"/>
              </w:rPr>
              <w:t>演練</w:t>
            </w:r>
          </w:p>
        </w:tc>
      </w:tr>
    </w:tbl>
    <w:p w:rsidR="000D40DA" w:rsidRPr="000D40DA" w:rsidRDefault="000D40DA" w:rsidP="000D40DA">
      <w:pPr>
        <w:rPr>
          <w:sz w:val="32"/>
          <w:szCs w:val="32"/>
        </w:rPr>
      </w:pPr>
    </w:p>
    <w:tbl>
      <w:tblPr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90"/>
      </w:tblGrid>
      <w:tr w:rsidR="000D40DA" w:rsidTr="00F87206">
        <w:trPr>
          <w:trHeight w:val="3177"/>
        </w:trPr>
        <w:tc>
          <w:tcPr>
            <w:tcW w:w="7890" w:type="dxa"/>
          </w:tcPr>
          <w:p w:rsidR="000D40DA" w:rsidRDefault="000D40DA" w:rsidP="00F87206">
            <w:r>
              <w:rPr>
                <w:noProof/>
              </w:rPr>
              <w:lastRenderedPageBreak/>
              <w:drawing>
                <wp:inline distT="0" distB="0" distL="0" distR="0">
                  <wp:extent cx="4953000" cy="340042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978" cy="340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DA" w:rsidTr="00F87206">
        <w:trPr>
          <w:trHeight w:val="819"/>
        </w:trPr>
        <w:tc>
          <w:tcPr>
            <w:tcW w:w="7890" w:type="dxa"/>
          </w:tcPr>
          <w:p w:rsidR="000D40DA" w:rsidRPr="0056214E" w:rsidRDefault="000D40DA" w:rsidP="00F87206">
            <w:pPr>
              <w:rPr>
                <w:sz w:val="32"/>
                <w:szCs w:val="32"/>
              </w:rPr>
            </w:pPr>
            <w:r>
              <w:rPr>
                <w:rFonts w:hint="eastAsia"/>
              </w:rPr>
              <w:t xml:space="preserve">                         </w:t>
            </w:r>
            <w:r w:rsidRPr="0056214E">
              <w:rPr>
                <w:rFonts w:hint="eastAsia"/>
                <w:sz w:val="32"/>
                <w:szCs w:val="32"/>
              </w:rPr>
              <w:t>滅</w:t>
            </w:r>
            <w:r>
              <w:rPr>
                <w:rFonts w:hint="eastAsia"/>
                <w:sz w:val="32"/>
                <w:szCs w:val="32"/>
              </w:rPr>
              <w:t>火</w:t>
            </w:r>
            <w:r w:rsidRPr="0056214E">
              <w:rPr>
                <w:rFonts w:hint="eastAsia"/>
                <w:sz w:val="32"/>
                <w:szCs w:val="32"/>
              </w:rPr>
              <w:t>演練</w:t>
            </w:r>
          </w:p>
        </w:tc>
      </w:tr>
      <w:tr w:rsidR="000D40DA" w:rsidTr="00F87206">
        <w:trPr>
          <w:trHeight w:val="3176"/>
        </w:trPr>
        <w:tc>
          <w:tcPr>
            <w:tcW w:w="7890" w:type="dxa"/>
          </w:tcPr>
          <w:p w:rsidR="000D40DA" w:rsidRDefault="000D40DA" w:rsidP="00F87206">
            <w:r>
              <w:rPr>
                <w:noProof/>
              </w:rPr>
              <w:drawing>
                <wp:inline distT="0" distB="0" distL="0" distR="0">
                  <wp:extent cx="4953000" cy="34480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978" cy="34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DA" w:rsidTr="00F87206">
        <w:trPr>
          <w:trHeight w:val="916"/>
        </w:trPr>
        <w:tc>
          <w:tcPr>
            <w:tcW w:w="7890" w:type="dxa"/>
          </w:tcPr>
          <w:p w:rsidR="000D40DA" w:rsidRPr="0056214E" w:rsidRDefault="000D40DA" w:rsidP="00F87206">
            <w:pPr>
              <w:rPr>
                <w:sz w:val="32"/>
                <w:szCs w:val="32"/>
              </w:rPr>
            </w:pPr>
            <w:r>
              <w:rPr>
                <w:rFonts w:hint="eastAsia"/>
              </w:rPr>
              <w:t xml:space="preserve">                          </w:t>
            </w:r>
            <w:r>
              <w:rPr>
                <w:rFonts w:hint="eastAsia"/>
                <w:sz w:val="32"/>
                <w:szCs w:val="32"/>
              </w:rPr>
              <w:t>滅火</w:t>
            </w:r>
            <w:r w:rsidRPr="0056214E">
              <w:rPr>
                <w:rFonts w:hint="eastAsia"/>
                <w:sz w:val="32"/>
                <w:szCs w:val="32"/>
              </w:rPr>
              <w:t>演練</w:t>
            </w:r>
          </w:p>
        </w:tc>
      </w:tr>
    </w:tbl>
    <w:p w:rsidR="000D40DA" w:rsidRDefault="000D40DA" w:rsidP="000D40DA"/>
    <w:p w:rsidR="000D40DA" w:rsidRDefault="000D40DA" w:rsidP="000D40DA"/>
    <w:tbl>
      <w:tblPr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94"/>
      </w:tblGrid>
      <w:tr w:rsidR="000D40DA" w:rsidTr="000A743F">
        <w:trPr>
          <w:trHeight w:val="3177"/>
        </w:trPr>
        <w:tc>
          <w:tcPr>
            <w:tcW w:w="8094" w:type="dxa"/>
          </w:tcPr>
          <w:p w:rsidR="000D40DA" w:rsidRDefault="000D40DA" w:rsidP="00F87206">
            <w:r>
              <w:rPr>
                <w:noProof/>
              </w:rPr>
              <w:lastRenderedPageBreak/>
              <w:drawing>
                <wp:inline distT="0" distB="0" distL="0" distR="0" wp14:anchorId="70D6D18A" wp14:editId="7C31999C">
                  <wp:extent cx="5270077" cy="3362325"/>
                  <wp:effectExtent l="0" t="0" r="698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6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DA" w:rsidTr="000A743F">
        <w:trPr>
          <w:trHeight w:val="819"/>
        </w:trPr>
        <w:tc>
          <w:tcPr>
            <w:tcW w:w="8094" w:type="dxa"/>
          </w:tcPr>
          <w:p w:rsidR="000D40DA" w:rsidRPr="0056214E" w:rsidRDefault="009B3BB0" w:rsidP="00F87206">
            <w:pPr>
              <w:rPr>
                <w:sz w:val="32"/>
                <w:szCs w:val="32"/>
              </w:rPr>
            </w:pPr>
            <w:r>
              <w:rPr>
                <w:rFonts w:hint="eastAsia"/>
              </w:rPr>
              <w:t xml:space="preserve">                 </w:t>
            </w:r>
            <w:r w:rsidR="000D40DA" w:rsidRPr="000D40DA">
              <w:rPr>
                <w:rFonts w:hint="eastAsia"/>
                <w:sz w:val="32"/>
                <w:szCs w:val="32"/>
              </w:rPr>
              <w:t>室內消防栓</w:t>
            </w:r>
            <w:r w:rsidR="000D40DA" w:rsidRPr="0056214E">
              <w:rPr>
                <w:rFonts w:hint="eastAsia"/>
                <w:sz w:val="32"/>
                <w:szCs w:val="32"/>
              </w:rPr>
              <w:t>滅</w:t>
            </w:r>
            <w:r w:rsidR="000D40DA">
              <w:rPr>
                <w:rFonts w:hint="eastAsia"/>
                <w:sz w:val="32"/>
                <w:szCs w:val="32"/>
              </w:rPr>
              <w:t>火示範</w:t>
            </w:r>
            <w:r w:rsidR="000D40DA" w:rsidRPr="0056214E">
              <w:rPr>
                <w:rFonts w:hint="eastAsia"/>
                <w:sz w:val="32"/>
                <w:szCs w:val="32"/>
              </w:rPr>
              <w:t>演練</w:t>
            </w:r>
            <w:r>
              <w:rPr>
                <w:sz w:val="32"/>
                <w:szCs w:val="32"/>
              </w:rPr>
              <w:t>—</w:t>
            </w:r>
            <w:r>
              <w:rPr>
                <w:rFonts w:hint="eastAsia"/>
                <w:sz w:val="32"/>
                <w:szCs w:val="32"/>
              </w:rPr>
              <w:t>八年級</w:t>
            </w:r>
          </w:p>
        </w:tc>
      </w:tr>
      <w:tr w:rsidR="000D40DA" w:rsidTr="000A743F">
        <w:trPr>
          <w:trHeight w:val="3176"/>
        </w:trPr>
        <w:tc>
          <w:tcPr>
            <w:tcW w:w="8094" w:type="dxa"/>
          </w:tcPr>
          <w:p w:rsidR="000D40DA" w:rsidRDefault="000D40DA" w:rsidP="00F87206">
            <w:r>
              <w:rPr>
                <w:noProof/>
              </w:rPr>
              <w:drawing>
                <wp:inline distT="0" distB="0" distL="0" distR="0" wp14:anchorId="15DEE6E4" wp14:editId="234C7DFD">
                  <wp:extent cx="5029200" cy="3455769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869" cy="346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DA" w:rsidTr="000A743F">
        <w:trPr>
          <w:trHeight w:val="916"/>
        </w:trPr>
        <w:tc>
          <w:tcPr>
            <w:tcW w:w="8094" w:type="dxa"/>
          </w:tcPr>
          <w:p w:rsidR="000D40DA" w:rsidRPr="0056214E" w:rsidRDefault="000A743F" w:rsidP="00F87206">
            <w:pPr>
              <w:rPr>
                <w:sz w:val="32"/>
                <w:szCs w:val="32"/>
              </w:rPr>
            </w:pPr>
            <w:r>
              <w:rPr>
                <w:rFonts w:hint="eastAsia"/>
              </w:rPr>
              <w:t xml:space="preserve">                         </w:t>
            </w:r>
            <w:r w:rsidR="000D40DA">
              <w:rPr>
                <w:rFonts w:hint="eastAsia"/>
                <w:sz w:val="32"/>
                <w:szCs w:val="32"/>
              </w:rPr>
              <w:t>消防栓配備</w:t>
            </w:r>
            <w:r>
              <w:rPr>
                <w:rFonts w:hint="eastAsia"/>
                <w:sz w:val="32"/>
                <w:szCs w:val="32"/>
              </w:rPr>
              <w:t>解說</w:t>
            </w:r>
          </w:p>
        </w:tc>
      </w:tr>
    </w:tbl>
    <w:p w:rsidR="000A743F" w:rsidRDefault="000A743F" w:rsidP="000A743F"/>
    <w:p w:rsidR="000A743F" w:rsidRDefault="000A743F" w:rsidP="000A743F"/>
    <w:tbl>
      <w:tblPr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94"/>
      </w:tblGrid>
      <w:tr w:rsidR="000A743F" w:rsidTr="00F87206">
        <w:trPr>
          <w:trHeight w:val="3177"/>
        </w:trPr>
        <w:tc>
          <w:tcPr>
            <w:tcW w:w="7890" w:type="dxa"/>
          </w:tcPr>
          <w:p w:rsidR="000A743F" w:rsidRDefault="000A743F" w:rsidP="00F87206">
            <w:r>
              <w:rPr>
                <w:noProof/>
              </w:rPr>
              <w:lastRenderedPageBreak/>
              <w:drawing>
                <wp:inline distT="0" distB="0" distL="0" distR="0">
                  <wp:extent cx="5270077" cy="3562350"/>
                  <wp:effectExtent l="0" t="0" r="698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6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3F" w:rsidTr="00F87206">
        <w:trPr>
          <w:trHeight w:val="819"/>
        </w:trPr>
        <w:tc>
          <w:tcPr>
            <w:tcW w:w="7890" w:type="dxa"/>
          </w:tcPr>
          <w:p w:rsidR="000A743F" w:rsidRPr="0056214E" w:rsidRDefault="000A743F" w:rsidP="00F87206">
            <w:pPr>
              <w:rPr>
                <w:sz w:val="32"/>
                <w:szCs w:val="32"/>
              </w:rPr>
            </w:pPr>
            <w:r>
              <w:rPr>
                <w:rFonts w:hint="eastAsia"/>
              </w:rPr>
              <w:t xml:space="preserve">               </w:t>
            </w:r>
            <w:r w:rsidRPr="000D40DA">
              <w:rPr>
                <w:rFonts w:hint="eastAsia"/>
                <w:sz w:val="32"/>
                <w:szCs w:val="32"/>
              </w:rPr>
              <w:t>室內消防栓</w:t>
            </w:r>
            <w:r>
              <w:rPr>
                <w:rFonts w:hint="eastAsia"/>
                <w:sz w:val="32"/>
                <w:szCs w:val="32"/>
              </w:rPr>
              <w:t>水帶連接操作講解</w:t>
            </w:r>
          </w:p>
        </w:tc>
      </w:tr>
      <w:tr w:rsidR="000A743F" w:rsidTr="000A743F">
        <w:trPr>
          <w:trHeight w:val="5566"/>
        </w:trPr>
        <w:tc>
          <w:tcPr>
            <w:tcW w:w="7890" w:type="dxa"/>
          </w:tcPr>
          <w:p w:rsidR="000A743F" w:rsidRDefault="000A743F" w:rsidP="00F87206">
            <w:r>
              <w:rPr>
                <w:noProof/>
              </w:rPr>
              <w:drawing>
                <wp:inline distT="0" distB="0" distL="0" distR="0" wp14:anchorId="31D30F3D" wp14:editId="08FC5C3F">
                  <wp:extent cx="5270077" cy="3286125"/>
                  <wp:effectExtent l="0" t="0" r="698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8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3F" w:rsidTr="00F87206">
        <w:trPr>
          <w:trHeight w:val="916"/>
        </w:trPr>
        <w:tc>
          <w:tcPr>
            <w:tcW w:w="7890" w:type="dxa"/>
          </w:tcPr>
          <w:p w:rsidR="000A743F" w:rsidRPr="000A743F" w:rsidRDefault="000A743F" w:rsidP="00F87206">
            <w:pPr>
              <w:rPr>
                <w:sz w:val="32"/>
                <w:szCs w:val="32"/>
              </w:rPr>
            </w:pPr>
            <w:r>
              <w:rPr>
                <w:rFonts w:hint="eastAsia"/>
              </w:rPr>
              <w:t xml:space="preserve">                      </w:t>
            </w:r>
            <w:r w:rsidRPr="000A743F">
              <w:rPr>
                <w:rFonts w:hint="eastAsia"/>
                <w:sz w:val="32"/>
                <w:szCs w:val="32"/>
              </w:rPr>
              <w:t>水帶滅火體驗</w:t>
            </w:r>
          </w:p>
        </w:tc>
      </w:tr>
    </w:tbl>
    <w:p w:rsidR="000A743F" w:rsidRDefault="000A743F" w:rsidP="000A743F"/>
    <w:tbl>
      <w:tblPr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94"/>
      </w:tblGrid>
      <w:tr w:rsidR="000A743F" w:rsidTr="00F87206">
        <w:trPr>
          <w:trHeight w:val="3177"/>
        </w:trPr>
        <w:tc>
          <w:tcPr>
            <w:tcW w:w="7890" w:type="dxa"/>
          </w:tcPr>
          <w:p w:rsidR="000A743F" w:rsidRDefault="000A743F" w:rsidP="00F87206">
            <w:r>
              <w:rPr>
                <w:noProof/>
              </w:rPr>
              <w:lastRenderedPageBreak/>
              <w:drawing>
                <wp:inline distT="0" distB="0" distL="0" distR="0" wp14:anchorId="53EE0617" wp14:editId="6D6C8CA0">
                  <wp:extent cx="4981575" cy="3446250"/>
                  <wp:effectExtent l="0" t="0" r="0" b="190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181" cy="34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3F" w:rsidTr="00F87206">
        <w:trPr>
          <w:trHeight w:val="819"/>
        </w:trPr>
        <w:tc>
          <w:tcPr>
            <w:tcW w:w="7890" w:type="dxa"/>
          </w:tcPr>
          <w:p w:rsidR="000A743F" w:rsidRPr="0056214E" w:rsidRDefault="000A743F" w:rsidP="00F87206">
            <w:pPr>
              <w:rPr>
                <w:sz w:val="32"/>
                <w:szCs w:val="32"/>
              </w:rPr>
            </w:pPr>
            <w:r>
              <w:rPr>
                <w:rFonts w:hint="eastAsia"/>
              </w:rPr>
              <w:t xml:space="preserve">                     </w:t>
            </w:r>
            <w:r>
              <w:rPr>
                <w:rFonts w:hint="eastAsia"/>
                <w:sz w:val="32"/>
                <w:szCs w:val="32"/>
              </w:rPr>
              <w:t xml:space="preserve"> </w:t>
            </w:r>
            <w:r>
              <w:rPr>
                <w:rFonts w:hint="eastAsia"/>
                <w:sz w:val="32"/>
                <w:szCs w:val="32"/>
              </w:rPr>
              <w:t>急救示範</w:t>
            </w:r>
            <w:r w:rsidRPr="0056214E">
              <w:rPr>
                <w:rFonts w:hint="eastAsia"/>
                <w:sz w:val="32"/>
                <w:szCs w:val="32"/>
              </w:rPr>
              <w:t>演練</w:t>
            </w:r>
            <w:r w:rsidR="009B3BB0">
              <w:rPr>
                <w:sz w:val="32"/>
                <w:szCs w:val="32"/>
              </w:rPr>
              <w:t>—</w:t>
            </w:r>
            <w:r w:rsidR="009B3BB0">
              <w:rPr>
                <w:rFonts w:hint="eastAsia"/>
                <w:sz w:val="32"/>
                <w:szCs w:val="32"/>
              </w:rPr>
              <w:t>九年級</w:t>
            </w:r>
          </w:p>
        </w:tc>
      </w:tr>
      <w:tr w:rsidR="000A743F" w:rsidTr="00F87206">
        <w:trPr>
          <w:trHeight w:val="3176"/>
        </w:trPr>
        <w:tc>
          <w:tcPr>
            <w:tcW w:w="7890" w:type="dxa"/>
          </w:tcPr>
          <w:p w:rsidR="000A743F" w:rsidRDefault="000A743F" w:rsidP="00F87206">
            <w:r>
              <w:rPr>
                <w:noProof/>
              </w:rPr>
              <w:drawing>
                <wp:inline distT="0" distB="0" distL="0" distR="0">
                  <wp:extent cx="5270077" cy="3552825"/>
                  <wp:effectExtent l="0" t="0" r="698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2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5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3F" w:rsidTr="00F87206">
        <w:trPr>
          <w:trHeight w:val="916"/>
        </w:trPr>
        <w:tc>
          <w:tcPr>
            <w:tcW w:w="7890" w:type="dxa"/>
          </w:tcPr>
          <w:p w:rsidR="000A743F" w:rsidRPr="009B3BB0" w:rsidRDefault="009B3BB0" w:rsidP="00F87206">
            <w:pPr>
              <w:rPr>
                <w:sz w:val="32"/>
                <w:szCs w:val="32"/>
              </w:rPr>
            </w:pPr>
            <w:r>
              <w:rPr>
                <w:rFonts w:hint="eastAsia"/>
              </w:rPr>
              <w:t xml:space="preserve">                      </w:t>
            </w:r>
            <w:r w:rsidRPr="009B3BB0">
              <w:rPr>
                <w:rFonts w:hint="eastAsia"/>
                <w:sz w:val="32"/>
                <w:szCs w:val="32"/>
              </w:rPr>
              <w:t xml:space="preserve">  </w:t>
            </w:r>
            <w:r w:rsidRPr="009B3BB0">
              <w:rPr>
                <w:rFonts w:hint="eastAsia"/>
                <w:sz w:val="32"/>
                <w:szCs w:val="32"/>
              </w:rPr>
              <w:t>學生操作指導</w:t>
            </w:r>
          </w:p>
        </w:tc>
      </w:tr>
    </w:tbl>
    <w:p w:rsidR="000D40DA" w:rsidRPr="00694656" w:rsidRDefault="000D40DA"/>
    <w:sectPr w:rsidR="000D40DA" w:rsidRPr="0069465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733" w:rsidRDefault="003A4733" w:rsidP="00F93E15">
      <w:r>
        <w:separator/>
      </w:r>
    </w:p>
  </w:endnote>
  <w:endnote w:type="continuationSeparator" w:id="0">
    <w:p w:rsidR="003A4733" w:rsidRDefault="003A4733" w:rsidP="00F93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733" w:rsidRDefault="003A4733" w:rsidP="00F93E15">
      <w:r>
        <w:separator/>
      </w:r>
    </w:p>
  </w:footnote>
  <w:footnote w:type="continuationSeparator" w:id="0">
    <w:p w:rsidR="003A4733" w:rsidRDefault="003A4733" w:rsidP="00F93E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656"/>
    <w:rsid w:val="000955F9"/>
    <w:rsid w:val="000A743F"/>
    <w:rsid w:val="000D1E20"/>
    <w:rsid w:val="000D40DA"/>
    <w:rsid w:val="002F590E"/>
    <w:rsid w:val="003413F9"/>
    <w:rsid w:val="003A4733"/>
    <w:rsid w:val="0056214E"/>
    <w:rsid w:val="00685AFD"/>
    <w:rsid w:val="00694656"/>
    <w:rsid w:val="00713C2F"/>
    <w:rsid w:val="009B3BB0"/>
    <w:rsid w:val="00B53A29"/>
    <w:rsid w:val="00C03B66"/>
    <w:rsid w:val="00E2748F"/>
    <w:rsid w:val="00E973AD"/>
    <w:rsid w:val="00F93E15"/>
    <w:rsid w:val="00F9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946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3E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93E1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93E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93E1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946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3E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93E1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93E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93E1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2019-04-06T08:30:00Z</cp:lastPrinted>
  <dcterms:created xsi:type="dcterms:W3CDTF">2019-11-12T06:05:00Z</dcterms:created>
  <dcterms:modified xsi:type="dcterms:W3CDTF">2019-11-12T06:05:00Z</dcterms:modified>
</cp:coreProperties>
</file>